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F183" w14:textId="39F967F8" w:rsidR="00172B03" w:rsidRDefault="00220058">
      <w:pPr>
        <w:widowControl w:val="0"/>
        <w:spacing w:line="360" w:lineRule="auto"/>
        <w:jc w:val="center"/>
        <w:rPr>
          <w:rFonts w:ascii="BIZ UDPゴシック" w:eastAsia="BIZ UDPゴシック" w:hAnsi="BIZ UDPゴシック"/>
          <w:b/>
          <w:kern w:val="2"/>
          <w:sz w:val="36"/>
        </w:rPr>
      </w:pPr>
      <w:r w:rsidRPr="00AE3FA6">
        <w:rPr>
          <w:rFonts w:ascii="BIZ UDPゴシック" w:eastAsia="BIZ UDPゴシック" w:hAnsi="BIZ UDPゴシック" w:hint="eastAsia"/>
          <w:b/>
          <w:spacing w:val="56"/>
          <w:sz w:val="36"/>
          <w:fitText w:val="2160" w:id="1"/>
        </w:rPr>
        <w:t>令和７</w:t>
      </w:r>
      <w:r w:rsidR="009A3CB3" w:rsidRPr="00AE3FA6">
        <w:rPr>
          <w:rFonts w:ascii="BIZ UDPゴシック" w:eastAsia="BIZ UDPゴシック" w:hAnsi="BIZ UDPゴシック" w:hint="eastAsia"/>
          <w:b/>
          <w:spacing w:val="56"/>
          <w:sz w:val="36"/>
          <w:fitText w:val="2160" w:id="1"/>
        </w:rPr>
        <w:t>年</w:t>
      </w:r>
      <w:r w:rsidR="009A3CB3" w:rsidRPr="00AE3FA6">
        <w:rPr>
          <w:rFonts w:ascii="BIZ UDPゴシック" w:eastAsia="BIZ UDPゴシック" w:hAnsi="BIZ UDPゴシック" w:hint="eastAsia"/>
          <w:b/>
          <w:sz w:val="36"/>
          <w:fitText w:val="2160" w:id="1"/>
        </w:rPr>
        <w:t>度</w:t>
      </w:r>
    </w:p>
    <w:p w14:paraId="125824C1" w14:textId="77777777" w:rsidR="00172B03" w:rsidRDefault="009A3CB3">
      <w:pPr>
        <w:widowControl w:val="0"/>
        <w:spacing w:line="360" w:lineRule="auto"/>
        <w:jc w:val="center"/>
        <w:rPr>
          <w:rFonts w:ascii="BIZ UDPゴシック" w:eastAsia="BIZ UDPゴシック" w:hAnsi="BIZ UDPゴシック"/>
          <w:b/>
          <w:sz w:val="40"/>
        </w:rPr>
      </w:pPr>
      <w:r w:rsidRPr="009953C0">
        <w:rPr>
          <w:rFonts w:ascii="BIZ UDPゴシック" w:eastAsia="BIZ UDPゴシック" w:hAnsi="BIZ UDPゴシック" w:hint="eastAsia"/>
          <w:b/>
          <w:spacing w:val="63"/>
          <w:sz w:val="40"/>
          <w:fitText w:val="7239" w:id="2"/>
        </w:rPr>
        <w:t>指定認知症対応型共同生活介</w:t>
      </w:r>
      <w:r w:rsidRPr="009953C0">
        <w:rPr>
          <w:rFonts w:ascii="BIZ UDPゴシック" w:eastAsia="BIZ UDPゴシック" w:hAnsi="BIZ UDPゴシック" w:hint="eastAsia"/>
          <w:b/>
          <w:spacing w:val="1"/>
          <w:sz w:val="40"/>
          <w:fitText w:val="7239" w:id="2"/>
        </w:rPr>
        <w:t>護</w:t>
      </w:r>
    </w:p>
    <w:p w14:paraId="5A86C4D2" w14:textId="77777777" w:rsidR="00172B03" w:rsidRDefault="009A3CB3">
      <w:pPr>
        <w:widowControl w:val="0"/>
        <w:spacing w:line="360" w:lineRule="auto"/>
        <w:jc w:val="center"/>
        <w:rPr>
          <w:rFonts w:ascii="BIZ UDPゴシック" w:eastAsia="BIZ UDPゴシック" w:hAnsi="BIZ UDPゴシック"/>
          <w:b/>
          <w:sz w:val="40"/>
        </w:rPr>
      </w:pPr>
      <w:r>
        <w:rPr>
          <w:rFonts w:ascii="BIZ UDPゴシック" w:eastAsia="BIZ UDPゴシック" w:hAnsi="BIZ UDPゴシック" w:hint="eastAsia"/>
          <w:b/>
          <w:spacing w:val="64"/>
          <w:sz w:val="40"/>
          <w:fitText w:val="9400" w:id="3"/>
        </w:rPr>
        <w:t>指定介護予防認知症対応型共同生活介</w:t>
      </w:r>
      <w:r>
        <w:rPr>
          <w:rFonts w:ascii="BIZ UDPゴシック" w:eastAsia="BIZ UDPゴシック" w:hAnsi="BIZ UDPゴシック" w:hint="eastAsia"/>
          <w:b/>
          <w:spacing w:val="12"/>
          <w:sz w:val="40"/>
          <w:fitText w:val="9400" w:id="3"/>
        </w:rPr>
        <w:t>護</w:t>
      </w:r>
    </w:p>
    <w:p w14:paraId="7F399BC7" w14:textId="77777777" w:rsidR="00172B03" w:rsidRDefault="009A3CB3">
      <w:pPr>
        <w:widowControl w:val="0"/>
        <w:wordWrap w:val="0"/>
        <w:spacing w:line="360" w:lineRule="auto"/>
        <w:jc w:val="center"/>
        <w:rPr>
          <w:rFonts w:ascii="BIZ UDPゴシック" w:eastAsia="BIZ UDPゴシック" w:hAnsi="BIZ UDPゴシック"/>
          <w:kern w:val="2"/>
          <w:sz w:val="28"/>
        </w:rPr>
      </w:pPr>
      <w:r>
        <w:rPr>
          <w:rFonts w:ascii="BIZ UDPゴシック" w:eastAsia="BIZ UDPゴシック" w:hAnsi="BIZ UDPゴシック" w:hint="eastAsia"/>
          <w:b/>
          <w:sz w:val="40"/>
        </w:rPr>
        <w:t>自　主　点　検　表</w:t>
      </w:r>
    </w:p>
    <w:p w14:paraId="6721C442" w14:textId="77777777" w:rsidR="00172B03" w:rsidRPr="004E7532" w:rsidRDefault="00172B03">
      <w:pPr>
        <w:widowControl w:val="0"/>
        <w:spacing w:line="360" w:lineRule="auto"/>
        <w:jc w:val="center"/>
        <w:rPr>
          <w:rFonts w:ascii="BIZ UDPゴシック" w:eastAsia="BIZ UDPゴシック" w:hAnsi="BIZ UDPゴシック"/>
          <w:color w:val="FF0000"/>
          <w:kern w:val="2"/>
          <w:sz w:val="28"/>
        </w:rPr>
      </w:pPr>
    </w:p>
    <w:p w14:paraId="15730CB8" w14:textId="77777777" w:rsidR="00172B03" w:rsidRDefault="009A3CB3">
      <w:pPr>
        <w:widowControl w:val="0"/>
        <w:spacing w:line="360" w:lineRule="auto"/>
        <w:jc w:val="center"/>
        <w:rPr>
          <w:rFonts w:ascii="BIZ UDPゴシック" w:eastAsia="BIZ UDPゴシック" w:hAnsi="BIZ UDPゴシック"/>
          <w:kern w:val="2"/>
          <w:sz w:val="28"/>
        </w:rPr>
      </w:pPr>
      <w:r>
        <w:rPr>
          <w:rFonts w:ascii="BIZ UDPゴシック" w:eastAsia="BIZ UDPゴシック" w:hAnsi="BIZ UDPゴシック" w:hint="eastAsia"/>
          <w:kern w:val="2"/>
        </w:rPr>
        <w:t>（</w:t>
      </w:r>
      <w:r>
        <w:rPr>
          <w:rFonts w:ascii="BIZ UDPゴシック" w:eastAsia="BIZ UDPゴシック" w:hAnsi="BIZ UDPゴシック" w:hint="eastAsia"/>
          <w:kern w:val="2"/>
          <w:u w:val="single"/>
        </w:rPr>
        <w:t>点検実施日　　　　　年　　　月　　　日</w:t>
      </w:r>
      <w:r>
        <w:rPr>
          <w:rFonts w:ascii="BIZ UDPゴシック" w:eastAsia="BIZ UDPゴシック" w:hAnsi="BIZ UDPゴシック" w:hint="eastAsia"/>
          <w:kern w:val="2"/>
        </w:rPr>
        <w:t>）</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5289"/>
      </w:tblGrid>
      <w:tr w:rsidR="00172B03" w14:paraId="499EB57A" w14:textId="77777777">
        <w:trPr>
          <w:cantSplit/>
          <w:trHeight w:val="730"/>
          <w:jc w:val="center"/>
        </w:trPr>
        <w:tc>
          <w:tcPr>
            <w:tcW w:w="2271" w:type="dxa"/>
            <w:vMerge w:val="restart"/>
            <w:vAlign w:val="center"/>
          </w:tcPr>
          <w:p w14:paraId="79BBA22B" w14:textId="77777777" w:rsidR="00172B03" w:rsidRDefault="009A3CB3">
            <w:pPr>
              <w:widowControl w:val="0"/>
              <w:spacing w:line="360" w:lineRule="auto"/>
              <w:jc w:val="distribute"/>
              <w:rPr>
                <w:rFonts w:ascii="BIZ UDPゴシック" w:eastAsia="BIZ UDPゴシック" w:hAnsi="BIZ UDPゴシック"/>
              </w:rPr>
            </w:pPr>
            <w:r>
              <w:rPr>
                <w:rFonts w:ascii="BIZ UDPゴシック" w:eastAsia="BIZ UDPゴシック" w:hAnsi="BIZ UDPゴシック" w:hint="eastAsia"/>
                <w:kern w:val="2"/>
              </w:rPr>
              <w:t>事業所名</w:t>
            </w:r>
          </w:p>
        </w:tc>
        <w:tc>
          <w:tcPr>
            <w:tcW w:w="5289" w:type="dxa"/>
            <w:tcBorders>
              <w:bottom w:val="nil"/>
            </w:tcBorders>
            <w:vAlign w:val="center"/>
          </w:tcPr>
          <w:p w14:paraId="2E4935B9" w14:textId="77777777" w:rsidR="00172B03" w:rsidRDefault="00172B03">
            <w:pPr>
              <w:widowControl w:val="0"/>
              <w:spacing w:line="360" w:lineRule="auto"/>
              <w:jc w:val="both"/>
              <w:rPr>
                <w:rFonts w:ascii="BIZ UDPゴシック" w:eastAsia="BIZ UDPゴシック" w:hAnsi="BIZ UDPゴシック"/>
              </w:rPr>
            </w:pPr>
          </w:p>
        </w:tc>
      </w:tr>
      <w:tr w:rsidR="00172B03" w14:paraId="7034ED1A" w14:textId="77777777">
        <w:trPr>
          <w:cantSplit/>
          <w:trHeight w:val="589"/>
          <w:jc w:val="center"/>
        </w:trPr>
        <w:tc>
          <w:tcPr>
            <w:tcW w:w="2271" w:type="dxa"/>
            <w:vMerge/>
            <w:vAlign w:val="center"/>
          </w:tcPr>
          <w:p w14:paraId="68A4D6CB" w14:textId="77777777" w:rsidR="00172B03" w:rsidRDefault="00172B03">
            <w:pPr>
              <w:widowControl w:val="0"/>
              <w:jc w:val="distribute"/>
            </w:pPr>
          </w:p>
        </w:tc>
        <w:tc>
          <w:tcPr>
            <w:tcW w:w="5289" w:type="dxa"/>
            <w:tcBorders>
              <w:top w:val="nil"/>
            </w:tcBorders>
            <w:vAlign w:val="center"/>
          </w:tcPr>
          <w:p w14:paraId="16D122E8" w14:textId="77777777" w:rsidR="00172B03" w:rsidRDefault="00172B03">
            <w:pPr>
              <w:widowControl w:val="0"/>
              <w:spacing w:line="360" w:lineRule="auto"/>
              <w:jc w:val="both"/>
              <w:rPr>
                <w:rFonts w:ascii="BIZ UDPゴシック" w:eastAsia="BIZ UDPゴシック" w:hAnsi="BIZ UDPゴシック"/>
              </w:rPr>
            </w:pPr>
          </w:p>
        </w:tc>
      </w:tr>
      <w:tr w:rsidR="00172B03" w14:paraId="79CC1E44" w14:textId="77777777">
        <w:trPr>
          <w:trHeight w:val="574"/>
          <w:jc w:val="center"/>
        </w:trPr>
        <w:tc>
          <w:tcPr>
            <w:tcW w:w="2271" w:type="dxa"/>
            <w:tcBorders>
              <w:bottom w:val="single" w:sz="4" w:space="0" w:color="auto"/>
            </w:tcBorders>
            <w:vAlign w:val="center"/>
          </w:tcPr>
          <w:p w14:paraId="397901F2" w14:textId="77777777" w:rsidR="00172B03" w:rsidRDefault="009A3CB3">
            <w:pPr>
              <w:widowControl w:val="0"/>
              <w:spacing w:line="360" w:lineRule="auto"/>
              <w:jc w:val="distribute"/>
              <w:rPr>
                <w:rFonts w:ascii="BIZ UDPゴシック" w:eastAsia="BIZ UDPゴシック" w:hAnsi="BIZ UDPゴシック"/>
              </w:rPr>
            </w:pPr>
            <w:r>
              <w:rPr>
                <w:rFonts w:ascii="BIZ UDPゴシック" w:eastAsia="BIZ UDPゴシック" w:hAnsi="BIZ UDPゴシック" w:hint="eastAsia"/>
                <w:kern w:val="2"/>
              </w:rPr>
              <w:t>記入者職・氏名</w:t>
            </w:r>
          </w:p>
        </w:tc>
        <w:tc>
          <w:tcPr>
            <w:tcW w:w="5289" w:type="dxa"/>
            <w:tcBorders>
              <w:bottom w:val="single" w:sz="4" w:space="0" w:color="auto"/>
            </w:tcBorders>
            <w:vAlign w:val="center"/>
          </w:tcPr>
          <w:p w14:paraId="724C725C" w14:textId="77777777" w:rsidR="00172B03" w:rsidRDefault="00172B03">
            <w:pPr>
              <w:widowControl w:val="0"/>
              <w:spacing w:line="360" w:lineRule="auto"/>
              <w:jc w:val="both"/>
              <w:rPr>
                <w:rFonts w:ascii="BIZ UDPゴシック" w:eastAsia="BIZ UDPゴシック" w:hAnsi="BIZ UDPゴシック"/>
              </w:rPr>
            </w:pPr>
          </w:p>
        </w:tc>
      </w:tr>
    </w:tbl>
    <w:p w14:paraId="26B217CE" w14:textId="77777777" w:rsidR="00172B03" w:rsidRDefault="00172B03">
      <w:pPr>
        <w:spacing w:line="360" w:lineRule="auto"/>
        <w:rPr>
          <w:rFonts w:ascii="BIZ UDPゴシック" w:eastAsia="BIZ UDPゴシック" w:hAnsi="BIZ UDPゴシック"/>
        </w:rPr>
      </w:pPr>
    </w:p>
    <w:p w14:paraId="1948127B" w14:textId="77777777" w:rsidR="00172B03" w:rsidRDefault="009A3CB3">
      <w:pPr>
        <w:spacing w:line="360" w:lineRule="auto"/>
        <w:rPr>
          <w:rFonts w:ascii="BIZ UDPゴシック" w:eastAsia="BIZ UDPゴシック" w:hAnsi="BIZ UDPゴシック"/>
        </w:rPr>
      </w:pPr>
      <w:r>
        <w:rPr>
          <w:rFonts w:ascii="BIZ UDPゴシック" w:eastAsia="BIZ UDPゴシック" w:hAnsi="BIZ UDPゴシック" w:hint="eastAsia"/>
        </w:rPr>
        <w:t xml:space="preserve">　　　　　　　　　　　◇目　次◇</w:t>
      </w:r>
    </w:p>
    <w:p w14:paraId="7CF9A796" w14:textId="77777777" w:rsidR="00172B03" w:rsidRDefault="009A3CB3">
      <w:pPr>
        <w:spacing w:line="480" w:lineRule="auto"/>
        <w:ind w:firstLineChars="1400" w:firstLine="2940"/>
        <w:rPr>
          <w:rFonts w:ascii="BIZ UDPゴシック" w:eastAsia="BIZ UDPゴシック" w:hAnsi="BIZ UDPゴシック"/>
          <w:sz w:val="21"/>
        </w:rPr>
      </w:pPr>
      <w:r>
        <w:rPr>
          <w:rFonts w:ascii="BIZ UDPゴシック" w:eastAsia="BIZ UDPゴシック" w:hAnsi="BIZ UDPゴシック" w:hint="eastAsia"/>
          <w:sz w:val="21"/>
        </w:rPr>
        <w:t>Ｐ　１～ 人員、設備及び運営の基準</w:t>
      </w:r>
    </w:p>
    <w:p w14:paraId="109F1A75" w14:textId="79E98A46" w:rsidR="00172B03" w:rsidRDefault="009A3CB3">
      <w:pPr>
        <w:spacing w:line="480" w:lineRule="auto"/>
        <w:ind w:firstLineChars="1400" w:firstLine="2940"/>
        <w:rPr>
          <w:rFonts w:ascii="BIZ UDPゴシック" w:eastAsia="BIZ UDPゴシック" w:hAnsi="BIZ UDPゴシック"/>
          <w:sz w:val="21"/>
        </w:rPr>
      </w:pPr>
      <w:r>
        <w:rPr>
          <w:rFonts w:ascii="BIZ UDPゴシック" w:eastAsia="BIZ UDPゴシック" w:hAnsi="BIZ UDPゴシック" w:hint="eastAsia"/>
          <w:sz w:val="21"/>
        </w:rPr>
        <w:t>Ｐ2</w:t>
      </w:r>
      <w:r w:rsidR="0018198B">
        <w:rPr>
          <w:rFonts w:ascii="BIZ UDPゴシック" w:eastAsia="BIZ UDPゴシック" w:hAnsi="BIZ UDPゴシック" w:hint="eastAsia"/>
          <w:sz w:val="21"/>
        </w:rPr>
        <w:t>１</w:t>
      </w:r>
      <w:r>
        <w:rPr>
          <w:rFonts w:ascii="BIZ UDPゴシック" w:eastAsia="BIZ UDPゴシック" w:hAnsi="BIZ UDPゴシック" w:hint="eastAsia"/>
          <w:sz w:val="21"/>
        </w:rPr>
        <w:t>～　変更の届出等</w:t>
      </w:r>
    </w:p>
    <w:p w14:paraId="42C6C2CF" w14:textId="5913102C" w:rsidR="00172B03" w:rsidRDefault="009A3CB3">
      <w:pPr>
        <w:widowControl w:val="0"/>
        <w:spacing w:line="480" w:lineRule="auto"/>
        <w:ind w:firstLineChars="1400" w:firstLine="2940"/>
        <w:rPr>
          <w:rFonts w:ascii="BIZ UDPゴシック" w:eastAsia="BIZ UDPゴシック" w:hAnsi="BIZ UDPゴシック"/>
          <w:sz w:val="21"/>
        </w:rPr>
      </w:pPr>
      <w:r>
        <w:rPr>
          <w:rFonts w:ascii="BIZ UDPゴシック" w:eastAsia="BIZ UDPゴシック" w:hAnsi="BIZ UDPゴシック" w:hint="eastAsia"/>
          <w:sz w:val="21"/>
        </w:rPr>
        <w:t>Ｐ</w:t>
      </w:r>
      <w:r w:rsidR="0018198B">
        <w:rPr>
          <w:rFonts w:ascii="BIZ UDPゴシック" w:eastAsia="BIZ UDPゴシック" w:hAnsi="BIZ UDPゴシック" w:hint="eastAsia"/>
          <w:sz w:val="21"/>
        </w:rPr>
        <w:t>2２</w:t>
      </w:r>
      <w:r>
        <w:rPr>
          <w:rFonts w:ascii="BIZ UDPゴシック" w:eastAsia="BIZ UDPゴシック" w:hAnsi="BIZ UDPゴシック" w:hint="eastAsia"/>
          <w:sz w:val="21"/>
        </w:rPr>
        <w:t>～　人員基準チェックシート</w:t>
      </w:r>
    </w:p>
    <w:p w14:paraId="5E2C63E7" w14:textId="523C2775" w:rsidR="00172B03" w:rsidRDefault="0018198B">
      <w:pPr>
        <w:widowControl w:val="0"/>
        <w:spacing w:line="480" w:lineRule="auto"/>
        <w:ind w:firstLineChars="1400" w:firstLine="2940"/>
        <w:rPr>
          <w:rFonts w:ascii="BIZ UDPゴシック" w:eastAsia="BIZ UDPゴシック" w:hAnsi="BIZ UDPゴシック"/>
          <w:sz w:val="21"/>
        </w:rPr>
      </w:pPr>
      <w:r>
        <w:rPr>
          <w:rFonts w:ascii="BIZ UDPゴシック" w:eastAsia="BIZ UDPゴシック" w:hAnsi="BIZ UDPゴシック" w:hint="eastAsia"/>
          <w:sz w:val="21"/>
        </w:rPr>
        <w:t>Ｐ２６</w:t>
      </w:r>
      <w:r w:rsidR="009A3CB3">
        <w:rPr>
          <w:rFonts w:ascii="BIZ UDPゴシック" w:eastAsia="BIZ UDPゴシック" w:hAnsi="BIZ UDPゴシック" w:hint="eastAsia"/>
          <w:sz w:val="21"/>
        </w:rPr>
        <w:t>～　加算減算チェックシート</w:t>
      </w:r>
    </w:p>
    <w:p w14:paraId="6801738D" w14:textId="77777777" w:rsidR="00172B03" w:rsidRDefault="00172B03">
      <w:pPr>
        <w:widowControl w:val="0"/>
        <w:rPr>
          <w:rFonts w:ascii="BIZ UDPゴシック" w:eastAsia="BIZ UDPゴシック" w:hAnsi="BIZ UDPゴシック"/>
          <w:sz w:val="21"/>
        </w:rPr>
      </w:pPr>
    </w:p>
    <w:p w14:paraId="1ABAD1E0" w14:textId="77777777" w:rsidR="00172B03" w:rsidRDefault="00172B03">
      <w:pPr>
        <w:widowControl w:val="0"/>
        <w:rPr>
          <w:rFonts w:ascii="BIZ UDPゴシック" w:eastAsia="BIZ UDPゴシック" w:hAnsi="BIZ UDPゴシック"/>
          <w:sz w:val="20"/>
        </w:rPr>
      </w:pPr>
    </w:p>
    <w:p w14:paraId="0C123633" w14:textId="77777777" w:rsidR="00172B03" w:rsidRDefault="00172B03">
      <w:pPr>
        <w:widowControl w:val="0"/>
        <w:rPr>
          <w:rFonts w:ascii="BIZ UDPゴシック" w:eastAsia="BIZ UDPゴシック" w:hAnsi="BIZ UDPゴシック"/>
          <w:sz w:val="20"/>
        </w:rPr>
      </w:pPr>
    </w:p>
    <w:p w14:paraId="31B6025E" w14:textId="77777777" w:rsidR="00172B03" w:rsidRDefault="00172B03">
      <w:pPr>
        <w:widowControl w:val="0"/>
        <w:rPr>
          <w:rFonts w:ascii="BIZ UDPゴシック" w:eastAsia="BIZ UDPゴシック" w:hAnsi="BIZ UDPゴシック"/>
          <w:sz w:val="20"/>
        </w:rPr>
      </w:pPr>
    </w:p>
    <w:p w14:paraId="2E85A0B3" w14:textId="77777777" w:rsidR="00172B03" w:rsidRDefault="00172B03">
      <w:pPr>
        <w:widowControl w:val="0"/>
        <w:rPr>
          <w:rFonts w:ascii="BIZ UDPゴシック" w:eastAsia="BIZ UDPゴシック" w:hAnsi="BIZ UDPゴシック"/>
          <w:sz w:val="20"/>
        </w:rPr>
      </w:pPr>
    </w:p>
    <w:p w14:paraId="5772B09E" w14:textId="77777777" w:rsidR="00172B03" w:rsidRDefault="00172B03">
      <w:pPr>
        <w:widowControl w:val="0"/>
        <w:rPr>
          <w:rFonts w:ascii="BIZ UDPゴシック" w:eastAsia="BIZ UDPゴシック" w:hAnsi="BIZ UDPゴシック"/>
          <w:sz w:val="20"/>
        </w:rPr>
      </w:pPr>
    </w:p>
    <w:p w14:paraId="65EE8313" w14:textId="77777777" w:rsidR="00172B03" w:rsidRDefault="00172B03">
      <w:pPr>
        <w:widowControl w:val="0"/>
        <w:rPr>
          <w:rFonts w:ascii="BIZ UDPゴシック" w:eastAsia="BIZ UDPゴシック" w:hAnsi="BIZ UDPゴシック"/>
          <w:sz w:val="20"/>
        </w:rPr>
      </w:pPr>
    </w:p>
    <w:p w14:paraId="0A275C67" w14:textId="77777777" w:rsidR="00172B03" w:rsidRDefault="00172B03">
      <w:pPr>
        <w:widowControl w:val="0"/>
        <w:rPr>
          <w:rFonts w:ascii="BIZ UDPゴシック" w:eastAsia="BIZ UDPゴシック" w:hAnsi="BIZ UDPゴシック"/>
          <w:sz w:val="20"/>
        </w:rPr>
      </w:pPr>
    </w:p>
    <w:p w14:paraId="23108F7F" w14:textId="77777777" w:rsidR="00172B03" w:rsidRDefault="00172B03">
      <w:pPr>
        <w:widowControl w:val="0"/>
        <w:rPr>
          <w:rFonts w:ascii="BIZ UDPゴシック" w:eastAsia="BIZ UDPゴシック" w:hAnsi="BIZ UDPゴシック"/>
          <w:sz w:val="20"/>
        </w:rPr>
      </w:pPr>
    </w:p>
    <w:p w14:paraId="4D5DB7D4" w14:textId="77777777" w:rsidR="00172B03" w:rsidRDefault="00172B03">
      <w:pPr>
        <w:widowControl w:val="0"/>
        <w:rPr>
          <w:rFonts w:ascii="BIZ UDPゴシック" w:eastAsia="BIZ UDPゴシック" w:hAnsi="BIZ UDPゴシック"/>
          <w:sz w:val="20"/>
        </w:rPr>
      </w:pPr>
    </w:p>
    <w:p w14:paraId="1F621ECD" w14:textId="77777777" w:rsidR="00172B03" w:rsidRDefault="00172B03">
      <w:pPr>
        <w:widowControl w:val="0"/>
        <w:rPr>
          <w:rFonts w:ascii="BIZ UDPゴシック" w:eastAsia="BIZ UDPゴシック" w:hAnsi="BIZ UDPゴシック"/>
          <w:sz w:val="20"/>
        </w:rPr>
      </w:pPr>
    </w:p>
    <w:p w14:paraId="12446FB3" w14:textId="77777777" w:rsidR="00172B03" w:rsidRDefault="00172B03">
      <w:pPr>
        <w:widowControl w:val="0"/>
        <w:rPr>
          <w:rFonts w:ascii="BIZ UDPゴシック" w:eastAsia="BIZ UDPゴシック" w:hAnsi="BIZ UDPゴシック"/>
          <w:sz w:val="20"/>
        </w:rPr>
      </w:pPr>
    </w:p>
    <w:p w14:paraId="667DD59B" w14:textId="77777777" w:rsidR="00172B03" w:rsidRDefault="00172B03">
      <w:pPr>
        <w:widowControl w:val="0"/>
        <w:rPr>
          <w:rFonts w:ascii="BIZ UDPゴシック" w:eastAsia="BIZ UDPゴシック" w:hAnsi="BIZ UDPゴシック"/>
          <w:sz w:val="20"/>
        </w:rPr>
      </w:pPr>
    </w:p>
    <w:p w14:paraId="04788244" w14:textId="77777777" w:rsidR="00172B03" w:rsidRDefault="009A3CB3">
      <w:pPr>
        <w:widowControl w:val="0"/>
        <w:jc w:val="center"/>
        <w:rPr>
          <w:rFonts w:ascii="BIZ UDPゴシック" w:eastAsia="BIZ UDPゴシック" w:hAnsi="BIZ UDPゴシック"/>
          <w:b/>
          <w:kern w:val="2"/>
          <w:sz w:val="36"/>
        </w:rPr>
      </w:pPr>
      <w:r>
        <w:rPr>
          <w:rFonts w:ascii="BIZ UDPゴシック" w:eastAsia="BIZ UDPゴシック" w:hAnsi="BIZ UDPゴシック" w:hint="eastAsia"/>
          <w:b/>
          <w:kern w:val="2"/>
          <w:sz w:val="36"/>
        </w:rPr>
        <w:t>新座市いきいき健康部介護保険課</w:t>
      </w:r>
    </w:p>
    <w:p w14:paraId="1E2A0DD9" w14:textId="77777777" w:rsidR="00172B03" w:rsidRDefault="00172B03">
      <w:pPr>
        <w:rPr>
          <w:rFonts w:ascii="BIZ UDPゴシック" w:eastAsia="BIZ UDPゴシック" w:hAnsi="BIZ UDPゴシック"/>
        </w:rPr>
      </w:pPr>
    </w:p>
    <w:p w14:paraId="4E61F893" w14:textId="77777777" w:rsidR="00172B03" w:rsidRDefault="00172B03">
      <w:pPr>
        <w:rPr>
          <w:rFonts w:ascii="BIZ UDPゴシック" w:eastAsia="BIZ UDPゴシック" w:hAnsi="BIZ UDPゴシック"/>
        </w:rPr>
      </w:pPr>
    </w:p>
    <w:p w14:paraId="1F8A08D4" w14:textId="77777777" w:rsidR="00172B03" w:rsidRDefault="00172B03"/>
    <w:p w14:paraId="0D81764D" w14:textId="77777777" w:rsidR="00172B03" w:rsidRPr="001002BB" w:rsidRDefault="00172B03"/>
    <w:p w14:paraId="3AA40DD0" w14:textId="77777777" w:rsidR="00172B03" w:rsidRDefault="00172B03"/>
    <w:p w14:paraId="42B2B3FD" w14:textId="77777777" w:rsidR="00172B03" w:rsidRPr="007E15B6" w:rsidRDefault="00172B03"/>
    <w:p w14:paraId="5CAFB911" w14:textId="77777777" w:rsidR="00172B03" w:rsidRDefault="00172B03"/>
    <w:p w14:paraId="5C5B97F1" w14:textId="77777777" w:rsidR="00172B03" w:rsidRDefault="009A3CB3">
      <w:pPr>
        <w:rPr>
          <w:rFonts w:ascii="BIZ UDPゴシック" w:eastAsia="BIZ UDPゴシック" w:hAnsi="BIZ UDPゴシック"/>
        </w:rPr>
      </w:pPr>
      <w:r>
        <w:rPr>
          <w:rFonts w:ascii="BIZ UDPゴシック" w:eastAsia="BIZ UDPゴシック" w:hAnsi="BIZ UDPゴシック" w:hint="eastAsia"/>
        </w:rPr>
        <w:t>人員、設備及び運営の基準</w:t>
      </w:r>
    </w:p>
    <w:p w14:paraId="40E0DF6D" w14:textId="77777777" w:rsidR="00172B03" w:rsidRDefault="00172B03">
      <w:pPr>
        <w:rPr>
          <w:rFonts w:ascii="BIZ UDPゴシック" w:eastAsia="BIZ UDPゴシック" w:hAnsi="BIZ UDPゴシック"/>
        </w:rPr>
      </w:pPr>
    </w:p>
    <w:tbl>
      <w:tblPr>
        <w:tblW w:w="95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71"/>
      </w:tblGrid>
      <w:tr w:rsidR="00172B03" w14:paraId="541BD0A9" w14:textId="77777777">
        <w:trPr>
          <w:trHeight w:val="5449"/>
        </w:trPr>
        <w:tc>
          <w:tcPr>
            <w:tcW w:w="957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DE84180" w14:textId="77777777" w:rsidR="00172B03" w:rsidRDefault="009A3CB3">
            <w:pPr>
              <w:widowControl w:val="0"/>
              <w:rPr>
                <w:rFonts w:ascii="BIZ UDPゴシック" w:eastAsia="BIZ UDPゴシック" w:hAnsi="BIZ UDPゴシック"/>
                <w:b/>
                <w:kern w:val="2"/>
                <w:sz w:val="20"/>
              </w:rPr>
            </w:pPr>
            <w:r>
              <w:rPr>
                <w:rFonts w:ascii="BIZ UDPゴシック" w:eastAsia="BIZ UDPゴシック" w:hAnsi="BIZ UDPゴシック" w:hint="eastAsia"/>
                <w:b/>
                <w:kern w:val="2"/>
                <w:sz w:val="20"/>
              </w:rPr>
              <w:t>※　記入に当たっての留意事項</w:t>
            </w:r>
          </w:p>
          <w:p w14:paraId="22258A5E" w14:textId="77777777" w:rsidR="00172B03" w:rsidRDefault="009A3CB3">
            <w:pPr>
              <w:widowControl w:val="0"/>
              <w:ind w:left="200" w:hangingChars="100" w:hanging="200"/>
              <w:rPr>
                <w:rFonts w:ascii="BIZ UDPゴシック" w:eastAsia="BIZ UDPゴシック" w:hAnsi="BIZ UDPゴシック"/>
                <w:sz w:val="20"/>
              </w:rPr>
            </w:pPr>
            <w:r>
              <w:rPr>
                <w:rFonts w:ascii="BIZ UDPゴシック" w:eastAsia="BIZ UDPゴシック" w:hAnsi="BIZ UDPゴシック" w:hint="eastAsia"/>
                <w:kern w:val="2"/>
                <w:sz w:val="20"/>
              </w:rPr>
              <w:t xml:space="preserve">　　本調書は、「</w:t>
            </w:r>
            <w:r>
              <w:rPr>
                <w:rFonts w:ascii="BIZ UDPゴシック" w:eastAsia="BIZ UDPゴシック" w:hAnsi="BIZ UDPゴシック" w:hint="eastAsia"/>
                <w:b/>
                <w:kern w:val="2"/>
                <w:sz w:val="20"/>
              </w:rPr>
              <w:t>指定地域密着型サービス及び指定地域密着型介護予防サービスに関する基準について（平成18年3月31日老計発第０３３</w:t>
            </w:r>
            <w:r w:rsidRPr="00155D3A">
              <w:rPr>
                <w:rFonts w:ascii="BIZ UDPゴシック" w:eastAsia="BIZ UDPゴシック" w:hAnsi="BIZ UDPゴシック" w:hint="eastAsia"/>
                <w:b/>
                <w:kern w:val="2"/>
                <w:sz w:val="20"/>
              </w:rPr>
              <w:t>１００４</w:t>
            </w:r>
            <w:r w:rsidR="00211A6F" w:rsidRPr="00155D3A">
              <w:rPr>
                <w:rFonts w:ascii="BIZ UDPゴシック" w:eastAsia="BIZ UDPゴシック" w:hAnsi="BIZ UDPゴシック" w:hint="eastAsia"/>
                <w:b/>
                <w:kern w:val="2"/>
                <w:sz w:val="20"/>
              </w:rPr>
              <w:t>号</w:t>
            </w:r>
            <w:r w:rsidRPr="00155D3A">
              <w:rPr>
                <w:rFonts w:ascii="BIZ UDPゴシック" w:eastAsia="BIZ UDPゴシック" w:hAnsi="BIZ UDPゴシック" w:hint="eastAsia"/>
                <w:b/>
                <w:kern w:val="2"/>
                <w:sz w:val="20"/>
              </w:rPr>
              <w:t>・老振発第033100４</w:t>
            </w:r>
            <w:r w:rsidR="00211A6F" w:rsidRPr="00155D3A">
              <w:rPr>
                <w:rFonts w:ascii="BIZ UDPゴシック" w:eastAsia="BIZ UDPゴシック" w:hAnsi="BIZ UDPゴシック" w:hint="eastAsia"/>
                <w:b/>
                <w:kern w:val="2"/>
                <w:sz w:val="20"/>
              </w:rPr>
              <w:t>号</w:t>
            </w:r>
            <w:r w:rsidRPr="00155D3A">
              <w:rPr>
                <w:rFonts w:ascii="BIZ UDPゴシック" w:eastAsia="BIZ UDPゴシック" w:hAnsi="BIZ UDPゴシック" w:hint="eastAsia"/>
                <w:b/>
                <w:kern w:val="2"/>
                <w:sz w:val="20"/>
              </w:rPr>
              <w:t>・老老発第033101７</w:t>
            </w:r>
            <w:r w:rsidR="00211A6F" w:rsidRPr="00155D3A">
              <w:rPr>
                <w:rFonts w:ascii="BIZ UDPゴシック" w:eastAsia="BIZ UDPゴシック" w:hAnsi="BIZ UDPゴシック" w:hint="eastAsia"/>
                <w:b/>
                <w:kern w:val="2"/>
                <w:sz w:val="20"/>
              </w:rPr>
              <w:t>号</w:t>
            </w:r>
            <w:r w:rsidRPr="00155D3A">
              <w:rPr>
                <w:rFonts w:ascii="BIZ UDPゴシック" w:eastAsia="BIZ UDPゴシック" w:hAnsi="BIZ UDPゴシック" w:hint="eastAsia"/>
                <w:b/>
                <w:kern w:val="2"/>
                <w:sz w:val="20"/>
              </w:rPr>
              <w:t>）</w:t>
            </w:r>
            <w:r w:rsidRPr="00155D3A">
              <w:rPr>
                <w:rFonts w:ascii="BIZ UDPゴシック" w:eastAsia="BIZ UDPゴシック" w:hAnsi="BIZ UDPゴシック" w:hint="eastAsia"/>
                <w:kern w:val="2"/>
                <w:sz w:val="20"/>
              </w:rPr>
              <w:t>」も</w:t>
            </w:r>
            <w:r>
              <w:rPr>
                <w:rFonts w:ascii="BIZ UDPゴシック" w:eastAsia="BIZ UDPゴシック" w:hAnsi="BIZ UDPゴシック" w:hint="eastAsia"/>
                <w:kern w:val="2"/>
                <w:sz w:val="20"/>
              </w:rPr>
              <w:t>参照の上、回答するようお願いいたします。</w:t>
            </w:r>
          </w:p>
          <w:p w14:paraId="1539FAD6" w14:textId="77777777" w:rsidR="00172B03" w:rsidRDefault="00172B03">
            <w:pPr>
              <w:widowControl w:val="0"/>
              <w:rPr>
                <w:rFonts w:ascii="BIZ UDPゴシック" w:eastAsia="BIZ UDPゴシック" w:hAnsi="BIZ UDPゴシック"/>
                <w:b/>
                <w:kern w:val="2"/>
                <w:sz w:val="20"/>
              </w:rPr>
            </w:pPr>
          </w:p>
          <w:p w14:paraId="6C58B08B" w14:textId="77777777" w:rsidR="00172B03" w:rsidRDefault="009A3CB3">
            <w:pPr>
              <w:widowControl w:val="0"/>
              <w:rPr>
                <w:rFonts w:ascii="BIZ UDPゴシック" w:eastAsia="BIZ UDPゴシック" w:hAnsi="BIZ UDPゴシック"/>
                <w:b/>
                <w:kern w:val="2"/>
                <w:sz w:val="20"/>
              </w:rPr>
            </w:pPr>
            <w:r>
              <w:rPr>
                <w:rFonts w:ascii="BIZ UDPゴシック" w:eastAsia="BIZ UDPゴシック" w:hAnsi="BIZ UDPゴシック" w:hint="eastAsia"/>
                <w:b/>
                <w:kern w:val="2"/>
                <w:sz w:val="20"/>
              </w:rPr>
              <w:t>※　評価の基準</w:t>
            </w:r>
          </w:p>
          <w:p w14:paraId="2179A54E" w14:textId="77777777" w:rsidR="00172B03" w:rsidRDefault="009A3CB3">
            <w:pPr>
              <w:widowControl w:val="0"/>
              <w:ind w:left="200" w:hangingChars="100" w:hanging="200"/>
              <w:rPr>
                <w:rFonts w:ascii="BIZ UDPゴシック" w:eastAsia="BIZ UDPゴシック" w:hAnsi="BIZ UDPゴシック"/>
                <w:sz w:val="20"/>
              </w:rPr>
            </w:pPr>
            <w:r>
              <w:rPr>
                <w:rFonts w:ascii="BIZ UDPゴシック" w:eastAsia="BIZ UDPゴシック" w:hAnsi="BIZ UDPゴシック" w:hint="eastAsia"/>
                <w:kern w:val="2"/>
                <w:sz w:val="20"/>
              </w:rPr>
              <w:t xml:space="preserve">　　評価は、「</w:t>
            </w:r>
            <w:r>
              <w:rPr>
                <w:rFonts w:ascii="BIZ UDPゴシック" w:eastAsia="BIZ UDPゴシック" w:hAnsi="BIZ UDPゴシック" w:hint="eastAsia"/>
                <w:b/>
                <w:sz w:val="20"/>
              </w:rPr>
              <w:t>○（実施している）、△（一部実施できていない）、×（実施できていない）、ー（該当しない）</w:t>
            </w:r>
            <w:r>
              <w:rPr>
                <w:rFonts w:ascii="BIZ UDPゴシック" w:eastAsia="BIZ UDPゴシック" w:hAnsi="BIZ UDPゴシック" w:hint="eastAsia"/>
                <w:kern w:val="2"/>
                <w:sz w:val="20"/>
              </w:rPr>
              <w:t>」で、項（号）がある場合は項（号）ごとに記入してください。</w:t>
            </w:r>
            <w:r w:rsidRPr="009A3CB3">
              <w:rPr>
                <w:rFonts w:ascii="BIZ UDPゴシック" w:eastAsia="BIZ UDPゴシック" w:hAnsi="BIZ UDPゴシック" w:hint="eastAsia"/>
                <w:kern w:val="2"/>
                <w:sz w:val="20"/>
              </w:rPr>
              <w:t>なお、運営指導にて評価根拠（具体的に実施していることを証する書類がある場合はその書類）を確認させていただく場合があります。</w:t>
            </w:r>
          </w:p>
          <w:p w14:paraId="52C76EE3" w14:textId="77777777" w:rsidR="00172B03" w:rsidRDefault="00172B03">
            <w:pPr>
              <w:widowControl w:val="0"/>
              <w:ind w:left="200" w:hangingChars="100" w:hanging="200"/>
              <w:rPr>
                <w:rFonts w:ascii="BIZ UDPゴシック" w:eastAsia="BIZ UDPゴシック" w:hAnsi="BIZ UDPゴシック"/>
                <w:kern w:val="2"/>
                <w:sz w:val="20"/>
              </w:rPr>
            </w:pPr>
          </w:p>
          <w:p w14:paraId="47F5D43B" w14:textId="77777777" w:rsidR="00172B03" w:rsidRDefault="009A3CB3">
            <w:pPr>
              <w:widowControl w:val="0"/>
              <w:ind w:left="200" w:hangingChars="100" w:hanging="200"/>
              <w:rPr>
                <w:rFonts w:ascii="BIZ UDPゴシック" w:eastAsia="BIZ UDPゴシック" w:hAnsi="BIZ UDPゴシック"/>
                <w:kern w:val="2"/>
                <w:sz w:val="20"/>
              </w:rPr>
            </w:pPr>
            <w:r>
              <w:rPr>
                <w:rFonts w:ascii="BIZ UDPゴシック" w:eastAsia="BIZ UDPゴシック" w:hAnsi="BIZ UDPゴシック" w:hint="eastAsia"/>
                <w:b/>
                <w:kern w:val="2"/>
                <w:sz w:val="20"/>
              </w:rPr>
              <w:t xml:space="preserve">※　</w:t>
            </w:r>
            <w:r>
              <w:rPr>
                <w:rFonts w:ascii="BIZ UDPゴシック" w:eastAsia="BIZ UDPゴシック" w:hAnsi="BIZ UDPゴシック" w:hint="eastAsia"/>
                <w:kern w:val="2"/>
                <w:sz w:val="20"/>
              </w:rPr>
              <w:t>本調書は、「新座市指定地域密着型サービスの事業者の指定等並びに事業の人員、設備及び運営に関する基準を定める条例」のうち「第６章　認知症対応型共同生活介護」及び条例第129条による他の章からの準用規定（☆で明示、読替え後を掲載）並びに「新座市指定地域密着型介護予防サービスの事業者の指定並びに事業の人員、設備及び運営並びに指定地域密着型介護予防サービスに係る介護予防のための効果的な支援の方法に関する基準を定める条例」のうち「第２章　介護予防認知症対応型通所介護」を掲載しています。</w:t>
            </w:r>
          </w:p>
          <w:p w14:paraId="3CDBA623" w14:textId="77777777" w:rsidR="00172B03" w:rsidRDefault="009A3CB3">
            <w:pPr>
              <w:widowControl w:val="0"/>
              <w:ind w:leftChars="100" w:left="240" w:firstLineChars="100" w:firstLine="200"/>
              <w:rPr>
                <w:rFonts w:ascii="BIZ UDPゴシック" w:eastAsia="BIZ UDPゴシック" w:hAnsi="BIZ UDPゴシック"/>
                <w:sz w:val="22"/>
              </w:rPr>
            </w:pPr>
            <w:r>
              <w:rPr>
                <w:rFonts w:ascii="BIZ UDPゴシック" w:eastAsia="BIZ UDPゴシック" w:hAnsi="BIZ UDPゴシック" w:hint="eastAsia"/>
                <w:kern w:val="2"/>
                <w:sz w:val="20"/>
              </w:rPr>
              <w:t>なお、内容に合わせて、記載が前後している箇所があります。</w:t>
            </w:r>
          </w:p>
          <w:p w14:paraId="51816A39" w14:textId="77777777" w:rsidR="00172B03" w:rsidRDefault="00172B03">
            <w:pPr>
              <w:widowControl w:val="0"/>
              <w:ind w:left="220" w:hangingChars="100" w:hanging="220"/>
              <w:rPr>
                <w:rFonts w:ascii="BIZ UDPゴシック" w:eastAsia="BIZ UDPゴシック" w:hAnsi="BIZ UDPゴシック"/>
                <w:sz w:val="22"/>
              </w:rPr>
            </w:pPr>
          </w:p>
          <w:p w14:paraId="6CD500EB" w14:textId="77777777" w:rsidR="00172B03" w:rsidRDefault="009A3CB3">
            <w:pPr>
              <w:widowControl w:val="0"/>
              <w:ind w:left="200" w:hangingChars="100" w:hanging="200"/>
              <w:rPr>
                <w:rFonts w:ascii="BIZ UDPゴシック" w:eastAsia="BIZ UDPゴシック" w:hAnsi="BIZ UDPゴシック"/>
                <w:sz w:val="22"/>
              </w:rPr>
            </w:pPr>
            <w:r>
              <w:rPr>
                <w:rFonts w:ascii="BIZ UDPゴシック" w:eastAsia="BIZ UDPゴシック" w:hAnsi="BIZ UDPゴシック" w:hint="eastAsia"/>
                <w:b/>
                <w:kern w:val="2"/>
                <w:sz w:val="20"/>
              </w:rPr>
              <w:t>※</w:t>
            </w:r>
            <w:r>
              <w:rPr>
                <w:rFonts w:ascii="BIZ UDPゴシック" w:eastAsia="BIZ UDPゴシック" w:hAnsi="BIZ UDPゴシック" w:hint="eastAsia"/>
                <w:kern w:val="2"/>
                <w:sz w:val="20"/>
              </w:rPr>
              <w:t xml:space="preserve">　地域密着型研修通知とは、「指定地域密着型サービスの事業の人員、設備及び運営に関する基準及び指定地域密着型介護予防サービスの事業の人員、設備及び運営並びに指定地域密着型介護予防サービスに係る介護予防のための効果的な支援の方法に関する基準に規定する厚生労働大臣が定める者及び研修」に規定する研修について（平成２４年３月１６日老高発0316第２号・老振発0316第２号・老老発0316第６号）」を指します。</w:t>
            </w:r>
          </w:p>
          <w:p w14:paraId="42912D02" w14:textId="77777777" w:rsidR="00172B03" w:rsidRDefault="00172B03">
            <w:pPr>
              <w:widowControl w:val="0"/>
              <w:ind w:left="200" w:hangingChars="100" w:hanging="200"/>
              <w:rPr>
                <w:rFonts w:ascii="BIZ UDPゴシック" w:eastAsia="BIZ UDPゴシック" w:hAnsi="BIZ UDPゴシック"/>
                <w:sz w:val="20"/>
              </w:rPr>
            </w:pPr>
          </w:p>
          <w:p w14:paraId="56788675" w14:textId="77777777" w:rsidR="00172B03" w:rsidRDefault="002A5726">
            <w:pPr>
              <w:widowControl w:val="0"/>
              <w:ind w:left="200" w:hangingChars="100" w:hanging="200"/>
              <w:rPr>
                <w:rFonts w:ascii="BIZ UDPゴシック" w:eastAsia="BIZ UDPゴシック" w:hAnsi="BIZ UDPゴシック"/>
                <w:sz w:val="20"/>
              </w:rPr>
            </w:pPr>
            <w:r>
              <w:rPr>
                <w:rFonts w:ascii="BIZ UDPゴシック" w:eastAsia="BIZ UDPゴシック" w:hAnsi="BIZ UDPゴシック" w:hint="eastAsia"/>
                <w:kern w:val="2"/>
                <w:sz w:val="20"/>
              </w:rPr>
              <w:t>※　令和６</w:t>
            </w:r>
            <w:r w:rsidR="009A3CB3">
              <w:rPr>
                <w:rFonts w:ascii="BIZ UDPゴシック" w:eastAsia="BIZ UDPゴシック" w:hAnsi="BIZ UDPゴシック" w:hint="eastAsia"/>
                <w:kern w:val="2"/>
                <w:sz w:val="20"/>
              </w:rPr>
              <w:t>年４月１日改正事項については、</w:t>
            </w:r>
            <w:r w:rsidR="009A3CB3">
              <w:rPr>
                <w:rFonts w:hint="eastAsia"/>
              </w:rPr>
              <w:fldChar w:fldCharType="begin"/>
            </w:r>
            <w:r w:rsidR="009A3CB3">
              <w:rPr>
                <w:rFonts w:hint="eastAsia"/>
              </w:rPr>
              <w:instrText>eq \o\ac(</w:instrText>
            </w:r>
            <w:r w:rsidR="009A3CB3">
              <w:rPr>
                <w:rFonts w:ascii="BIZ UDPゴシック" w:eastAsia="BIZ UDPゴシック" w:hAnsi="BIZ UDPゴシック" w:hint="eastAsia"/>
                <w:kern w:val="2"/>
                <w:sz w:val="20"/>
              </w:rPr>
              <w:instrText>○</w:instrText>
            </w:r>
            <w:r w:rsidR="009A3CB3">
              <w:rPr>
                <w:rFonts w:hint="eastAsia"/>
              </w:rPr>
              <w:instrText>,</w:instrText>
            </w:r>
            <w:r w:rsidR="009A3CB3">
              <w:rPr>
                <w:rFonts w:ascii="BIZ UDPゴシック" w:eastAsia="BIZ UDPゴシック" w:hAnsi="BIZ UDPゴシック" w:hint="eastAsia"/>
                <w:kern w:val="2"/>
                <w:position w:val="2"/>
                <w:sz w:val="20"/>
              </w:rPr>
              <w:instrText>新</w:instrText>
            </w:r>
            <w:r w:rsidR="009A3CB3">
              <w:rPr>
                <w:rFonts w:hint="eastAsia"/>
              </w:rPr>
              <w:instrText>)</w:instrText>
            </w:r>
            <w:r w:rsidR="009A3CB3">
              <w:rPr>
                <w:rFonts w:hint="eastAsia"/>
              </w:rPr>
              <w:fldChar w:fldCharType="end"/>
            </w:r>
            <w:r w:rsidR="009A3CB3">
              <w:rPr>
                <w:rFonts w:ascii="BIZ UDPゴシック" w:eastAsia="BIZ UDPゴシック" w:hAnsi="BIZ UDPゴシック" w:hint="eastAsia"/>
                <w:kern w:val="2"/>
                <w:sz w:val="20"/>
              </w:rPr>
              <w:t>又は</w:t>
            </w:r>
            <w:r w:rsidR="009A3CB3">
              <w:rPr>
                <w:rFonts w:ascii="BIZ UDPゴシック" w:eastAsia="BIZ UDPゴシック" w:hAnsi="BIZ UDPゴシック" w:hint="eastAsia"/>
                <w:kern w:val="2"/>
                <w:sz w:val="20"/>
                <w:u w:val="single"/>
              </w:rPr>
              <w:t>下線</w:t>
            </w:r>
            <w:r w:rsidR="009A3CB3">
              <w:rPr>
                <w:rFonts w:ascii="BIZ UDPゴシック" w:eastAsia="BIZ UDPゴシック" w:hAnsi="BIZ UDPゴシック" w:hint="eastAsia"/>
                <w:kern w:val="2"/>
                <w:sz w:val="20"/>
              </w:rPr>
              <w:t>で表記しています。</w:t>
            </w:r>
          </w:p>
          <w:p w14:paraId="68CB2373" w14:textId="77777777" w:rsidR="00172B03" w:rsidRDefault="00172B03">
            <w:pPr>
              <w:rPr>
                <w:rFonts w:ascii="BIZ UDPゴシック" w:eastAsia="BIZ UDPゴシック" w:hAnsi="BIZ UDPゴシック"/>
                <w:sz w:val="20"/>
              </w:rPr>
            </w:pPr>
          </w:p>
        </w:tc>
      </w:tr>
    </w:tbl>
    <w:p w14:paraId="4A20D416" w14:textId="77777777" w:rsidR="00172B03" w:rsidRDefault="00172B03"/>
    <w:p w14:paraId="68753106" w14:textId="77777777" w:rsidR="00172B03" w:rsidRDefault="009A3CB3">
      <w:r>
        <w:br w:type="page"/>
      </w:r>
    </w:p>
    <w:p w14:paraId="72E695A2" w14:textId="77777777" w:rsidR="00172B03" w:rsidRDefault="00172B03">
      <w:pPr>
        <w:sectPr w:rsidR="00172B03">
          <w:footerReference w:type="default" r:id="rId6"/>
          <w:footerReference w:type="first" r:id="rId7"/>
          <w:pgSz w:w="11905" w:h="16837"/>
          <w:pgMar w:top="1133" w:right="1303" w:bottom="1133" w:left="1247" w:header="720" w:footer="720" w:gutter="0"/>
          <w:cols w:space="720"/>
          <w:titlePg/>
          <w:docGrid w:linePitch="326"/>
        </w:sectPr>
      </w:pPr>
    </w:p>
    <w:p w14:paraId="13075B9E" w14:textId="77777777" w:rsidR="00172B03" w:rsidRDefault="00172B03"/>
    <w:tbl>
      <w:tblPr>
        <w:tblW w:w="95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35"/>
        <w:gridCol w:w="635"/>
        <w:gridCol w:w="13"/>
        <w:gridCol w:w="4222"/>
        <w:gridCol w:w="453"/>
        <w:gridCol w:w="13"/>
      </w:tblGrid>
      <w:tr w:rsidR="00172B03" w14:paraId="34F19C1B" w14:textId="77777777">
        <w:trPr>
          <w:trHeight w:val="180"/>
          <w:tblHeader/>
        </w:trPr>
        <w:tc>
          <w:tcPr>
            <w:tcW w:w="4883" w:type="dxa"/>
            <w:gridSpan w:val="3"/>
            <w:tcBorders>
              <w:top w:val="single" w:sz="4" w:space="0" w:color="auto"/>
              <w:left w:val="single" w:sz="4" w:space="0" w:color="auto"/>
              <w:bottom w:val="single" w:sz="4" w:space="0" w:color="auto"/>
              <w:right w:val="single" w:sz="4" w:space="0" w:color="auto"/>
              <w:tl2br w:val="nil"/>
              <w:tr2bl w:val="nil"/>
            </w:tcBorders>
            <w:shd w:val="clear" w:color="auto" w:fill="FFF2CC" w:themeFill="accent4" w:themeFillTint="33"/>
          </w:tcPr>
          <w:p w14:paraId="1C52884E" w14:textId="77777777" w:rsidR="00172B03" w:rsidRDefault="009A3CB3">
            <w:pPr>
              <w:jc w:val="center"/>
            </w:pPr>
            <w:r>
              <w:rPr>
                <w:rFonts w:ascii="BIZ UDPゴシック" w:eastAsia="BIZ UDPゴシック" w:hAnsi="BIZ UDPゴシック" w:hint="eastAsia"/>
              </w:rPr>
              <w:t>認知症対応型共同生活介護</w:t>
            </w:r>
          </w:p>
        </w:tc>
        <w:tc>
          <w:tcPr>
            <w:tcW w:w="4688" w:type="dxa"/>
            <w:gridSpan w:val="3"/>
            <w:tcBorders>
              <w:top w:val="single" w:sz="4" w:space="0" w:color="auto"/>
              <w:left w:val="dotted" w:sz="4" w:space="0" w:color="auto"/>
              <w:bottom w:val="single" w:sz="4" w:space="0" w:color="auto"/>
              <w:right w:val="single" w:sz="4" w:space="0" w:color="auto"/>
              <w:tl2br w:val="nil"/>
              <w:tr2bl w:val="nil"/>
            </w:tcBorders>
            <w:shd w:val="clear" w:color="auto" w:fill="FFF2CC" w:themeFill="accent4" w:themeFillTint="33"/>
          </w:tcPr>
          <w:p w14:paraId="2543CBE3" w14:textId="77777777" w:rsidR="00172B03" w:rsidRDefault="009A3CB3">
            <w:pPr>
              <w:jc w:val="center"/>
            </w:pPr>
            <w:r>
              <w:rPr>
                <w:rFonts w:ascii="BIZ UDPゴシック" w:eastAsia="BIZ UDPゴシック" w:hAnsi="BIZ UDPゴシック" w:hint="eastAsia"/>
              </w:rPr>
              <w:t>介護予防認知症対応型共同生活介護</w:t>
            </w:r>
          </w:p>
        </w:tc>
      </w:tr>
      <w:tr w:rsidR="00172B03" w14:paraId="032FAFB7" w14:textId="77777777" w:rsidTr="00781239">
        <w:trPr>
          <w:gridAfter w:val="1"/>
          <w:wAfter w:w="13" w:type="dxa"/>
          <w:trHeight w:val="1232"/>
        </w:trPr>
        <w:tc>
          <w:tcPr>
            <w:tcW w:w="4235" w:type="dxa"/>
            <w:tcBorders>
              <w:top w:val="single" w:sz="4" w:space="0" w:color="auto"/>
              <w:left w:val="single" w:sz="4" w:space="0" w:color="auto"/>
              <w:bottom w:val="single" w:sz="4" w:space="0" w:color="auto"/>
              <w:right w:val="dotted" w:sz="4" w:space="0" w:color="auto"/>
              <w:tl2br w:val="nil"/>
              <w:tr2bl w:val="nil"/>
            </w:tcBorders>
            <w:shd w:val="clear" w:color="auto" w:fill="auto"/>
          </w:tcPr>
          <w:p w14:paraId="33FE8D14" w14:textId="77777777" w:rsidR="00172B03" w:rsidRDefault="009A3CB3" w:rsidP="00CC0173">
            <w:pPr>
              <w:spacing w:line="0" w:lineRule="atLeast"/>
              <w:ind w:leftChars="100" w:left="240"/>
              <w:jc w:val="both"/>
              <w:rPr>
                <w:rFonts w:ascii="BIZ UDPゴシック" w:eastAsia="BIZ UDPゴシック" w:hAnsi="BIZ UDPゴシック"/>
                <w:b/>
                <w:sz w:val="16"/>
              </w:rPr>
            </w:pPr>
            <w:r>
              <w:rPr>
                <w:rFonts w:ascii="BIZ UDPゴシック" w:eastAsia="BIZ UDPゴシック" w:hAnsi="BIZ UDPゴシック" w:hint="eastAsia"/>
                <w:b/>
                <w:sz w:val="16"/>
              </w:rPr>
              <w:t>新座市指定地域密着型サービスの事業者の指定等並びに事業の人員、設備及び運営に関する基準を定める条例（平成２４年新座市条例第４２号）</w:t>
            </w:r>
          </w:p>
        </w:tc>
        <w:tc>
          <w:tcPr>
            <w:tcW w:w="635"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477706DE" w14:textId="77777777" w:rsidR="00172B03" w:rsidRDefault="009A3CB3">
            <w:pPr>
              <w:spacing w:line="0" w:lineRule="atLeast"/>
              <w:ind w:left="160" w:hangingChars="100" w:hanging="160"/>
              <w:jc w:val="center"/>
              <w:rPr>
                <w:rFonts w:ascii="BIZ UDPゴシック" w:eastAsia="BIZ UDPゴシック" w:hAnsi="BIZ UDPゴシック"/>
                <w:sz w:val="16"/>
              </w:rPr>
            </w:pPr>
            <w:r>
              <w:rPr>
                <w:rFonts w:ascii="BIZ UDPゴシック" w:eastAsia="BIZ UDPゴシック" w:hAnsi="BIZ UDPゴシック" w:hint="eastAsia"/>
                <w:sz w:val="16"/>
                <w:fitText w:val="320" w:id="4"/>
              </w:rPr>
              <w:t>評価</w:t>
            </w:r>
          </w:p>
        </w:tc>
        <w:tc>
          <w:tcPr>
            <w:tcW w:w="4235" w:type="dxa"/>
            <w:gridSpan w:val="2"/>
            <w:tcBorders>
              <w:top w:val="single" w:sz="4" w:space="0" w:color="auto"/>
              <w:left w:val="dotted" w:sz="4" w:space="0" w:color="auto"/>
              <w:bottom w:val="single" w:sz="4" w:space="0" w:color="auto"/>
              <w:right w:val="dotted" w:sz="4" w:space="0" w:color="auto"/>
              <w:tl2br w:val="nil"/>
              <w:tr2bl w:val="nil"/>
            </w:tcBorders>
            <w:shd w:val="clear" w:color="auto" w:fill="auto"/>
          </w:tcPr>
          <w:p w14:paraId="3C4F3AE1" w14:textId="77777777" w:rsidR="00172B03" w:rsidRDefault="009A3CB3">
            <w:pPr>
              <w:spacing w:line="0" w:lineRule="atLeast"/>
              <w:ind w:leftChars="100" w:left="240"/>
              <w:rPr>
                <w:rFonts w:ascii="BIZ UDPゴシック" w:eastAsia="BIZ UDPゴシック" w:hAnsi="BIZ UDPゴシック"/>
                <w:sz w:val="16"/>
              </w:rPr>
            </w:pPr>
            <w:r>
              <w:rPr>
                <w:rFonts w:ascii="BIZ UDPゴシック" w:eastAsia="BIZ UDPゴシック" w:hAnsi="BIZ UDPゴシック" w:hint="eastAsia"/>
                <w:b/>
                <w:sz w:val="16"/>
              </w:rPr>
              <w:t>新座市指定地域密着型介護予防サービスの事業者の指定並びに事業の人員、設備及び運営並びに指定地域密着型介護予防サービスに係る介護予防のための効果的な支援の方法に関する基準を定める条例</w:t>
            </w:r>
            <w:r w:rsidRPr="00AE3FA6">
              <w:rPr>
                <w:rFonts w:ascii="BIZ UDPゴシック" w:eastAsia="BIZ UDPゴシック" w:hAnsi="BIZ UDPゴシック" w:hint="eastAsia"/>
                <w:b/>
                <w:w w:val="83"/>
                <w:sz w:val="16"/>
                <w:fitText w:val="1920" w:id="5"/>
              </w:rPr>
              <w:t>（平成２４年新座市条例第４3号</w:t>
            </w:r>
            <w:r w:rsidRPr="00AE3FA6">
              <w:rPr>
                <w:rFonts w:ascii="BIZ UDPゴシック" w:eastAsia="BIZ UDPゴシック" w:hAnsi="BIZ UDPゴシック" w:hint="eastAsia"/>
                <w:b/>
                <w:spacing w:val="11"/>
                <w:w w:val="83"/>
                <w:sz w:val="16"/>
                <w:fitText w:val="1920" w:id="5"/>
              </w:rPr>
              <w:t>）</w:t>
            </w:r>
          </w:p>
        </w:tc>
        <w:tc>
          <w:tcPr>
            <w:tcW w:w="453"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4692A779" w14:textId="77777777" w:rsidR="00172B03" w:rsidRDefault="009A3CB3">
            <w:pPr>
              <w:spacing w:line="0" w:lineRule="atLeast"/>
              <w:ind w:left="160" w:hangingChars="100" w:hanging="160"/>
              <w:jc w:val="distribute"/>
              <w:rPr>
                <w:rFonts w:ascii="BIZ UDPゴシック" w:eastAsia="BIZ UDPゴシック" w:hAnsi="BIZ UDPゴシック"/>
                <w:sz w:val="16"/>
              </w:rPr>
            </w:pPr>
            <w:r>
              <w:rPr>
                <w:rFonts w:ascii="BIZ UDPゴシック" w:eastAsia="BIZ UDPゴシック" w:hAnsi="BIZ UDPゴシック" w:hint="eastAsia"/>
                <w:sz w:val="16"/>
                <w:fitText w:val="320" w:id="6"/>
              </w:rPr>
              <w:t>評価</w:t>
            </w:r>
          </w:p>
        </w:tc>
      </w:tr>
      <w:tr w:rsidR="00172B03" w14:paraId="48AF94F1" w14:textId="77777777" w:rsidTr="00460D16">
        <w:trPr>
          <w:gridAfter w:val="1"/>
          <w:wAfter w:w="13" w:type="dxa"/>
          <w:trHeight w:val="2463"/>
        </w:trPr>
        <w:tc>
          <w:tcPr>
            <w:tcW w:w="4235" w:type="dxa"/>
            <w:tcBorders>
              <w:top w:val="single" w:sz="4" w:space="0" w:color="auto"/>
              <w:left w:val="single" w:sz="4" w:space="0" w:color="auto"/>
              <w:bottom w:val="dotted" w:sz="4" w:space="0" w:color="auto"/>
              <w:right w:val="dotted" w:sz="4" w:space="0" w:color="auto"/>
              <w:tl2br w:val="nil"/>
              <w:tr2bl w:val="nil"/>
            </w:tcBorders>
            <w:shd w:val="clear" w:color="auto" w:fill="auto"/>
          </w:tcPr>
          <w:p w14:paraId="5774C26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第１章　総則</w:t>
            </w:r>
          </w:p>
          <w:p w14:paraId="3552580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（趣旨）</w:t>
            </w:r>
          </w:p>
          <w:p w14:paraId="33083CB8"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第１条　この条例は、介護保険法（平成９年法律第１２３号。以下「法」という。）第７８条の２第１項及び第４項第１号の規定に基づき、指定地域密着型サービスの事業者の指定等に関する基準を定め、法第７８条の２の２第１項各号の規定に基づき、共生型地域密着型サービスの事業の人員、設備及び運営に関する基準を定め、並びに法第７８条の４第１項及び第２項の規定に基づき、指定地域密着型サービスの事業の人員、設備及び運営に関する基準を定めるものとする。</w:t>
            </w:r>
          </w:p>
          <w:p w14:paraId="5E0E2473" w14:textId="77777777" w:rsidR="00172B03" w:rsidRDefault="00172B03" w:rsidP="00CC0173">
            <w:pPr>
              <w:jc w:val="both"/>
              <w:rPr>
                <w:rFonts w:ascii="BIZ UDPゴシック" w:eastAsia="BIZ UDPゴシック" w:hAnsi="BIZ UDPゴシック"/>
                <w:sz w:val="16"/>
              </w:rPr>
            </w:pPr>
          </w:p>
        </w:tc>
        <w:tc>
          <w:tcPr>
            <w:tcW w:w="635" w:type="dxa"/>
            <w:tcBorders>
              <w:top w:val="single" w:sz="4" w:space="0" w:color="auto"/>
              <w:left w:val="dotted" w:sz="4" w:space="0" w:color="auto"/>
              <w:bottom w:val="dotted" w:sz="4" w:space="0" w:color="auto"/>
              <w:right w:val="single" w:sz="4" w:space="0" w:color="auto"/>
              <w:tl2br w:val="nil"/>
              <w:tr2bl w:val="nil"/>
            </w:tcBorders>
            <w:shd w:val="clear" w:color="auto" w:fill="auto"/>
            <w:vAlign w:val="center"/>
          </w:tcPr>
          <w:p w14:paraId="5F99462A" w14:textId="77777777" w:rsidR="00172B03" w:rsidRDefault="009A3CB3">
            <w:pPr>
              <w:ind w:left="240" w:hangingChars="100" w:hanging="240"/>
              <w:jc w:val="center"/>
              <w:rPr>
                <w:rFonts w:ascii="BIZ UDPゴシック" w:eastAsia="BIZ UDPゴシック" w:hAnsi="BIZ UDPゴシック"/>
                <w:sz w:val="16"/>
              </w:rPr>
            </w:pPr>
            <w:r>
              <w:rPr>
                <w:rFonts w:hint="eastAsia"/>
              </w:rPr>
              <w:t>―</w:t>
            </w:r>
          </w:p>
        </w:tc>
        <w:tc>
          <w:tcPr>
            <w:tcW w:w="4235" w:type="dxa"/>
            <w:gridSpan w:val="2"/>
            <w:tcBorders>
              <w:top w:val="single" w:sz="4" w:space="0" w:color="auto"/>
              <w:left w:val="dotted" w:sz="4" w:space="0" w:color="auto"/>
              <w:bottom w:val="dotted" w:sz="4" w:space="0" w:color="auto"/>
              <w:right w:val="dotted" w:sz="4" w:space="0" w:color="auto"/>
              <w:tl2br w:val="nil"/>
              <w:tr2bl w:val="nil"/>
            </w:tcBorders>
            <w:shd w:val="clear" w:color="auto" w:fill="auto"/>
          </w:tcPr>
          <w:p w14:paraId="162592CD"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第１章　総則</w:t>
            </w:r>
          </w:p>
          <w:p w14:paraId="3A7D7846"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（趣旨）</w:t>
            </w:r>
          </w:p>
          <w:p w14:paraId="7A7BD8F0"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第１条　この条例は、介護保険法（平成９年法律第１２３号。以下「法」という。）第１１５条の１２第２項第１号並びに第１１５条の１４第１項及び第２項の規定に基づき、指定地域密着型介護予防サービスの事業者の指定並びに事業の人員、設備及び運営並びに指定地域密着型介護予防サービスに係る介護予防のための効果的な支援の方法に関する基準を定めるものとする。</w:t>
            </w:r>
          </w:p>
          <w:p w14:paraId="7C3E6246"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kern w:val="2"/>
                <w:sz w:val="16"/>
              </w:rPr>
            </w:pPr>
          </w:p>
          <w:p w14:paraId="004D17A3"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tc>
        <w:tc>
          <w:tcPr>
            <w:tcW w:w="453" w:type="dxa"/>
            <w:tcBorders>
              <w:top w:val="single" w:sz="4" w:space="0" w:color="auto"/>
              <w:left w:val="dotted" w:sz="4" w:space="0" w:color="auto"/>
              <w:bottom w:val="dotted" w:sz="4" w:space="0" w:color="auto"/>
              <w:right w:val="single" w:sz="4" w:space="0" w:color="auto"/>
              <w:tl2br w:val="nil"/>
              <w:tr2bl w:val="nil"/>
            </w:tcBorders>
            <w:shd w:val="clear" w:color="auto" w:fill="auto"/>
            <w:vAlign w:val="center"/>
          </w:tcPr>
          <w:p w14:paraId="2890739A" w14:textId="77777777" w:rsidR="00172B03" w:rsidRDefault="009A3CB3">
            <w:pPr>
              <w:ind w:left="240" w:hangingChars="100" w:hanging="240"/>
              <w:jc w:val="center"/>
              <w:rPr>
                <w:rFonts w:ascii="BIZ UDPゴシック" w:eastAsia="BIZ UDPゴシック" w:hAnsi="BIZ UDPゴシック"/>
                <w:sz w:val="16"/>
              </w:rPr>
            </w:pPr>
            <w:r>
              <w:rPr>
                <w:rFonts w:hint="eastAsia"/>
              </w:rPr>
              <w:t>―</w:t>
            </w:r>
          </w:p>
        </w:tc>
      </w:tr>
      <w:tr w:rsidR="00172B03" w14:paraId="7C4F1599" w14:textId="77777777" w:rsidTr="00460D16">
        <w:trPr>
          <w:gridAfter w:val="1"/>
          <w:wAfter w:w="13" w:type="dxa"/>
          <w:trHeight w:val="650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2F1BA0B"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（定義）</w:t>
            </w:r>
          </w:p>
          <w:p w14:paraId="5E7AFF5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第２条　この条例において、次の各号に掲げる用語の意義は、それぞれ当該各号に定めるところによる。</w:t>
            </w:r>
          </w:p>
          <w:p w14:paraId="2FA2105C"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　地域密着型サービス事業者　法第８条第１４項に規定する地域密着型サービス事業を行う者をいう。</w:t>
            </w:r>
          </w:p>
          <w:p w14:paraId="775A60E7"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指定地域密着型サービス事業者又は指定地域密着型サービス　それぞれ法第４２条の２第１項に規定する指定地域密着型サービス事業者又は指定地域密着型サービスをいう。</w:t>
            </w:r>
          </w:p>
          <w:p w14:paraId="614462B2"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(3)　利用料　法第４２条の２第１項に規定する地域密着型介護サービス費の支給の対象となる費用に係る対価をいう。</w:t>
            </w:r>
          </w:p>
          <w:p w14:paraId="178B2C58"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地域密着型介護サービス費用基準額　法第４２条の２第２項各号に規定する厚生労働大臣が定める基準により算定した費用の額（その額が現に指定地域密着型サービスに要した費用の額を超えるときは、当該現に指定地域密着型サービスに要した費用の額）をいう。</w:t>
            </w:r>
          </w:p>
          <w:p w14:paraId="5130F21A"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5DC4A9E2"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5CB62628" w14:textId="77777777" w:rsidR="00172B03" w:rsidRDefault="009A3CB3" w:rsidP="00CC0173">
            <w:pPr>
              <w:autoSpaceDE w:val="0"/>
              <w:autoSpaceDN w:val="0"/>
              <w:spacing w:line="0" w:lineRule="atLeast"/>
              <w:jc w:val="both"/>
              <w:rPr>
                <w:rFonts w:ascii="BIZ UDPゴシック" w:eastAsia="BIZ UDPゴシック" w:hAnsi="BIZ UDPゴシック"/>
                <w:sz w:val="16"/>
              </w:rPr>
            </w:pPr>
            <w:r>
              <w:rPr>
                <w:rFonts w:ascii="BIZ UDPゴシック" w:eastAsia="BIZ UDPゴシック" w:hAnsi="BIZ UDPゴシック" w:hint="eastAsia"/>
                <w:sz w:val="16"/>
              </w:rPr>
              <w:t>(5)　法定代理受領サービス　法第４２条の２第６項の規定により地域密着型介護サービス費が利用者に代わり指定地域密着型サービス事業者に支払われる場合の当該地域密着型介護サービス費に係る指定地域密着型サービスをいう。</w:t>
            </w:r>
          </w:p>
          <w:p w14:paraId="52E2AB5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(6)　共生型地域密着型サービス　法第７８条の２の２第１項の申請に係る法第４２条の２第１項本文の指定を受けた者による指定地域密着型サービスをいう。</w:t>
            </w:r>
          </w:p>
          <w:p w14:paraId="5CD313A6"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(7)　常勤換算方法　事業所の従業者の勤務延時間数を当該事業所において常勤の従業者が勤務すべき時間数で除することにより、当該事業所の従業者の員数を常勤の従業者の員数に換算する方法をいう。</w:t>
            </w:r>
          </w:p>
          <w:p w14:paraId="28A59D40" w14:textId="77777777" w:rsidR="00172B03" w:rsidRDefault="00172B03" w:rsidP="00CC0173">
            <w:pPr>
              <w:autoSpaceDE w:val="0"/>
              <w:autoSpaceDN w:val="0"/>
              <w:spacing w:line="0" w:lineRule="atLeast"/>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748E60D6" w14:textId="77777777" w:rsidR="00172B03" w:rsidRDefault="009A3CB3">
            <w:pPr>
              <w:ind w:left="240" w:hangingChars="100" w:hanging="240"/>
              <w:jc w:val="center"/>
              <w:rPr>
                <w:rFonts w:ascii="BIZ UDPゴシック" w:eastAsia="BIZ UDPゴシック" w:hAnsi="BIZ UDPゴシック"/>
                <w:sz w:val="16"/>
              </w:rPr>
            </w:pPr>
            <w:r>
              <w:rPr>
                <w:rFonts w:hint="eastAsia"/>
              </w:rPr>
              <w:t>―</w:t>
            </w:r>
          </w:p>
        </w:tc>
        <w:tc>
          <w:tcPr>
            <w:tcW w:w="4235" w:type="dxa"/>
            <w:gridSpan w:val="2"/>
            <w:tcBorders>
              <w:top w:val="dotted" w:sz="4" w:space="0" w:color="auto"/>
              <w:left w:val="dotted" w:sz="4" w:space="0" w:color="auto"/>
              <w:bottom w:val="dotted" w:sz="4" w:space="0" w:color="auto"/>
              <w:right w:val="dotted" w:sz="4" w:space="0" w:color="auto"/>
              <w:tl2br w:val="nil"/>
              <w:tr2bl w:val="nil"/>
            </w:tcBorders>
            <w:shd w:val="clear" w:color="auto" w:fill="auto"/>
          </w:tcPr>
          <w:p w14:paraId="1525E19D"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（定義）</w:t>
            </w:r>
          </w:p>
          <w:p w14:paraId="694CFED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第２条　この条例において、次の各号に掲げる用語の意義は、それぞれ当該各号に定めるところによる。</w:t>
            </w:r>
          </w:p>
          <w:p w14:paraId="49D9E196"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(1)　地域密着型介護予防サービス事業者　法第８条の２第１４項に規定する地域密着型介護予防サービス事業を行う者をいう。</w:t>
            </w:r>
          </w:p>
          <w:p w14:paraId="46B0230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(2)　指定地域密着型介護予防サービス事業者又は指定地域密着型介護予防サービス　それぞれ法第５４条の２第１項に規定する指定地域密着型介護予防サービス事業者又は指定地域密着型介護予防サービスをいう。</w:t>
            </w:r>
          </w:p>
          <w:p w14:paraId="6E3C1D07"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(3)　利用料　法第５４条の２第１項に規定する地域密着型介護予防サービス費の支給の対象となる費用に係る対価をいう。</w:t>
            </w:r>
          </w:p>
          <w:p w14:paraId="133287D0"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kern w:val="2"/>
                <w:sz w:val="16"/>
              </w:rPr>
              <w:t>(4)　地域密着型介護予防サービス費用基準額　法第５４条の２第２項第１号又は第２号に規定する厚生労働大臣が定める基準により算定した費用の額（その額が現に指定地域密着型介護予防サービスに要した費用の額を超えるときは、当該現に指定地域密着型介護予防サービスに要した費用の額）をいう。</w:t>
            </w:r>
          </w:p>
          <w:p w14:paraId="1490EA3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(5)　法定代理受領サービス　法第５４条の２第６項の規定により地域密着型介護予防サービス費が利用者に代わり指定地域密着型介護予防サービス事業者に支払われる場合の当該地域密着型介護予防サービス費に係る指定地域密着型介護予防サービスをいう。</w:t>
            </w:r>
          </w:p>
          <w:p w14:paraId="1675130D"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(6)　常勤換算方法　事業所の従業者の勤務延時間数を当該事業所において常勤の従業者が勤務すべき時間数で除することにより、当該事業所の従業者の員数を常勤の従業者の員数に換算する方法をいう。</w:t>
            </w:r>
          </w:p>
          <w:p w14:paraId="24688482" w14:textId="77777777" w:rsidR="00172B03" w:rsidRDefault="00172B03" w:rsidP="00CC0173">
            <w:pPr>
              <w:autoSpaceDE w:val="0"/>
              <w:autoSpaceDN w:val="0"/>
              <w:spacing w:line="0" w:lineRule="atLeast"/>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58B03E33" w14:textId="77777777" w:rsidR="00172B03" w:rsidRDefault="009A3CB3">
            <w:pPr>
              <w:ind w:left="240" w:hangingChars="100" w:hanging="240"/>
              <w:rPr>
                <w:rFonts w:ascii="BIZ UDPゴシック" w:eastAsia="BIZ UDPゴシック" w:hAnsi="BIZ UDPゴシック"/>
                <w:sz w:val="16"/>
              </w:rPr>
            </w:pPr>
            <w:r>
              <w:rPr>
                <w:rFonts w:hint="eastAsia"/>
              </w:rPr>
              <w:t>―</w:t>
            </w:r>
          </w:p>
        </w:tc>
      </w:tr>
      <w:tr w:rsidR="00172B03" w14:paraId="119E2813" w14:textId="77777777" w:rsidTr="00460D16">
        <w:trPr>
          <w:gridAfter w:val="1"/>
          <w:wAfter w:w="13" w:type="dxa"/>
          <w:trHeight w:val="79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0FC7E1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（指定地域密着型サービスの事業の一般原則）</w:t>
            </w:r>
          </w:p>
          <w:p w14:paraId="717D8387"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第３条　指定地域密着型サービス事業者は、利用者の意思及び人格を尊重して、常に利用者の立場に立ったサービスの提供に努めなければならない。</w:t>
            </w:r>
          </w:p>
          <w:p w14:paraId="772BD012"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6DA3BD9"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dotted" w:sz="4" w:space="0" w:color="auto"/>
              <w:bottom w:val="dotted" w:sz="4" w:space="0" w:color="auto"/>
              <w:right w:val="dotted" w:sz="4" w:space="0" w:color="auto"/>
              <w:tl2br w:val="nil"/>
              <w:tr2bl w:val="nil"/>
            </w:tcBorders>
            <w:shd w:val="clear" w:color="auto" w:fill="auto"/>
          </w:tcPr>
          <w:p w14:paraId="5D36D0AB"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（指定地域密着型介護予防サービスの事業の一般原則）</w:t>
            </w:r>
          </w:p>
          <w:p w14:paraId="1AF00BFC"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kern w:val="2"/>
                <w:sz w:val="16"/>
              </w:rPr>
              <w:t>第３条　指定地域密着型介護予防サービス事業者は、利用者の意思及び人格を尊重して、常に利用者の立場に立ったサービスの提供に努めなければならない。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0608908D" w14:textId="77777777" w:rsidR="00172B03" w:rsidRDefault="00172B03"/>
        </w:tc>
      </w:tr>
      <w:tr w:rsidR="00172B03" w14:paraId="406B6C1F" w14:textId="77777777" w:rsidTr="00460D16">
        <w:trPr>
          <w:gridAfter w:val="1"/>
          <w:wAfter w:w="13" w:type="dxa"/>
          <w:trHeight w:val="1677"/>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B7412E0"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指定地域密着型サービス事業者は、指定地域密着型サービスの事業を運営するに当たっては、地域との結び付きを重視し、市、他の地域密着型サービス事業者又は居宅サービス事業者（居宅サービス事業を行う者をいう。以下同じ。）その他の保健医療サービス及び福祉サービスを提供する者との連携に努めなければならない。</w:t>
            </w:r>
          </w:p>
          <w:p w14:paraId="2F05217F"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72E2E45E" w14:textId="77777777" w:rsidR="00172B03" w:rsidRDefault="00172B03" w:rsidP="00CC0173">
            <w:pPr>
              <w:autoSpaceDE w:val="0"/>
              <w:autoSpaceDN w:val="0"/>
              <w:spacing w:line="0" w:lineRule="atLeast"/>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55FE52F" w14:textId="77777777" w:rsidR="00172B03" w:rsidRDefault="00172B03"/>
        </w:tc>
        <w:tc>
          <w:tcPr>
            <w:tcW w:w="4235" w:type="dxa"/>
            <w:gridSpan w:val="2"/>
            <w:tcBorders>
              <w:top w:val="dotted" w:sz="4" w:space="0" w:color="auto"/>
              <w:left w:val="dotted" w:sz="4" w:space="0" w:color="auto"/>
              <w:bottom w:val="dotted" w:sz="4" w:space="0" w:color="auto"/>
              <w:right w:val="dotted" w:sz="4" w:space="0" w:color="auto"/>
              <w:tl2br w:val="nil"/>
              <w:tr2bl w:val="nil"/>
            </w:tcBorders>
            <w:shd w:val="clear" w:color="auto" w:fill="auto"/>
          </w:tcPr>
          <w:p w14:paraId="4AE7F97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kern w:val="2"/>
                <w:sz w:val="16"/>
              </w:rPr>
              <w:t>２　指定地域密着型介護予防サービス事業者は、指定地域密着型介護予防サービスの事業を運営するに当たっては、地域との結び付きを重視し、市、他の地域密着型介護予防サービス事業者又は介護予防サービス事業者（介護予防サービス事業を行う者をいう。以下同じ。）その他の保健医療サービス及び福祉サービスを提供する者との連携に努めなければならない。</w:t>
            </w:r>
          </w:p>
          <w:p w14:paraId="405934D3" w14:textId="77777777" w:rsidR="00172B03" w:rsidRDefault="00172B03" w:rsidP="00CC0173">
            <w:pPr>
              <w:autoSpaceDE w:val="0"/>
              <w:autoSpaceDN w:val="0"/>
              <w:spacing w:line="0" w:lineRule="atLeast"/>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394C5526" w14:textId="77777777" w:rsidR="00172B03" w:rsidRDefault="00172B03"/>
        </w:tc>
      </w:tr>
      <w:tr w:rsidR="00172B03" w14:paraId="428564CB" w14:textId="77777777" w:rsidTr="00460D16">
        <w:trPr>
          <w:gridAfter w:val="1"/>
          <w:wAfter w:w="13" w:type="dxa"/>
          <w:trHeight w:val="1677"/>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41FA884" w14:textId="77777777" w:rsidR="002A5726"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３　指定地域密着型サービス事業者は、利用者の人権の擁護、虐待の防止等のため、必要な体制の整備を行うとともに、その従業者に対し、研修を実施する等の措置を講じなければならない。</w:t>
            </w:r>
          </w:p>
          <w:p w14:paraId="7D90C630"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610118E" w14:textId="77777777" w:rsidR="00172B03" w:rsidRPr="002A5726" w:rsidRDefault="00172B03"/>
        </w:tc>
        <w:tc>
          <w:tcPr>
            <w:tcW w:w="4235" w:type="dxa"/>
            <w:gridSpan w:val="2"/>
            <w:tcBorders>
              <w:top w:val="dotted" w:sz="4" w:space="0" w:color="auto"/>
              <w:left w:val="dotted" w:sz="4" w:space="0" w:color="auto"/>
              <w:bottom w:val="dotted" w:sz="4" w:space="0" w:color="auto"/>
              <w:right w:val="dotted" w:sz="4" w:space="0" w:color="auto"/>
              <w:tl2br w:val="nil"/>
              <w:tr2bl w:val="nil"/>
            </w:tcBorders>
            <w:shd w:val="clear" w:color="auto" w:fill="auto"/>
          </w:tcPr>
          <w:p w14:paraId="217E40A4" w14:textId="77777777" w:rsidR="002A5726"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３　指定地域密着型介護予防サービス事業者は、利用者の人権の擁護、虐待の防止等のため、必要な体制の整備を行うとともに、その従業者に対し、研修を実施する等の措置を講じなければならない。</w:t>
            </w:r>
          </w:p>
          <w:p w14:paraId="03829512"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p w14:paraId="439D7D93"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0BE7466C" w14:textId="77777777" w:rsidR="00172B03" w:rsidRDefault="00172B03"/>
        </w:tc>
      </w:tr>
      <w:tr w:rsidR="00172B03" w14:paraId="4CB2F36A" w14:textId="77777777" w:rsidTr="00460D16">
        <w:trPr>
          <w:gridAfter w:val="1"/>
          <w:wAfter w:w="13" w:type="dxa"/>
          <w:trHeight w:val="105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2788522"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４　指定地域密着型サービス事業者は、指定地域密着型サービスを提供するに当たっては、法第１１８条の２第１項に規定する介護保険等関連情報その他必要な情報を活用し、適切かつ有効に行うよう努めなければならない。</w:t>
            </w:r>
          </w:p>
          <w:p w14:paraId="34982479" w14:textId="77777777" w:rsidR="00172B03" w:rsidRPr="002A5726" w:rsidRDefault="00172B03" w:rsidP="00CC0173">
            <w:pPr>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BBBF57F" w14:textId="77777777" w:rsidR="00172B03" w:rsidRPr="002A5726" w:rsidRDefault="00172B03"/>
        </w:tc>
        <w:tc>
          <w:tcPr>
            <w:tcW w:w="4235" w:type="dxa"/>
            <w:gridSpan w:val="2"/>
            <w:tcBorders>
              <w:top w:val="dotted" w:sz="4" w:space="0" w:color="auto"/>
              <w:left w:val="dotted" w:sz="4" w:space="0" w:color="auto"/>
              <w:bottom w:val="dotted" w:sz="4" w:space="0" w:color="auto"/>
              <w:right w:val="dotted" w:sz="4" w:space="0" w:color="auto"/>
              <w:tl2br w:val="nil"/>
              <w:tr2bl w:val="nil"/>
            </w:tcBorders>
            <w:shd w:val="clear" w:color="auto" w:fill="auto"/>
          </w:tcPr>
          <w:p w14:paraId="04C5E42E" w14:textId="77777777" w:rsidR="00172B03" w:rsidRPr="002A5726" w:rsidRDefault="009A3CB3" w:rsidP="00CC0173">
            <w:pPr>
              <w:autoSpaceDE w:val="0"/>
              <w:autoSpaceDN w:val="0"/>
              <w:adjustRightInd w:val="0"/>
              <w:spacing w:line="0" w:lineRule="atLeast"/>
              <w:ind w:left="210" w:hanging="210"/>
              <w:jc w:val="both"/>
            </w:pPr>
            <w:r w:rsidRPr="002A5726">
              <w:rPr>
                <w:rFonts w:ascii="BIZ UDPゴシック" w:eastAsia="BIZ UDPゴシック" w:hAnsi="BIZ UDPゴシック" w:hint="eastAsia"/>
                <w:color w:val="000000"/>
                <w:sz w:val="16"/>
              </w:rPr>
              <w:t>４　指定地域密着型介護予防サービス事業者は、指定地域密着型介護予防サービスを提供するに当たっては、法第１１８条の２第１項に規定する介護保険等関連情報その他必要な情報を活用し、適切かつ有効に行うよう努め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36CF606C" w14:textId="77777777" w:rsidR="00172B03" w:rsidRDefault="00172B03"/>
        </w:tc>
      </w:tr>
      <w:tr w:rsidR="00172B03" w14:paraId="3D6AA48F" w14:textId="77777777" w:rsidTr="00460D16">
        <w:trPr>
          <w:gridAfter w:val="1"/>
          <w:wAfter w:w="13" w:type="dxa"/>
          <w:trHeight w:val="3191"/>
        </w:trPr>
        <w:tc>
          <w:tcPr>
            <w:tcW w:w="4235" w:type="dxa"/>
            <w:tcBorders>
              <w:top w:val="dotted" w:sz="4" w:space="0" w:color="auto"/>
              <w:left w:val="single" w:sz="4" w:space="0" w:color="auto"/>
              <w:bottom w:val="single" w:sz="4" w:space="0" w:color="auto"/>
              <w:right w:val="dotted" w:sz="4" w:space="0" w:color="auto"/>
              <w:tl2br w:val="nil"/>
              <w:tr2bl w:val="nil"/>
            </w:tcBorders>
            <w:shd w:val="clear" w:color="auto" w:fill="auto"/>
          </w:tcPr>
          <w:p w14:paraId="0830FDBB"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（指定地域密着型サービス事業者の指定）</w:t>
            </w:r>
          </w:p>
          <w:p w14:paraId="5A82A8B4" w14:textId="77777777" w:rsidR="00172B03" w:rsidRPr="00CE5D7F" w:rsidRDefault="009A3CB3" w:rsidP="00CC0173">
            <w:pPr>
              <w:autoSpaceDE w:val="0"/>
              <w:autoSpaceDN w:val="0"/>
              <w:spacing w:line="0" w:lineRule="atLeast"/>
              <w:ind w:left="160" w:rightChars="-40" w:right="-96"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第４条　法第４２条の２第１項に規定する指定地域密着型サービス事業者の指定について、法第７８条の２第４項第１号に規定する市町村の条例で</w:t>
            </w:r>
            <w:r w:rsidRPr="00CE5D7F">
              <w:rPr>
                <w:rFonts w:ascii="BIZ UDPゴシック" w:eastAsia="BIZ UDPゴシック" w:hAnsi="BIZ UDPゴシック" w:hint="eastAsia"/>
                <w:sz w:val="16"/>
              </w:rPr>
              <w:t>定める者は、法人又は病床を有する診療所を開設している者（複合型サービス（看護小規模多機能型居宅介護（介護保険法施行規則（平成１１年厚生省令第３６号。以下「施行規則」という。）第１７条の１２に規定する看護小規模多機能型居宅介護をいう。）に限る。第１９１条において同じ。）に係る指定の申請を行う場合に限る。）とする。</w:t>
            </w:r>
          </w:p>
          <w:p w14:paraId="618EDCF4"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single" w:sz="4" w:space="0" w:color="auto"/>
              <w:right w:val="single" w:sz="4" w:space="0" w:color="auto"/>
              <w:tl2br w:val="nil"/>
              <w:tr2bl w:val="nil"/>
            </w:tcBorders>
            <w:shd w:val="clear" w:color="auto" w:fill="auto"/>
            <w:vAlign w:val="center"/>
          </w:tcPr>
          <w:p w14:paraId="40BF5522" w14:textId="77777777" w:rsidR="00172B03" w:rsidRDefault="00172B03">
            <w:pPr>
              <w:ind w:left="160" w:hangingChars="100" w:hanging="160"/>
              <w:jc w:val="center"/>
              <w:rPr>
                <w:rFonts w:ascii="BIZ UDPゴシック" w:eastAsia="BIZ UDPゴシック" w:hAnsi="BIZ UDPゴシック"/>
                <w:sz w:val="16"/>
              </w:rPr>
            </w:pPr>
          </w:p>
        </w:tc>
        <w:tc>
          <w:tcPr>
            <w:tcW w:w="4235" w:type="dxa"/>
            <w:gridSpan w:val="2"/>
            <w:tcBorders>
              <w:top w:val="dotted" w:sz="4" w:space="0" w:color="auto"/>
              <w:left w:val="dotted" w:sz="4" w:space="0" w:color="auto"/>
              <w:bottom w:val="single" w:sz="4" w:space="0" w:color="auto"/>
              <w:right w:val="dotted" w:sz="4" w:space="0" w:color="auto"/>
              <w:tl2br w:val="nil"/>
              <w:tr2bl w:val="nil"/>
            </w:tcBorders>
            <w:shd w:val="clear" w:color="auto" w:fill="auto"/>
          </w:tcPr>
          <w:p w14:paraId="0731C0B0"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（指定地域密着型介護予防サービス事業者の指定）</w:t>
            </w:r>
          </w:p>
          <w:p w14:paraId="1AB9D06B"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第４条　法第５４条の２第１項に規定する指定地域密着型介護予防サービス事業者の指定について、法第１１５条の１２第２項第１号に規定する市町村の条例で定める者は、法人とする。</w:t>
            </w:r>
          </w:p>
          <w:p w14:paraId="657D605A"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single" w:sz="4" w:space="0" w:color="auto"/>
              <w:right w:val="single" w:sz="4" w:space="0" w:color="auto"/>
              <w:tl2br w:val="nil"/>
              <w:tr2bl w:val="nil"/>
            </w:tcBorders>
            <w:shd w:val="clear" w:color="auto" w:fill="auto"/>
            <w:vAlign w:val="center"/>
          </w:tcPr>
          <w:p w14:paraId="15E6417A" w14:textId="284A34BE" w:rsidR="00172B03" w:rsidRDefault="00172B03">
            <w:pPr>
              <w:ind w:left="160" w:hangingChars="100" w:hanging="160"/>
              <w:jc w:val="center"/>
              <w:rPr>
                <w:rFonts w:ascii="BIZ UDPゴシック" w:eastAsia="BIZ UDPゴシック" w:hAnsi="BIZ UDPゴシック"/>
                <w:sz w:val="16"/>
              </w:rPr>
            </w:pPr>
          </w:p>
        </w:tc>
      </w:tr>
      <w:tr w:rsidR="00172B03" w14:paraId="03F5162F" w14:textId="77777777" w:rsidTr="00460D16">
        <w:trPr>
          <w:gridAfter w:val="1"/>
          <w:wAfter w:w="13" w:type="dxa"/>
          <w:trHeight w:val="3960"/>
        </w:trPr>
        <w:tc>
          <w:tcPr>
            <w:tcW w:w="4235" w:type="dxa"/>
            <w:tcBorders>
              <w:top w:val="single" w:sz="4" w:space="0" w:color="auto"/>
              <w:left w:val="single" w:sz="4" w:space="0" w:color="auto"/>
              <w:bottom w:val="single" w:sz="4" w:space="0" w:color="auto"/>
              <w:right w:val="dotted" w:sz="4" w:space="0" w:color="auto"/>
              <w:tl2br w:val="nil"/>
              <w:tr2bl w:val="nil"/>
            </w:tcBorders>
            <w:shd w:val="clear" w:color="auto" w:fill="auto"/>
          </w:tcPr>
          <w:p w14:paraId="3F37E77A" w14:textId="77777777" w:rsidR="00172B03" w:rsidRDefault="009A3CB3" w:rsidP="00CC0173">
            <w:pPr>
              <w:spacing w:line="0" w:lineRule="atLeast"/>
              <w:ind w:left="240" w:hangingChars="100" w:hanging="240"/>
              <w:jc w:val="both"/>
              <w:rPr>
                <w:rFonts w:ascii="BIZ UDPゴシック" w:eastAsia="BIZ UDPゴシック" w:hAnsi="BIZ UDPゴシック"/>
                <w:sz w:val="16"/>
              </w:rPr>
            </w:pPr>
            <w:r>
              <w:rPr>
                <w:rFonts w:ascii="BIZ UDPゴシック" w:eastAsia="BIZ UDPゴシック" w:hAnsi="BIZ UDPゴシック" w:hint="eastAsia"/>
                <w:kern w:val="2"/>
              </w:rPr>
              <w:t>第6章　認知症対応型共同生活介護</w:t>
            </w:r>
          </w:p>
          <w:p w14:paraId="5EB811E1" w14:textId="77777777" w:rsidR="00172B03" w:rsidRDefault="00172B03" w:rsidP="00CC0173">
            <w:pPr>
              <w:spacing w:line="0" w:lineRule="atLeast"/>
              <w:ind w:left="160" w:hangingChars="100" w:hanging="160"/>
              <w:jc w:val="both"/>
              <w:rPr>
                <w:rFonts w:ascii="BIZ UDPゴシック" w:eastAsia="BIZ UDPゴシック" w:hAnsi="BIZ UDPゴシック"/>
                <w:kern w:val="2"/>
                <w:sz w:val="16"/>
              </w:rPr>
            </w:pPr>
          </w:p>
          <w:p w14:paraId="5692C76B" w14:textId="77777777" w:rsidR="00172B03" w:rsidRDefault="009A3CB3" w:rsidP="00CC0173">
            <w:pPr>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第1節　基本方針</w:t>
            </w:r>
          </w:p>
          <w:p w14:paraId="57F9362D" w14:textId="77777777" w:rsidR="00172B03" w:rsidRDefault="009A3CB3" w:rsidP="00CC0173">
            <w:pPr>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第110条　指定地域密着型サービスに該当する認知症対応型共同生活介護(以下「指定認知症対応型共同生活介護」という。)の事業は、</w:t>
            </w:r>
            <w:r>
              <w:rPr>
                <w:rFonts w:ascii="BIZ UDPゴシック" w:eastAsia="BIZ UDPゴシック" w:hAnsi="BIZ UDPゴシック" w:hint="eastAsia"/>
                <w:kern w:val="2"/>
                <w:sz w:val="16"/>
                <w:u w:val="wave"/>
              </w:rPr>
              <w:t>要介護者であって認知症であるものについて、共同生活住居</w:t>
            </w:r>
            <w:r>
              <w:rPr>
                <w:rFonts w:ascii="BIZ UDPゴシック" w:eastAsia="BIZ UDPゴシック" w:hAnsi="BIZ UDPゴシック" w:hint="eastAsia"/>
                <w:kern w:val="2"/>
                <w:sz w:val="16"/>
              </w:rPr>
              <w:t>(法第8条第20項に規定する共同生活を営むべき住居をいう。以下同じ。)</w:t>
            </w:r>
            <w:r>
              <w:rPr>
                <w:rFonts w:ascii="BIZ UDPゴシック" w:eastAsia="BIZ UDPゴシック" w:hAnsi="BIZ UDPゴシック" w:hint="eastAsia"/>
                <w:kern w:val="2"/>
                <w:sz w:val="16"/>
                <w:u w:val="wave"/>
              </w:rPr>
              <w:t>において、家庭的な環境と地域住民との交流の下で入浴、排せつ、食事等の介護その他の日常生活上の世話及び機能訓練を行うことにより、利用者がその有する能力に応じ自立した日常生活を営むことができるようにするものでなければならない。</w:t>
            </w:r>
          </w:p>
          <w:p w14:paraId="0EA0422E" w14:textId="77777777" w:rsidR="00172B03" w:rsidRDefault="00172B03" w:rsidP="00CC0173">
            <w:pPr>
              <w:jc w:val="both"/>
              <w:rPr>
                <w:rFonts w:ascii="BIZ UDPゴシック" w:eastAsia="BIZ UDPゴシック" w:hAnsi="BIZ UDPゴシック"/>
                <w:kern w:val="2"/>
                <w:sz w:val="16"/>
              </w:rPr>
            </w:pPr>
          </w:p>
        </w:tc>
        <w:tc>
          <w:tcPr>
            <w:tcW w:w="635"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35178C6B"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single" w:sz="4" w:space="0" w:color="auto"/>
              <w:left w:val="single" w:sz="4" w:space="0" w:color="auto"/>
              <w:bottom w:val="single" w:sz="4" w:space="0" w:color="auto"/>
              <w:right w:val="dotted" w:sz="4" w:space="0" w:color="auto"/>
              <w:tl2br w:val="nil"/>
              <w:tr2bl w:val="nil"/>
            </w:tcBorders>
            <w:shd w:val="clear" w:color="auto" w:fill="auto"/>
          </w:tcPr>
          <w:p w14:paraId="6372B711" w14:textId="77777777" w:rsidR="00172B03" w:rsidRDefault="009A3CB3" w:rsidP="00CC0173">
            <w:pPr>
              <w:autoSpaceDE w:val="0"/>
              <w:autoSpaceDN w:val="0"/>
              <w:spacing w:line="0" w:lineRule="atLeast"/>
              <w:ind w:left="213" w:hangingChars="100" w:hanging="213"/>
              <w:jc w:val="both"/>
              <w:rPr>
                <w:rFonts w:ascii="BIZ UDPゴシック" w:eastAsia="BIZ UDPゴシック" w:hAnsi="BIZ UDPゴシック"/>
                <w:sz w:val="16"/>
              </w:rPr>
            </w:pPr>
            <w:r w:rsidRPr="002676DB">
              <w:rPr>
                <w:rFonts w:ascii="BIZ UDPゴシック" w:eastAsia="BIZ UDPゴシック" w:hAnsi="BIZ UDPゴシック" w:hint="eastAsia"/>
                <w:spacing w:val="2"/>
                <w:w w:val="87"/>
                <w:kern w:val="2"/>
                <w:fitText w:val="4080" w:id="7"/>
              </w:rPr>
              <w:t>第４章　介護予防認知症対応型共同生活介</w:t>
            </w:r>
            <w:r w:rsidRPr="002676DB">
              <w:rPr>
                <w:rFonts w:ascii="BIZ UDPゴシック" w:eastAsia="BIZ UDPゴシック" w:hAnsi="BIZ UDPゴシック" w:hint="eastAsia"/>
                <w:spacing w:val="-17"/>
                <w:w w:val="87"/>
                <w:kern w:val="2"/>
                <w:fitText w:val="4080" w:id="7"/>
              </w:rPr>
              <w:t>護</w:t>
            </w:r>
          </w:p>
          <w:p w14:paraId="42E5EAFB"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097476EE"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第１節　基本方針</w:t>
            </w:r>
          </w:p>
          <w:p w14:paraId="54033079"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u w:val="wave"/>
              </w:rPr>
            </w:pPr>
            <w:r>
              <w:rPr>
                <w:rFonts w:ascii="BIZ UDPゴシック" w:eastAsia="BIZ UDPゴシック" w:hAnsi="BIZ UDPゴシック" w:hint="eastAsia"/>
                <w:sz w:val="16"/>
              </w:rPr>
              <w:t>第７１条　指定地域密着型介護予防サービスに該当する介護予防認知症対応型共同生活介護（以下「指定介護予防認知症対応型共同生活介護」という。）の事業は、</w:t>
            </w:r>
            <w:r>
              <w:rPr>
                <w:rFonts w:ascii="BIZ UDPゴシック" w:eastAsia="BIZ UDPゴシック" w:hAnsi="BIZ UDPゴシック" w:hint="eastAsia"/>
                <w:sz w:val="16"/>
                <w:u w:val="wave"/>
              </w:rPr>
              <w:t>その認知症である利用者が可能な限り共同生活住居</w:t>
            </w:r>
            <w:r>
              <w:rPr>
                <w:rFonts w:ascii="BIZ UDPゴシック" w:eastAsia="BIZ UDPゴシック" w:hAnsi="BIZ UDPゴシック" w:hint="eastAsia"/>
                <w:sz w:val="16"/>
              </w:rPr>
              <w:t>（法第８条の２第１５項に規定する共同生活を営むべき住居をいう。以下同じ。）</w:t>
            </w:r>
            <w:r>
              <w:rPr>
                <w:rFonts w:ascii="BIZ UDPゴシック" w:eastAsia="BIZ UDPゴシック" w:hAnsi="BIZ UDPゴシック" w:hint="eastAsia"/>
                <w:sz w:val="16"/>
                <w:u w:val="wave"/>
              </w:rPr>
              <w:t>において、家庭的な環境と地域住民との交流の下で入浴、排せつ、食事等の介護その他の日常生活上の支援及び機能訓練を行うことにより、利用者の心身機能の維持回復を図り、もって利用者の生活機能の維持又は向上を目指すものでなければならない。</w:t>
            </w:r>
          </w:p>
          <w:p w14:paraId="19676BA6"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2F99830B"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2F44F844" w14:textId="77777777" w:rsidR="00172B03" w:rsidRDefault="00172B03">
            <w:pPr>
              <w:ind w:left="160" w:hangingChars="100" w:hanging="160"/>
              <w:rPr>
                <w:rFonts w:ascii="BIZ UDPゴシック" w:eastAsia="BIZ UDPゴシック" w:hAnsi="BIZ UDPゴシック"/>
                <w:sz w:val="16"/>
              </w:rPr>
            </w:pPr>
          </w:p>
        </w:tc>
      </w:tr>
      <w:tr w:rsidR="00172B03" w14:paraId="053973E9" w14:textId="77777777" w:rsidTr="00460D16">
        <w:trPr>
          <w:gridAfter w:val="1"/>
          <w:wAfter w:w="13" w:type="dxa"/>
          <w:trHeight w:val="4324"/>
        </w:trPr>
        <w:tc>
          <w:tcPr>
            <w:tcW w:w="4235" w:type="dxa"/>
            <w:tcBorders>
              <w:top w:val="single" w:sz="4" w:space="0" w:color="auto"/>
              <w:left w:val="single" w:sz="4" w:space="0" w:color="auto"/>
              <w:bottom w:val="dotted" w:sz="4" w:space="0" w:color="auto"/>
              <w:right w:val="dotted" w:sz="4" w:space="0" w:color="auto"/>
              <w:tl2br w:val="nil"/>
              <w:tr2bl w:val="nil"/>
            </w:tcBorders>
            <w:shd w:val="clear" w:color="auto" w:fill="auto"/>
          </w:tcPr>
          <w:p w14:paraId="6C60B581" w14:textId="77777777" w:rsidR="00172B03" w:rsidRDefault="009A3CB3" w:rsidP="00CC0173">
            <w:pPr>
              <w:spacing w:line="0" w:lineRule="atLeast"/>
              <w:ind w:left="240" w:hangingChars="100" w:hanging="240"/>
              <w:jc w:val="both"/>
              <w:rPr>
                <w:rFonts w:ascii="BIZ UDPゴシック" w:eastAsia="BIZ UDPゴシック" w:hAnsi="BIZ UDPゴシック"/>
                <w:sz w:val="16"/>
              </w:rPr>
            </w:pPr>
            <w:r>
              <w:rPr>
                <w:rFonts w:ascii="BIZ UDPゴシック" w:eastAsia="BIZ UDPゴシック" w:hAnsi="BIZ UDPゴシック" w:hint="eastAsia"/>
              </w:rPr>
              <w:t>第2節　人員に関する基準</w:t>
            </w:r>
          </w:p>
          <w:p w14:paraId="55200B0D"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p w14:paraId="4954CEDC"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(従業者の員数)</w:t>
            </w:r>
          </w:p>
          <w:p w14:paraId="55909F4B" w14:textId="77777777" w:rsidR="00172B03" w:rsidRPr="002A5726" w:rsidRDefault="009A3CB3" w:rsidP="00CC0173">
            <w:pPr>
              <w:ind w:left="160" w:rightChars="50" w:right="12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第111条　指定認知症対応型共同生活介護の事業を行う者(以下「指定認知症対応型共同生活介護事業者」という。)が当該事業を行う事業所</w:t>
            </w:r>
            <w:r>
              <w:rPr>
                <w:rFonts w:ascii="BIZ UDPゴシック" w:eastAsia="BIZ UDPゴシック" w:hAnsi="BIZ UDPゴシック" w:hint="eastAsia"/>
                <w:sz w:val="16"/>
                <w:shd w:val="pct15" w:color="auto" w:fill="auto"/>
              </w:rPr>
              <w:t>(以下「指定認知症対応型共同生活介護事業所」という。)</w:t>
            </w:r>
            <w:r>
              <w:rPr>
                <w:rFonts w:ascii="BIZ UDPゴシック" w:eastAsia="BIZ UDPゴシック" w:hAnsi="BIZ UDPゴシック" w:hint="eastAsia"/>
                <w:sz w:val="16"/>
              </w:rPr>
              <w:t>ごとに置くべき指定認知症対応型共同生活介護の提供に当たる従業者</w:t>
            </w:r>
            <w:r>
              <w:rPr>
                <w:rFonts w:ascii="BIZ UDPゴシック" w:eastAsia="BIZ UDPゴシック" w:hAnsi="BIZ UDPゴシック" w:hint="eastAsia"/>
                <w:sz w:val="16"/>
                <w:shd w:val="pct15" w:color="auto" w:fill="auto"/>
              </w:rPr>
              <w:t>(以下「介護従業者」という。)</w:t>
            </w:r>
            <w:r>
              <w:rPr>
                <w:rFonts w:ascii="BIZ UDPゴシック" w:eastAsia="BIZ UDPゴシック" w:hAnsi="BIZ UDPゴシック" w:hint="eastAsia"/>
                <w:sz w:val="16"/>
              </w:rPr>
              <w:t>の員数は、当該指定認知症対応型共同生活介護事業所を構成する共同生活住居ごとに、夜間及び深夜の時間帯以外の時間帯に指定認知症対応型共同生活介護の提供に当たる介護従業者を、常勤換算方法で、当該共同生活住居の利用者</w:t>
            </w:r>
            <w:r>
              <w:rPr>
                <w:rFonts w:ascii="BIZ UDPゴシック" w:eastAsia="BIZ UDPゴシック" w:hAnsi="BIZ UDPゴシック" w:hint="eastAsia"/>
                <w:sz w:val="16"/>
                <w:shd w:val="pct15" w:color="auto" w:fill="auto"/>
              </w:rPr>
              <w:t>(当該指定認知症対応型共同生活介護事業者が指定介護予防認知症対応型共同生活介護事業者(指定地域密着型介護予防サービス基準条例第72条第1項に規定する指定介護予防認知症対応型共同生活介護事業者をいう。以下同じ。)の指定を併せて受け、かつ、指定認知症対応型共同生活介護の事業と指定介護予防認知症対応型共同生活介護(指定地域密着型介護予防サービス基準条例第71条に規定する指定介護予防認知症対応型共同生活介護をいう。以下同じ。)の事業とが同一の事業所において一体的に運営されている場合にあっては、当該事業所における指定認知症対応型共同生活介護又は指定介護予防認知症対応型共同生活介護の利用者。以下この条及び第114条において同じ。)</w:t>
            </w:r>
            <w:r>
              <w:rPr>
                <w:rFonts w:ascii="BIZ UDPゴシック" w:eastAsia="BIZ UDPゴシック" w:hAnsi="BIZ UDPゴシック" w:hint="eastAsia"/>
                <w:sz w:val="16"/>
              </w:rPr>
              <w:t>の数が3又はその端数を増すごとに1以上とするほか、夜間及び深夜の時間帯を通じて1以上の介護従業者に夜間及び深夜の勤務</w:t>
            </w:r>
            <w:r>
              <w:rPr>
                <w:rFonts w:ascii="BIZ UDPゴシック" w:eastAsia="BIZ UDPゴシック" w:hAnsi="BIZ UDPゴシック" w:hint="eastAsia"/>
                <w:sz w:val="16"/>
                <w:shd w:val="pct15" w:color="auto" w:fill="auto"/>
              </w:rPr>
              <w:t>(夜間及び深夜の</w:t>
            </w:r>
            <w:r w:rsidRPr="002A5726">
              <w:rPr>
                <w:rFonts w:ascii="BIZ UDPゴシック" w:eastAsia="BIZ UDPゴシック" w:hAnsi="BIZ UDPゴシック" w:hint="eastAsia"/>
                <w:sz w:val="16"/>
                <w:shd w:val="pct15" w:color="auto" w:fill="auto"/>
              </w:rPr>
              <w:t>時間帯に行われる勤務(宿直勤務を除く。)をいう</w:t>
            </w:r>
            <w:r w:rsidRPr="002A5726">
              <w:rPr>
                <w:rFonts w:ascii="BIZ UDPゴシック" w:eastAsia="BIZ UDPゴシック" w:hAnsi="BIZ UDPゴシック" w:hint="eastAsia"/>
                <w:sz w:val="16"/>
              </w:rPr>
              <w:t>。以下この項において同じ。）を行わせるために必要な数以上とする。ただし、当該指定認知症対応型共同生活介護事業所の有する共同生活住居の数が３である場合において、当該共同生活住居が全て同一の階において隣接し、介護従業者が円滑な利用者の状況把握及び速やかな対応を行うことが可能な構造である場合であって、当該指定認知症対応型共同生活介護事業者による安全対策が講じられ、利用者の安全性が確保されていると認められるときは、夜間及び深夜の時間帯に指定認知症対応型共同生活介護事業所ごとに置くべき介護従業者の員数は、夜間及び深夜の時間帯を通じて２以上の介護従業者に夜間及び深夜の勤務を行わせるために必要な数以上とすることができる。</w:t>
            </w:r>
          </w:p>
          <w:p w14:paraId="283BE421"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single" w:sz="4" w:space="0" w:color="auto"/>
              <w:left w:val="dotted" w:sz="4" w:space="0" w:color="auto"/>
              <w:bottom w:val="dotted" w:sz="4" w:space="0" w:color="auto"/>
              <w:right w:val="single" w:sz="4" w:space="0" w:color="auto"/>
              <w:tl2br w:val="nil"/>
              <w:tr2bl w:val="nil"/>
            </w:tcBorders>
            <w:shd w:val="clear" w:color="auto" w:fill="auto"/>
          </w:tcPr>
          <w:p w14:paraId="1CAB7E56"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single" w:sz="4" w:space="0" w:color="auto"/>
              <w:left w:val="single" w:sz="4" w:space="0" w:color="auto"/>
              <w:bottom w:val="dotted" w:sz="4" w:space="0" w:color="auto"/>
              <w:right w:val="dotted" w:sz="4" w:space="0" w:color="auto"/>
              <w:tl2br w:val="nil"/>
              <w:tr2bl w:val="nil"/>
            </w:tcBorders>
            <w:shd w:val="clear" w:color="auto" w:fill="auto"/>
          </w:tcPr>
          <w:p w14:paraId="7A1A737E" w14:textId="77777777" w:rsidR="00172B03" w:rsidRDefault="009A3CB3" w:rsidP="00CC0173">
            <w:pPr>
              <w:autoSpaceDE w:val="0"/>
              <w:autoSpaceDN w:val="0"/>
              <w:spacing w:line="0" w:lineRule="atLeast"/>
              <w:ind w:left="240" w:hangingChars="100" w:hanging="240"/>
              <w:jc w:val="both"/>
              <w:rPr>
                <w:rFonts w:ascii="BIZ UDPゴシック" w:eastAsia="BIZ UDPゴシック" w:hAnsi="BIZ UDPゴシック"/>
                <w:sz w:val="16"/>
              </w:rPr>
            </w:pPr>
            <w:r>
              <w:rPr>
                <w:rFonts w:ascii="BIZ UDPゴシック" w:eastAsia="BIZ UDPゴシック" w:hAnsi="BIZ UDPゴシック" w:hint="eastAsia"/>
              </w:rPr>
              <w:t>第２節　人員に関する基準</w:t>
            </w:r>
          </w:p>
          <w:p w14:paraId="63CDA933"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63E0F04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（従業者の員数）</w:t>
            </w:r>
          </w:p>
          <w:p w14:paraId="476DC893" w14:textId="77777777" w:rsidR="00172B03" w:rsidRPr="002A5726" w:rsidRDefault="009A3CB3" w:rsidP="00CC0173">
            <w:pPr>
              <w:ind w:left="160" w:rightChars="50" w:right="12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第７２条　指定介護予防認知症対応型共同生活介護の事業を行う者（以下「指定介護予防認知症対応型共同生活介護事業者」という。）が当該事業を行う事業所（以下「指定介護予防認知症対応型共同生活介護事業所」という。）ごとに置くべき指定介護予防認知症対応型共同生活介護の提供に当たる従業者（以下「介護従業者」という。）の員数は、当該指定介護予防認知症対応型共同生活介護事業所を構成する共同生活住居ごとに、夜間及び深夜の時間帯以外の時間帯に指定介護予防認知症対応型共同生活介護の提供に当たる介護従業者を、常勤換算方法で、当該共同生活住居の利用者（当該指定介護予防認知症対応型共同生活介護事業者が指定認知症対応型共同生活介護事業者（指定地域密着型サービス基準条例第１１１条第１項に規定する指定認知症対応型共同生活介護事業者をいう。以下同じ。）の指定を併せて受け、かつ、指定介護予防認知症対応型共同生活介護の事業と指定認知症対応型共同生活介護（指定地域密着型サービス基準条例第１１０条に規定する指定認知症対応型共同生活介護をいう。以下同じ。）の事業とが同一の事業所において一体的に運営されている場合にあっては、当該事業所における指定介護予防認知症対応型共同生活介護又は指定認知症対応型共同生活介護の利用者。以下この条及び第７５条において同じ。）の数が３又はその端数を増すごとに１以上とするほか、夜間及び深夜の時間帯を通じて１以上の介護従業者に夜間及び深夜の勤務（夜間及び深夜の時間帯に行われる勤務（宿直勤務を除く。）をい</w:t>
            </w:r>
            <w:r w:rsidR="002A5726">
              <w:rPr>
                <w:rFonts w:ascii="BIZ UDPゴシック" w:eastAsia="BIZ UDPゴシック" w:hAnsi="BIZ UDPゴシック" w:hint="eastAsia"/>
                <w:sz w:val="16"/>
              </w:rPr>
              <w:t>う。</w:t>
            </w:r>
            <w:r w:rsidRPr="002A5726">
              <w:rPr>
                <w:rFonts w:ascii="BIZ UDPゴシック" w:eastAsia="BIZ UDPゴシック" w:hAnsi="BIZ UDPゴシック" w:hint="eastAsia"/>
                <w:sz w:val="16"/>
              </w:rPr>
              <w:t>以下この項において同じ。）を行わせるために必要な数以上とする。ただし、当該指定介護予防認知症対応型共同生活介護事業所の有する共同生活住居の数が３である場合において、当該共同生活住居が全て同一の階において隣接し、介護従業者が円滑な利用者の状況把握及び速やかな対応を行うことが可能な構造である場合であって、当該指定介護予防認知症対応型共同生活介護事業者による安全対策が講じられ、利用者の安全性が確保されていると認められるときは、夜間及び深夜の時間帯に指定介護予防認知症対応型共同生活介護事業所ごとに置くべき介護従業者の員数は、夜間及び深夜の時間帯を通じて２以上の介護従業者に夜間及び深夜の勤務を行わせるために必要な数以上とすることができる。</w:t>
            </w:r>
          </w:p>
          <w:p w14:paraId="59B49CDF"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tc>
        <w:tc>
          <w:tcPr>
            <w:tcW w:w="453" w:type="dxa"/>
            <w:tcBorders>
              <w:top w:val="single" w:sz="4" w:space="0" w:color="auto"/>
              <w:left w:val="dotted" w:sz="4" w:space="0" w:color="auto"/>
              <w:bottom w:val="dotted" w:sz="4" w:space="0" w:color="auto"/>
              <w:right w:val="single" w:sz="4" w:space="0" w:color="auto"/>
              <w:tl2br w:val="nil"/>
              <w:tr2bl w:val="nil"/>
            </w:tcBorders>
            <w:shd w:val="clear" w:color="auto" w:fill="auto"/>
          </w:tcPr>
          <w:p w14:paraId="00F2FF51" w14:textId="77777777" w:rsidR="00172B03" w:rsidRDefault="00172B03">
            <w:pPr>
              <w:ind w:left="160" w:hangingChars="100" w:hanging="160"/>
              <w:rPr>
                <w:rFonts w:ascii="BIZ UDPゴシック" w:eastAsia="BIZ UDPゴシック" w:hAnsi="BIZ UDPゴシック"/>
                <w:sz w:val="16"/>
              </w:rPr>
            </w:pPr>
          </w:p>
        </w:tc>
      </w:tr>
      <w:tr w:rsidR="00172B03" w14:paraId="67E747F9" w14:textId="77777777" w:rsidTr="00460D16">
        <w:trPr>
          <w:gridAfter w:val="1"/>
          <w:wAfter w:w="13" w:type="dxa"/>
          <w:trHeight w:val="36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8206EF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2　前項の利用者の数は、前年度の平均値とする。ただし、新規に指定を受ける場合は、推定数による。</w:t>
            </w:r>
          </w:p>
          <w:p w14:paraId="5F4CC27D"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kern w:val="2"/>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1ECE130E" w14:textId="77777777" w:rsidR="00172B03" w:rsidRDefault="00172B03">
            <w:pPr>
              <w:ind w:left="160" w:hangingChars="100" w:hanging="160"/>
              <w:jc w:val="center"/>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2BDBD60"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前項の利用者の数は、前年度の平均値とする。ただし、新規に指定を受ける場合は、推定数による。</w:t>
            </w:r>
          </w:p>
          <w:p w14:paraId="2416FC0B"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20D0089E" w14:textId="77777777" w:rsidR="00172B03" w:rsidRDefault="00172B03">
            <w:pPr>
              <w:ind w:left="160" w:hangingChars="100" w:hanging="160"/>
              <w:jc w:val="center"/>
              <w:rPr>
                <w:rFonts w:ascii="BIZ UDPゴシック" w:eastAsia="BIZ UDPゴシック" w:hAnsi="BIZ UDPゴシック"/>
                <w:sz w:val="16"/>
              </w:rPr>
            </w:pPr>
          </w:p>
        </w:tc>
      </w:tr>
      <w:tr w:rsidR="00172B03" w14:paraId="78F096BE" w14:textId="77777777" w:rsidTr="00460D16">
        <w:trPr>
          <w:gridAfter w:val="1"/>
          <w:wAfter w:w="13" w:type="dxa"/>
          <w:trHeight w:val="36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EC10C9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kern w:val="2"/>
                <w:sz w:val="16"/>
              </w:rPr>
            </w:pPr>
            <w:r>
              <w:rPr>
                <w:rFonts w:ascii="BIZ UDPゴシック" w:eastAsia="BIZ UDPゴシック" w:hAnsi="BIZ UDPゴシック" w:hint="eastAsia"/>
                <w:kern w:val="2"/>
                <w:sz w:val="16"/>
              </w:rPr>
              <w:t>3　第1項の介護従業者のうち1以上の者は、常勤でなければならない。</w:t>
            </w:r>
          </w:p>
          <w:p w14:paraId="3F0D2E10"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kern w:val="2"/>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7ACE58A"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EEED525"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３　第１項の介護従業者のうち１以上の者は、常勤でなければならない。</w:t>
            </w:r>
          </w:p>
          <w:p w14:paraId="6B73C993"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4090423" w14:textId="77777777" w:rsidR="00172B03" w:rsidRDefault="00172B03">
            <w:pPr>
              <w:ind w:left="160" w:hangingChars="100" w:hanging="160"/>
              <w:rPr>
                <w:rFonts w:ascii="BIZ UDPゴシック" w:eastAsia="BIZ UDPゴシック" w:hAnsi="BIZ UDPゴシック"/>
                <w:sz w:val="16"/>
              </w:rPr>
            </w:pPr>
          </w:p>
        </w:tc>
      </w:tr>
      <w:tr w:rsidR="00172B03" w14:paraId="772BEA68" w14:textId="77777777" w:rsidTr="00460D16">
        <w:trPr>
          <w:gridAfter w:val="1"/>
          <w:wAfter w:w="13" w:type="dxa"/>
          <w:trHeight w:val="32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0D3E3AB"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指定認知症対応型共同生活介護事業所に、指定小規模多機能型居宅介護事業所又は指定看護小規模多機能型居宅介護事業所が併設されている場合において、前3項に定める員数を満たす介護従業者を置くほか、第83条に定める指定小規模多機能型居宅介護事業所の人員に関する基準を満たす小規模多機能型居宅介護従業者を置いているとき又は第192条に定める指定看護小規模多機能型居宅介護事業所の人員に関する基準を満たす看護小規模多機能型居宅介護従業者を置いているときは、当該介護従業者は、当該指定小規模多機能型居宅介護事業所又は指定看護小規模多機能型居宅介護事業所の職務に従事することができる。</w:t>
            </w:r>
          </w:p>
          <w:p w14:paraId="1BD1FFA6"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24945B0"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0036E98"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４　指定介護予防認知症対応型共同生活介護事業所に、指定小規模多機能型居宅介護事業所（指定地域密着型サービス基準条例第８３条第１項に規定する指定小規模多機能型居宅介護事業所をいう。以下同じ。）が併設されている場合において、前３項に定める員数を満たす介護従業者を置くほか、指定地域密着型サービス基準条例第８３条に定める指定小規模多機能型居宅介護事業所の人員に関する基準を満たす小規模多機能型居宅介護従業者（指定地域密着型サービス基準条例第８３条第１項に規定する小規模多機能型居宅介護従業者をいう。）を置いているときは、当該介護従業者は、当該指定小規模多機能型居宅介護事業所の職務に従事することができる。</w:t>
            </w:r>
          </w:p>
          <w:p w14:paraId="0EB68826"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B91E5DC" w14:textId="77777777" w:rsidR="00172B03" w:rsidRDefault="00172B03">
            <w:pPr>
              <w:ind w:left="160" w:hangingChars="100" w:hanging="160"/>
              <w:rPr>
                <w:rFonts w:ascii="BIZ UDPゴシック" w:eastAsia="BIZ UDPゴシック" w:hAnsi="BIZ UDPゴシック"/>
                <w:sz w:val="16"/>
              </w:rPr>
            </w:pPr>
          </w:p>
        </w:tc>
      </w:tr>
      <w:tr w:rsidR="00172B03" w14:paraId="6E6B8108" w14:textId="77777777" w:rsidTr="00460D16">
        <w:trPr>
          <w:gridAfter w:val="1"/>
          <w:wAfter w:w="13" w:type="dxa"/>
          <w:trHeight w:val="1667"/>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ACC8E8A" w14:textId="77777777" w:rsidR="00172B03" w:rsidRPr="002A5726" w:rsidRDefault="009A3CB3" w:rsidP="00CC0173">
            <w:pPr>
              <w:ind w:leftChars="50" w:left="280" w:rightChars="50" w:right="12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5　指定認知症対応型共同生活介護事業者は、指定認知症対応型共同生活介護事業所ごとに、保健医療サービス又は福祉サービスの利用に係る計画の作成に関し知識及び経験を有する者であって認知症対応型共同生活介護計画の作成を担当させるのに適当と認められるものを専らその職務に従事する計画作成担当者としなければならない。ただし、利用者の処遇に支障がない場合は、当該指定認知症対応型共同生活介護事業所における他の職務に従事することができるものとする。</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854097" w14:textId="77777777" w:rsidR="00172B03" w:rsidRPr="002A5726"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70BAF75" w14:textId="77777777" w:rsidR="00172B03" w:rsidRPr="002A5726"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５　指定介護予防認知症対応型共同生活介護事業者は、指定介護予防認知症対応型共同生活介護事業所ごとに、保健医療サービス又は福祉サービスの利用に係る計画の作成に関し知識及び経験を有する者であって第８９条第２号に規定する介護予防認知症対応型共同生活介護計画の作成を担当させるのに適当と認められるものを専らその職務に従事する計画作成担当者としなければならない。ただし、当該計画作成担当者は、利用者の処遇に支障がない場合は、当該指定介護予防認知症対応型共同生活介護事業所における他の職務に従事することができるものとす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656E3BD" w14:textId="77777777" w:rsidR="00172B03" w:rsidRDefault="00172B03">
            <w:pPr>
              <w:ind w:left="160" w:hangingChars="100" w:hanging="160"/>
              <w:rPr>
                <w:rFonts w:ascii="BIZ UDPゴシック" w:eastAsia="BIZ UDPゴシック" w:hAnsi="BIZ UDPゴシック"/>
                <w:sz w:val="16"/>
              </w:rPr>
            </w:pPr>
          </w:p>
        </w:tc>
      </w:tr>
      <w:tr w:rsidR="00172B03" w14:paraId="3BB97D6F" w14:textId="77777777" w:rsidTr="00460D16">
        <w:trPr>
          <w:gridAfter w:val="1"/>
          <w:wAfter w:w="13" w:type="dxa"/>
          <w:trHeight w:val="80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D41F2AA"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6　前項の計画作成担当者は、別に市長が定める研修を修了している者でなければならない。</w:t>
            </w:r>
          </w:p>
          <w:p w14:paraId="560726D1" w14:textId="77777777" w:rsidR="00172B03" w:rsidRDefault="009A3CB3" w:rsidP="00CC0173">
            <w:pPr>
              <w:ind w:left="160" w:hangingChars="100" w:hanging="160"/>
              <w:jc w:val="both"/>
              <w:rPr>
                <w:rFonts w:ascii="BIZ UDPゴシック" w:eastAsia="BIZ UDPゴシック" w:hAnsi="BIZ UDPゴシック"/>
                <w:sz w:val="16"/>
              </w:rPr>
            </w:pPr>
            <w:r w:rsidRPr="007E15B6">
              <w:rPr>
                <w:rFonts w:ascii="BIZ UDPゴシック" w:eastAsia="BIZ UDPゴシック" w:hAnsi="BIZ UDPゴシック" w:hint="eastAsia"/>
                <w:sz w:val="16"/>
                <w:highlight w:val="yellow"/>
              </w:rPr>
              <w:t>【※この研修は、地域密着研修通知２の（１）の②「実践者研修」又は「基礎課程」を指すものである。】</w:t>
            </w:r>
          </w:p>
          <w:p w14:paraId="6B690F91"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887203E"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2ECBA06"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６　前項の計画作成担当者は、別に市長が定める研修を修了している者でなければならない。</w:t>
            </w:r>
          </w:p>
          <w:p w14:paraId="61023152" w14:textId="77777777" w:rsidR="007E15B6" w:rsidRDefault="007E15B6" w:rsidP="007E15B6">
            <w:pPr>
              <w:ind w:left="160" w:hangingChars="100" w:hanging="160"/>
              <w:jc w:val="both"/>
              <w:rPr>
                <w:rFonts w:ascii="BIZ UDPゴシック" w:eastAsia="BIZ UDPゴシック" w:hAnsi="BIZ UDPゴシック"/>
                <w:sz w:val="16"/>
              </w:rPr>
            </w:pPr>
            <w:r w:rsidRPr="007E15B6">
              <w:rPr>
                <w:rFonts w:ascii="BIZ UDPゴシック" w:eastAsia="BIZ UDPゴシック" w:hAnsi="BIZ UDPゴシック" w:hint="eastAsia"/>
                <w:sz w:val="16"/>
                <w:highlight w:val="yellow"/>
              </w:rPr>
              <w:t>【※この研修は、地域密着研修通知２の（１）の②「実践者研修」又は「基礎課程」を指すものである。】</w:t>
            </w:r>
          </w:p>
          <w:p w14:paraId="3EA9474E" w14:textId="77777777" w:rsidR="00172B03" w:rsidRDefault="00172B03" w:rsidP="00CC0173">
            <w:pPr>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F214DFA" w14:textId="77777777" w:rsidR="00172B03" w:rsidRDefault="00172B03">
            <w:pPr>
              <w:ind w:left="160" w:hangingChars="100" w:hanging="160"/>
              <w:rPr>
                <w:sz w:val="16"/>
              </w:rPr>
            </w:pPr>
          </w:p>
        </w:tc>
      </w:tr>
      <w:tr w:rsidR="00172B03" w14:paraId="6823F1A5" w14:textId="77777777" w:rsidTr="00460D16">
        <w:trPr>
          <w:gridAfter w:val="1"/>
          <w:wAfter w:w="13" w:type="dxa"/>
          <w:trHeight w:val="1687"/>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60DF0DA"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7　第5項の計画作成担当者のうち1以上の者は、介護支援専門員をもって充てなければならない。ただし、併設する指定小規模多機能型居宅介護事業所又は指定看護小規模多機能型居宅介護事業所の介護支援専門員との連携を図ることにより指定認知症対応型共同生活介護事業所の効果的な運営を期待することができる場合であって、利用者の処遇に支障がないときは、これを置かないことができるものとする。</w:t>
            </w:r>
          </w:p>
          <w:p w14:paraId="6FDDB9C1"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2C03CC"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B9A652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７　第５項の計画作成担当者のうち１以上の者は、介護支援専門員をもって充てなければならない。ただし、併設する指定小規模多機能型居宅介護事業所の介護支援専門員との連携を図ることにより指定介護予防認知症対応型共同生活介護事業所の効果的な運営を期待することができる場合であって、利用者の処遇に支障がないときは、これを置かないことができるものとする。</w:t>
            </w:r>
          </w:p>
          <w:p w14:paraId="2D26696C" w14:textId="77777777" w:rsidR="00172B03" w:rsidRDefault="00172B03" w:rsidP="00CC0173">
            <w:pPr>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5A7242F" w14:textId="77777777" w:rsidR="00172B03" w:rsidRDefault="00172B03">
            <w:pPr>
              <w:ind w:left="160" w:hangingChars="100" w:hanging="160"/>
              <w:rPr>
                <w:sz w:val="16"/>
              </w:rPr>
            </w:pPr>
          </w:p>
        </w:tc>
      </w:tr>
      <w:tr w:rsidR="00172B03" w14:paraId="3849A81E" w14:textId="77777777" w:rsidTr="00460D16">
        <w:trPr>
          <w:gridAfter w:val="1"/>
          <w:wAfter w:w="13" w:type="dxa"/>
          <w:trHeight w:val="64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5FA2739"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8　前項の介護支援専門員は、介護支援専門員でない他の計画作成担当者の業務を監督するものとする。</w:t>
            </w:r>
          </w:p>
          <w:p w14:paraId="28BF9F35"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A4B8480"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E2710F2" w14:textId="77777777" w:rsidR="00172B03" w:rsidRDefault="009A3CB3" w:rsidP="00CC0173">
            <w:pPr>
              <w:ind w:left="160" w:hangingChars="100" w:hanging="160"/>
              <w:jc w:val="both"/>
              <w:rPr>
                <w:sz w:val="16"/>
              </w:rPr>
            </w:pPr>
            <w:r>
              <w:rPr>
                <w:rFonts w:ascii="BIZ UDPゴシック" w:eastAsia="BIZ UDPゴシック" w:hAnsi="BIZ UDPゴシック" w:hint="eastAsia"/>
                <w:sz w:val="16"/>
              </w:rPr>
              <w:t>８　前項の介護支援専門員は、介護支援専門員でない他の計画作成担当者の業務を監督するものとする。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BC1E3B6" w14:textId="77777777" w:rsidR="00172B03" w:rsidRDefault="00172B03">
            <w:pPr>
              <w:ind w:left="160" w:hangingChars="100" w:hanging="160"/>
              <w:rPr>
                <w:sz w:val="16"/>
              </w:rPr>
            </w:pPr>
          </w:p>
        </w:tc>
      </w:tr>
      <w:tr w:rsidR="00172B03" w14:paraId="1AA898A7" w14:textId="77777777" w:rsidTr="00460D16">
        <w:trPr>
          <w:gridAfter w:val="1"/>
          <w:wAfter w:w="13" w:type="dxa"/>
          <w:trHeight w:val="64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CC3490F"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９　第７項本文の規定にかかわらず、サテライト型指定認知症対応型共同生活介護事業所（指定認知症対応型共同生活介護事業所であって、指定居宅サービス事業等その他の保健医療又は福祉に関する事業について３年以上の経験を有する指定認知症対応型共同生活介護事業者により設置される当該指定認知症対応型共同生活介護事業所以外の指定認知症対応型共同生活介護事業所であって当該指定認知症対応型共同生活介護事業所に対して指定認知症対応型共同生活介護の提供に係る支援を行うもの（以下この章において「本体事業所」という。）との密接な連携の下に運営されるものをいう。以下同じ。）については、介護支援専門員である計画作成担当者に代えて、第６項の別に市長が定める研修を修了している者を置くことができる。</w:t>
            </w:r>
          </w:p>
          <w:p w14:paraId="6AD6AD32" w14:textId="77777777" w:rsidR="00172B03" w:rsidRPr="002A5726"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8BF54F8"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F2B8708"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９　第７項本文の規定にかかわらず、サテライト型指定介護予防認知症対応型共同生活介護事業所（指定介護予防認知症対応型共同生活介護事業所であって、指定居宅サービス事業等その他の保健医療又は福祉に関する事業について３年以上の経験を有する指定介護予防認知症対応型共同生活介護事業者により設置される当該指定介護予防認知症対応型共同生活介護事業所以外の指定介護予防認知症対応型共同生活介護事業所であって当該指定介護予防認知症対応型共同生活介護事業所に対して指定介護予防認知症対応型共同生活介護の提供に係る支援を行うもの（以下この章において「本体事業所」という。）との密接な連携の下に運営されるものをいう。以下同じ。）については、介護支援専門員である計画作成担当者に代えて、第６項の別に市長が定める研修を修了している者を置くことができる。</w:t>
            </w:r>
          </w:p>
          <w:p w14:paraId="73E82F0C" w14:textId="77777777" w:rsidR="00172B03" w:rsidRPr="002A5726"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61C3FD" w14:textId="77777777" w:rsidR="00172B03" w:rsidRDefault="00172B03"/>
        </w:tc>
      </w:tr>
      <w:tr w:rsidR="00172B03" w14:paraId="7BCF354E" w14:textId="77777777" w:rsidTr="00460D16">
        <w:trPr>
          <w:gridAfter w:val="1"/>
          <w:wAfter w:w="13" w:type="dxa"/>
          <w:trHeight w:val="122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0F50D0B"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10　介護支援専門員でない計画作成担当者は、特別養護老人ホームの生活相談員や介護老人保健施設の支援相談員その他の認知症である者の介護サービスに係る計画の作成に関し実務経験を有すると認められる者をもって充てることができるものとする。</w:t>
            </w:r>
          </w:p>
          <w:p w14:paraId="640238AF"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457BAC"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8A6571E"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10　介護支援専門員でない計画作成担当者は、特別養護老人ホームの生活相談員や介護老人保健施設の支援相談員その他の認知症である者の介護サービスに係る計画の作成に関し実務経験を有すると認められる者をもって充てることができるものとする。</w:t>
            </w:r>
          </w:p>
          <w:p w14:paraId="6068E75F" w14:textId="77777777" w:rsidR="00172B03" w:rsidRDefault="00172B03" w:rsidP="00CC0173">
            <w:pPr>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38120AC" w14:textId="77777777" w:rsidR="00172B03" w:rsidRDefault="00172B03">
            <w:pPr>
              <w:ind w:left="160" w:hangingChars="100" w:hanging="160"/>
              <w:rPr>
                <w:sz w:val="16"/>
              </w:rPr>
            </w:pPr>
          </w:p>
        </w:tc>
      </w:tr>
      <w:tr w:rsidR="00172B03" w14:paraId="10294105" w14:textId="77777777" w:rsidTr="00460D16">
        <w:trPr>
          <w:gridAfter w:val="1"/>
          <w:wAfter w:w="13" w:type="dxa"/>
          <w:trHeight w:val="210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73CF4D6"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11　指定認知症対応型共同生活介護事業者が指定介護予防認知症対応型共同生活介護事業者の指定を併せて受け、かつ、指定認知症対応型共同生活介護の事業と指定介護予防認知症対応型共同生活介護の事業とが同一の事業所において一体的に運営されている場合については、指定地域密着型介護予防サービス基準条例第７２条第１項から第１０項までに規定する人員に関する基準を満たすことをもって、前各項に規定する基準を満たしているものとみなすことができる。</w:t>
            </w:r>
          </w:p>
          <w:p w14:paraId="58898730" w14:textId="77777777" w:rsidR="00172B03" w:rsidRPr="002A5726"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F142749" w14:textId="77777777" w:rsidR="00172B03" w:rsidRPr="002A5726"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333F61C"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１１　指定介護予防認知症対応型共同生活介護事業者が指定認知症対応型共同生活介護事業者の指定を併せて受け、かつ、指定介護予防認知症対応型共同生活介護の事業と指定認知症対応型共同生活介護の事業とが同一の事業所において一体的に運営されている場合については、指定地域密着型サービス基準条例第１１１条第１項から第１０項までに規定する人員に関する基準を満たすことをもって、前各項に規定する基準を満たしているものとみなすことができ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B755ACC" w14:textId="77777777" w:rsidR="00172B03" w:rsidRDefault="00172B03">
            <w:pPr>
              <w:ind w:left="160" w:hangingChars="100" w:hanging="160"/>
              <w:rPr>
                <w:sz w:val="16"/>
              </w:rPr>
            </w:pPr>
          </w:p>
        </w:tc>
      </w:tr>
      <w:tr w:rsidR="00172B03" w14:paraId="6E6CAADC" w14:textId="77777777" w:rsidTr="00781239">
        <w:trPr>
          <w:gridAfter w:val="1"/>
          <w:wAfter w:w="13" w:type="dxa"/>
          <w:trHeight w:val="151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9B00881"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(管理者)</w:t>
            </w:r>
          </w:p>
          <w:p w14:paraId="1142EC5F"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第112条　指定認知症対応型共同生活介護事業者は、共同生活住居ごとに専らその職務に従事する常勤の管理者を置かなければならない。ただし、当該管理者は、共同生活住居の管理上支障がない場合は、当該共同生活住居の他の職務に従事し、又は他の事業所、施設等の職務に従事することができるものとする。</w:t>
            </w:r>
          </w:p>
          <w:p w14:paraId="4F72B222"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E288FF9"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75284A8D"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（管理者）</w:t>
            </w:r>
          </w:p>
          <w:p w14:paraId="25C0F03F"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第７３条　指定介護予防認知症対応型共同生活介護事業者は、共同生活住居ごとに専らその職務に従事する常勤の管理者を置かなければならない。ただし、当該管理者は、共同生活住居の管理上支障がない場合は、当該共同生活住居の他の職務に従事し、又は他の事業所、施設等の職務に従事することができるものとする。</w:t>
            </w:r>
          </w:p>
          <w:p w14:paraId="75CD5F73" w14:textId="77777777" w:rsidR="00172B03" w:rsidRDefault="00172B03" w:rsidP="00CC0173">
            <w:pPr>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2D3B251" w14:textId="77777777" w:rsidR="00172B03" w:rsidRDefault="00172B03">
            <w:pPr>
              <w:ind w:left="160" w:hangingChars="100" w:hanging="160"/>
              <w:rPr>
                <w:sz w:val="16"/>
              </w:rPr>
            </w:pPr>
          </w:p>
        </w:tc>
      </w:tr>
      <w:tr w:rsidR="00172B03" w14:paraId="73D05409" w14:textId="77777777" w:rsidTr="00781239">
        <w:trPr>
          <w:gridAfter w:val="1"/>
          <w:wAfter w:w="13" w:type="dxa"/>
          <w:trHeight w:val="112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9E3A72B" w14:textId="77777777" w:rsidR="00172B03" w:rsidRPr="002A5726" w:rsidRDefault="009A3CB3" w:rsidP="00CC0173">
            <w:pPr>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２　前項本文の規定にかかわらず、共同生活住居の管理上支障がない場合は、サテライト型指定認知症対応型共同生活介護事業所における共同生活住居の管理者は、本体事業所における共同生活住居の管理者をもって充てることができる。</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D90F02B" w14:textId="77777777" w:rsidR="00172B03" w:rsidRPr="002A5726"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C5A6968" w14:textId="77777777" w:rsidR="00172B03" w:rsidRPr="002A5726" w:rsidRDefault="009A3CB3" w:rsidP="00CC0173">
            <w:pPr>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２　前項本文の規定にかかわらず、共同生活住居の管理上支障がない場合は、サテライト型指定介護予防認知症対応型共同生活介護事業所における共同生活住居の管理者は、本体事業所における共同生活住居の管理者をもって充てることができる。</w:t>
            </w:r>
          </w:p>
          <w:p w14:paraId="038A6EB6" w14:textId="77777777" w:rsidR="00172B03" w:rsidRPr="002A5726" w:rsidRDefault="00172B03" w:rsidP="00CC0173">
            <w:pPr>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0C5EADF" w14:textId="77777777" w:rsidR="00172B03" w:rsidRDefault="00172B03">
            <w:pPr>
              <w:ind w:left="160" w:hangingChars="100" w:hanging="160"/>
              <w:rPr>
                <w:sz w:val="16"/>
              </w:rPr>
            </w:pPr>
          </w:p>
        </w:tc>
      </w:tr>
      <w:tr w:rsidR="00172B03" w14:paraId="5BBDC938" w14:textId="77777777" w:rsidTr="00460D16">
        <w:trPr>
          <w:gridAfter w:val="1"/>
          <w:wAfter w:w="13" w:type="dxa"/>
          <w:trHeight w:val="2269"/>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A34D42F"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３　共同生活住居の管理者は、適切な指定認知症対応型共同生活介護を提供するために必要な知識及び経験を有し、特別養護老人ホーム、老人デイサービスセンター、介護老人保健施設、介護医療院、指定認知症対応型共同生活介護事業所等の従業者又は訪問介護員等として、3年以上認知症である者の介護に従事した経験を有する者であって、別に市長が定める研修を修了しているものでなければならない。</w:t>
            </w:r>
          </w:p>
          <w:p w14:paraId="77BCCCBD"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sidRPr="007E15B6">
              <w:rPr>
                <w:rFonts w:ascii="BIZ UDPゴシック" w:eastAsia="BIZ UDPゴシック" w:hAnsi="BIZ UDPゴシック" w:hint="eastAsia"/>
                <w:sz w:val="16"/>
                <w:highlight w:val="yellow"/>
              </w:rPr>
              <w:t>【※この研修は、地域密着研修通知１の（１）の「認知症対応型サービス事業管理者研修」を指すものである。】</w:t>
            </w:r>
          </w:p>
          <w:p w14:paraId="21075B4F" w14:textId="77777777" w:rsidR="00172B03" w:rsidRDefault="00172B03" w:rsidP="00CC0173">
            <w:pPr>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246A7DD"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10A0B71"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３　共同生活住居の管理者は、適切な指定介護予防認知症対応型共同生活介護を提供するために必要な知識及び経験を有し、特別養護老人ホーム、老人デイサービスセンター、介護老人保健施設、介護医療院、指定認知症対応型共同生活介護事業所等の従業者又は訪問介護員等として、３年以上認知症である者の介護に従事した経験を有する者であって、別に市長が定める研修を修了しているものでなければならない。</w:t>
            </w:r>
          </w:p>
          <w:p w14:paraId="5BA28BAC" w14:textId="13D6DC80" w:rsidR="007E15B6" w:rsidRDefault="007E15B6" w:rsidP="00CC0173">
            <w:pPr>
              <w:ind w:left="160" w:hangingChars="100" w:hanging="160"/>
              <w:jc w:val="both"/>
            </w:pPr>
            <w:r w:rsidRPr="007E15B6">
              <w:rPr>
                <w:rFonts w:ascii="BIZ UDPゴシック" w:eastAsia="BIZ UDPゴシック" w:hAnsi="BIZ UDPゴシック" w:hint="eastAsia"/>
                <w:sz w:val="16"/>
                <w:highlight w:val="yellow"/>
              </w:rPr>
              <w:t>【※この研修は、地域密着研修通知１の（１）の「認知症対応型サービス事業管理者研修」を指すものである。】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5D51CC8" w14:textId="77777777" w:rsidR="00172B03" w:rsidRDefault="00172B03"/>
        </w:tc>
      </w:tr>
      <w:tr w:rsidR="00172B03" w14:paraId="2C1D2EDE" w14:textId="77777777" w:rsidTr="00460D16">
        <w:trPr>
          <w:gridAfter w:val="1"/>
          <w:wAfter w:w="13" w:type="dxa"/>
          <w:trHeight w:val="79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ADD5BC3"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(指定認知症対応型共同生活介護事業者の代表者)</w:t>
            </w:r>
          </w:p>
          <w:p w14:paraId="39160954"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第113条　指定認知症対応型共同生活介護事業者の代表者は、特別養護老人ホーム、老人デイサービスセンター、介護老人保健施設、介護医療院、指定認知症対応型共同生活介護事業所等の従業者若しくは訪問介護員等として、認知症である者の介護に従事した経験を有する者又は保健医療サービス若しくは福祉サービスの提供を行う事業の経営に携わった経験を有する者であって、別に市長が定める研修を修了しているものでなければならない。</w:t>
            </w:r>
          </w:p>
          <w:p w14:paraId="1D70ABEB"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sidRPr="007E15B6">
              <w:rPr>
                <w:rFonts w:ascii="BIZ UDPゴシック" w:eastAsia="BIZ UDPゴシック" w:hAnsi="BIZ UDPゴシック" w:hint="eastAsia"/>
                <w:sz w:val="16"/>
                <w:highlight w:val="yellow"/>
              </w:rPr>
              <w:t>【※この研修は、地域密着研修通知３の（１）の「認知症対応型サービス事業開設者研修」を指すものである。】</w:t>
            </w:r>
          </w:p>
          <w:p w14:paraId="06800608"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8740219"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58164D5" w14:textId="77777777" w:rsidR="00172B03" w:rsidRDefault="009A3CB3" w:rsidP="00CC0173">
            <w:pPr>
              <w:autoSpaceDE w:val="0"/>
              <w:autoSpaceDN w:val="0"/>
              <w:spacing w:line="0" w:lineRule="atLeast"/>
              <w:ind w:left="147" w:hangingChars="100" w:hanging="147"/>
              <w:jc w:val="both"/>
              <w:rPr>
                <w:rFonts w:ascii="BIZ UDPゴシック" w:eastAsia="BIZ UDPゴシック" w:hAnsi="BIZ UDPゴシック"/>
                <w:sz w:val="16"/>
              </w:rPr>
            </w:pPr>
            <w:r w:rsidRPr="00AE3FA6">
              <w:rPr>
                <w:rFonts w:ascii="BIZ UDPゴシック" w:eastAsia="BIZ UDPゴシック" w:hAnsi="BIZ UDPゴシック" w:hint="eastAsia"/>
                <w:w w:val="92"/>
                <w:sz w:val="16"/>
                <w:fitText w:val="3840" w:id="8"/>
              </w:rPr>
              <w:t>（指定介護予防認知症対応型共同生活介護事業者の代表者</w:t>
            </w:r>
            <w:r w:rsidRPr="00AE3FA6">
              <w:rPr>
                <w:rFonts w:ascii="BIZ UDPゴシック" w:eastAsia="BIZ UDPゴシック" w:hAnsi="BIZ UDPゴシック" w:hint="eastAsia"/>
                <w:spacing w:val="6"/>
                <w:w w:val="92"/>
                <w:sz w:val="16"/>
                <w:fitText w:val="3840" w:id="8"/>
              </w:rPr>
              <w:t>）</w:t>
            </w:r>
          </w:p>
          <w:p w14:paraId="2005FAA6"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第７４条　指定介護予防認知症対応型共同生活介護事業者の代表者は、特別養護老人ホーム、老人デイサービスセンター、介護老人保健施設、介護医療院、指定認知症対応型共同生活介護事業所等の従業者若しくは訪問介護員等として、認知症である者の介護に従事した経験を有する者又は保健医療サービス若しくは福祉サービスの提供を行う事業の経営に携わった経験を有する者であって、別に市長が定める研修を修了しているものでなければならない。</w:t>
            </w:r>
          </w:p>
          <w:p w14:paraId="23934EB1" w14:textId="77777777" w:rsidR="007E15B6" w:rsidRDefault="007E15B6" w:rsidP="007E15B6">
            <w:pPr>
              <w:spacing w:line="0" w:lineRule="atLeast"/>
              <w:ind w:left="160" w:hangingChars="100" w:hanging="160"/>
              <w:jc w:val="both"/>
              <w:rPr>
                <w:rFonts w:ascii="BIZ UDPゴシック" w:eastAsia="BIZ UDPゴシック" w:hAnsi="BIZ UDPゴシック"/>
                <w:sz w:val="16"/>
              </w:rPr>
            </w:pPr>
            <w:r w:rsidRPr="007E15B6">
              <w:rPr>
                <w:rFonts w:ascii="BIZ UDPゴシック" w:eastAsia="BIZ UDPゴシック" w:hAnsi="BIZ UDPゴシック" w:hint="eastAsia"/>
                <w:sz w:val="16"/>
                <w:highlight w:val="yellow"/>
              </w:rPr>
              <w:t>【※この研修は、地域密着研修通知３の（１）の「認知症対応型サービス事業開設者研修」を指すものである。】</w:t>
            </w:r>
          </w:p>
          <w:p w14:paraId="23CBEE74"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187A6F7" w14:textId="77777777" w:rsidR="00172B03" w:rsidRDefault="00172B03">
            <w:pPr>
              <w:ind w:left="160" w:hangingChars="100" w:hanging="160"/>
              <w:rPr>
                <w:rFonts w:ascii="BIZ UDPゴシック" w:eastAsia="BIZ UDPゴシック" w:hAnsi="BIZ UDPゴシック"/>
                <w:sz w:val="16"/>
              </w:rPr>
            </w:pPr>
          </w:p>
        </w:tc>
      </w:tr>
      <w:tr w:rsidR="00172B03" w14:paraId="70299047" w14:textId="77777777" w:rsidTr="00460D16">
        <w:trPr>
          <w:gridAfter w:val="1"/>
          <w:wAfter w:w="13" w:type="dxa"/>
          <w:trHeight w:val="79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69BCC04" w14:textId="77777777" w:rsidR="00172B03" w:rsidRPr="002A5726" w:rsidRDefault="009A3CB3" w:rsidP="00CC0173">
            <w:pPr>
              <w:spacing w:line="0" w:lineRule="atLeast"/>
              <w:ind w:left="240" w:hangingChars="100" w:hanging="240"/>
              <w:jc w:val="both"/>
              <w:rPr>
                <w:rFonts w:ascii="BIZ UDPゴシック" w:eastAsia="BIZ UDPゴシック" w:hAnsi="BIZ UDPゴシック"/>
                <w:sz w:val="16"/>
              </w:rPr>
            </w:pPr>
            <w:r w:rsidRPr="002A5726">
              <w:rPr>
                <w:rFonts w:ascii="BIZ UDPゴシック" w:eastAsia="BIZ UDPゴシック" w:hAnsi="BIZ UDPゴシック" w:hint="eastAsia"/>
              </w:rPr>
              <w:t>第3節　設備に関する基準</w:t>
            </w:r>
          </w:p>
          <w:p w14:paraId="51EEBFB2" w14:textId="77777777" w:rsidR="00172B03" w:rsidRPr="002A5726" w:rsidRDefault="00172B03" w:rsidP="00CC0173">
            <w:pPr>
              <w:spacing w:line="0" w:lineRule="atLeast"/>
              <w:ind w:left="140" w:hangingChars="100" w:hanging="140"/>
              <w:jc w:val="both"/>
              <w:rPr>
                <w:rFonts w:ascii="BIZ UDPゴシック" w:eastAsia="BIZ UDPゴシック" w:hAnsi="BIZ UDPゴシック"/>
                <w:sz w:val="14"/>
              </w:rPr>
            </w:pPr>
          </w:p>
          <w:p w14:paraId="4F3CEE73" w14:textId="77777777" w:rsidR="00172B03" w:rsidRPr="002A5726" w:rsidRDefault="009A3CB3" w:rsidP="00CC0173">
            <w:pPr>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第１１４条　指定認知症対応型共同生活介護事業所は、共同生活住居を有するものとし、その数は１以上３以下（サテライト型指定認知症対応型共同生活介護事業所にあっては、１又は２）とする。</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F9482FF" w14:textId="77777777" w:rsidR="00172B03" w:rsidRPr="002A5726"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F726CF2" w14:textId="77777777" w:rsidR="00172B03" w:rsidRPr="002A5726" w:rsidRDefault="009A3CB3" w:rsidP="00CC0173">
            <w:pPr>
              <w:spacing w:line="0" w:lineRule="atLeast"/>
              <w:ind w:left="240" w:hangingChars="100" w:hanging="240"/>
              <w:jc w:val="both"/>
              <w:rPr>
                <w:rFonts w:ascii="BIZ UDPゴシック" w:eastAsia="BIZ UDPゴシック" w:hAnsi="BIZ UDPゴシック"/>
                <w:sz w:val="16"/>
              </w:rPr>
            </w:pPr>
            <w:r w:rsidRPr="002A5726">
              <w:rPr>
                <w:rFonts w:ascii="BIZ UDPゴシック" w:eastAsia="BIZ UDPゴシック" w:hAnsi="BIZ UDPゴシック" w:hint="eastAsia"/>
              </w:rPr>
              <w:t>第３節　設備に関する基準</w:t>
            </w:r>
          </w:p>
          <w:p w14:paraId="53CA4094" w14:textId="77777777" w:rsidR="00172B03" w:rsidRPr="002A5726"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111C3E3E" w14:textId="77777777" w:rsidR="00172B03" w:rsidRPr="002A5726"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第７５条　指定介護予防認知症対応型共同生活介護事業所は、共同生活住居を有するものとし、その数は１以上３以下（サテライト型指定介護予防認知症対応型共同生活介護事業所にあっては、１又は２）とする。</w:t>
            </w:r>
          </w:p>
          <w:p w14:paraId="038C8726" w14:textId="77777777" w:rsidR="00172B03" w:rsidRPr="002A5726"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129803E" w14:textId="77777777" w:rsidR="00172B03" w:rsidRDefault="00172B03">
            <w:pPr>
              <w:ind w:left="160" w:hangingChars="100" w:hanging="160"/>
              <w:rPr>
                <w:rFonts w:ascii="BIZ UDPゴシック" w:eastAsia="BIZ UDPゴシック" w:hAnsi="BIZ UDPゴシック"/>
                <w:sz w:val="16"/>
              </w:rPr>
            </w:pPr>
          </w:p>
        </w:tc>
      </w:tr>
      <w:tr w:rsidR="00172B03" w14:paraId="653D4458" w14:textId="77777777" w:rsidTr="00781239">
        <w:trPr>
          <w:gridAfter w:val="1"/>
          <w:wAfter w:w="13" w:type="dxa"/>
          <w:trHeight w:val="160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590F81F"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共同生活住居は、その入居定員(当該共同生活住居において同時に指定認知症対応型共同生活介護の提供を受けることができる利用者の数の上限をいう。第125条において同じ。)を5人以上9人以下とし、居室、居間、食堂、台所、浴室、消火設備その他の非常災害に際して必要な設備その他利用者が日常生活を営む上で必要な設備を設けるものとする。</w:t>
            </w:r>
          </w:p>
          <w:p w14:paraId="258B6859"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02EE2D0"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1C04683"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共同生活住居は、その入居定員（当該共同生活住居において同時に指定介護予防認知症対応型共同生活介護の提供を受けることができる利用者の数の上限をいう。第８３条において同じ。）を５人以上９人以下とし、居室、居間、食堂、台所、浴室、消火設備その他の非常災害に際して必要な設備その他利用者が日常生活を営む上で必要な設備を設けるものとする。</w:t>
            </w:r>
          </w:p>
          <w:p w14:paraId="585E00A8"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94C0A8B" w14:textId="77777777" w:rsidR="00172B03" w:rsidRDefault="00172B03">
            <w:pPr>
              <w:ind w:left="160" w:hangingChars="100" w:hanging="160"/>
              <w:rPr>
                <w:rFonts w:ascii="BIZ UDPゴシック" w:eastAsia="BIZ UDPゴシック" w:hAnsi="BIZ UDPゴシック"/>
                <w:sz w:val="16"/>
              </w:rPr>
            </w:pPr>
          </w:p>
        </w:tc>
      </w:tr>
      <w:tr w:rsidR="00172B03" w14:paraId="21971223" w14:textId="77777777" w:rsidTr="00460D16">
        <w:trPr>
          <w:gridAfter w:val="1"/>
          <w:wAfter w:w="13" w:type="dxa"/>
          <w:trHeight w:val="79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A73D99A" w14:textId="330EA900" w:rsidR="00172B03" w:rsidRPr="00155D3A" w:rsidRDefault="009A3CB3" w:rsidP="00CC0173">
            <w:pPr>
              <w:spacing w:line="0" w:lineRule="atLeast"/>
              <w:ind w:left="160" w:hangingChars="100" w:hanging="160"/>
              <w:jc w:val="both"/>
              <w:rPr>
                <w:rFonts w:ascii="BIZ UDPゴシック" w:eastAsia="BIZ UDPゴシック" w:hAnsi="BIZ UDPゴシック"/>
                <w:sz w:val="16"/>
              </w:rPr>
            </w:pPr>
            <w:r w:rsidRPr="00155D3A">
              <w:rPr>
                <w:rFonts w:ascii="BIZ UDPゴシック" w:eastAsia="BIZ UDPゴシック" w:hAnsi="BIZ UDPゴシック" w:hint="eastAsia"/>
                <w:sz w:val="16"/>
              </w:rPr>
              <w:t xml:space="preserve">3　</w:t>
            </w:r>
            <w:r w:rsidR="00781239" w:rsidRPr="00155D3A">
              <w:rPr>
                <w:rFonts w:ascii="BIZ UDPゴシック" w:eastAsia="BIZ UDPゴシック" w:hAnsi="BIZ UDPゴシック" w:hint="eastAsia"/>
                <w:sz w:val="16"/>
              </w:rPr>
              <w:t>１</w:t>
            </w:r>
            <w:r w:rsidRPr="00155D3A">
              <w:rPr>
                <w:rFonts w:ascii="BIZ UDPゴシック" w:eastAsia="BIZ UDPゴシック" w:hAnsi="BIZ UDPゴシック" w:hint="eastAsia"/>
                <w:sz w:val="16"/>
              </w:rPr>
              <w:t>の居室の定員は、1人とする。ただし、利用者の処遇上必要と認められる場合は、2人とすることができるものとする。</w:t>
            </w:r>
          </w:p>
          <w:p w14:paraId="496FEFE4" w14:textId="77777777" w:rsidR="00172B03" w:rsidRPr="00155D3A"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652DCE9" w14:textId="77777777" w:rsidR="00172B03" w:rsidRPr="00155D3A"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3F1C3BE" w14:textId="6D48CDE1" w:rsidR="00172B03" w:rsidRPr="00155D3A"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155D3A">
              <w:rPr>
                <w:rFonts w:ascii="BIZ UDPゴシック" w:eastAsia="BIZ UDPゴシック" w:hAnsi="BIZ UDPゴシック" w:hint="eastAsia"/>
                <w:sz w:val="16"/>
              </w:rPr>
              <w:t xml:space="preserve">３　</w:t>
            </w:r>
            <w:r w:rsidR="00781239" w:rsidRPr="00155D3A">
              <w:rPr>
                <w:rFonts w:ascii="BIZ UDPゴシック" w:eastAsia="BIZ UDPゴシック" w:hAnsi="BIZ UDPゴシック" w:hint="eastAsia"/>
                <w:sz w:val="16"/>
              </w:rPr>
              <w:t>１</w:t>
            </w:r>
            <w:r w:rsidRPr="00155D3A">
              <w:rPr>
                <w:rFonts w:ascii="BIZ UDPゴシック" w:eastAsia="BIZ UDPゴシック" w:hAnsi="BIZ UDPゴシック" w:hint="eastAsia"/>
                <w:sz w:val="16"/>
              </w:rPr>
              <w:t>の居室の定員は、１人とする。ただし、利用者の処遇上必要と認められる場合は、２人とすることができるものとする。</w:t>
            </w:r>
          </w:p>
          <w:p w14:paraId="3CEF157C" w14:textId="77777777" w:rsidR="00172B03" w:rsidRPr="00155D3A"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B17F822" w14:textId="77777777" w:rsidR="00172B03" w:rsidRDefault="00172B03">
            <w:pPr>
              <w:ind w:left="160" w:hangingChars="100" w:hanging="160"/>
              <w:rPr>
                <w:rFonts w:ascii="BIZ UDPゴシック" w:eastAsia="BIZ UDPゴシック" w:hAnsi="BIZ UDPゴシック"/>
                <w:sz w:val="16"/>
              </w:rPr>
            </w:pPr>
          </w:p>
        </w:tc>
      </w:tr>
      <w:tr w:rsidR="00172B03" w14:paraId="56743B2F" w14:textId="77777777" w:rsidTr="00460D16">
        <w:trPr>
          <w:gridAfter w:val="1"/>
          <w:wAfter w:w="13" w:type="dxa"/>
          <w:trHeight w:val="42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B9F7DC4" w14:textId="799B6736" w:rsidR="00172B03" w:rsidRPr="00155D3A" w:rsidRDefault="009A3CB3" w:rsidP="00CC0173">
            <w:pPr>
              <w:spacing w:line="0" w:lineRule="atLeast"/>
              <w:ind w:left="160" w:hangingChars="100" w:hanging="160"/>
              <w:jc w:val="both"/>
              <w:rPr>
                <w:rFonts w:ascii="BIZ UDPゴシック" w:eastAsia="BIZ UDPゴシック" w:hAnsi="BIZ UDPゴシック"/>
                <w:sz w:val="16"/>
              </w:rPr>
            </w:pPr>
            <w:r w:rsidRPr="00155D3A">
              <w:rPr>
                <w:rFonts w:ascii="BIZ UDPゴシック" w:eastAsia="BIZ UDPゴシック" w:hAnsi="BIZ UDPゴシック" w:hint="eastAsia"/>
                <w:sz w:val="16"/>
              </w:rPr>
              <w:t xml:space="preserve">4　</w:t>
            </w:r>
            <w:r w:rsidR="00781239" w:rsidRPr="00155D3A">
              <w:rPr>
                <w:rFonts w:ascii="BIZ UDPゴシック" w:eastAsia="BIZ UDPゴシック" w:hAnsi="BIZ UDPゴシック" w:hint="eastAsia"/>
                <w:sz w:val="16"/>
              </w:rPr>
              <w:t>１</w:t>
            </w:r>
            <w:r w:rsidRPr="00155D3A">
              <w:rPr>
                <w:rFonts w:ascii="BIZ UDPゴシック" w:eastAsia="BIZ UDPゴシック" w:hAnsi="BIZ UDPゴシック" w:hint="eastAsia"/>
                <w:sz w:val="16"/>
              </w:rPr>
              <w:t>の居室の床面積は、7.43平方メートル以上としなければならない。</w:t>
            </w:r>
          </w:p>
          <w:p w14:paraId="70A892C1" w14:textId="77777777" w:rsidR="00172B03" w:rsidRPr="00155D3A"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E12EC0E" w14:textId="77777777" w:rsidR="00172B03" w:rsidRPr="00155D3A"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6F684F8" w14:textId="149DB1F2" w:rsidR="00172B03" w:rsidRPr="00155D3A" w:rsidRDefault="009A3CB3" w:rsidP="00155D3A">
            <w:pPr>
              <w:ind w:left="160" w:hangingChars="100" w:hanging="160"/>
              <w:jc w:val="both"/>
              <w:rPr>
                <w:rFonts w:ascii="BIZ UDPゴシック" w:eastAsia="BIZ UDPゴシック" w:hAnsi="BIZ UDPゴシック"/>
                <w:sz w:val="16"/>
              </w:rPr>
            </w:pPr>
            <w:r w:rsidRPr="00155D3A">
              <w:rPr>
                <w:rFonts w:ascii="BIZ UDPゴシック" w:eastAsia="BIZ UDPゴシック" w:hAnsi="BIZ UDPゴシック" w:hint="eastAsia"/>
                <w:sz w:val="16"/>
              </w:rPr>
              <w:t xml:space="preserve">４　</w:t>
            </w:r>
            <w:r w:rsidR="00781239" w:rsidRPr="00155D3A">
              <w:rPr>
                <w:rFonts w:ascii="BIZ UDPゴシック" w:eastAsia="BIZ UDPゴシック" w:hAnsi="BIZ UDPゴシック" w:hint="eastAsia"/>
                <w:sz w:val="16"/>
              </w:rPr>
              <w:t>１</w:t>
            </w:r>
            <w:r w:rsidRPr="00155D3A">
              <w:rPr>
                <w:rFonts w:ascii="BIZ UDPゴシック" w:eastAsia="BIZ UDPゴシック" w:hAnsi="BIZ UDPゴシック" w:hint="eastAsia"/>
                <w:sz w:val="16"/>
              </w:rPr>
              <w:t>の居室の床面積は、７．４３平方メートル以上としなければならない。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A57D431" w14:textId="77777777" w:rsidR="00172B03" w:rsidRDefault="00172B03">
            <w:pPr>
              <w:ind w:left="160" w:hangingChars="100" w:hanging="160"/>
              <w:rPr>
                <w:rFonts w:ascii="BIZ UDPゴシック" w:eastAsia="BIZ UDPゴシック" w:hAnsi="BIZ UDPゴシック"/>
                <w:sz w:val="16"/>
              </w:rPr>
            </w:pPr>
          </w:p>
        </w:tc>
      </w:tr>
      <w:tr w:rsidR="00172B03" w14:paraId="168E2C2C" w14:textId="77777777" w:rsidTr="00460D16">
        <w:trPr>
          <w:gridAfter w:val="1"/>
          <w:wAfter w:w="13" w:type="dxa"/>
          <w:trHeight w:val="60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40F5CAE"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5　居間及び食堂は、同一の場所とすることができるものとする。</w:t>
            </w:r>
          </w:p>
          <w:p w14:paraId="1C635A8D"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A9596CF"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7C756E5"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５　居間及び食堂は、同一の場所とすることができるものとする。</w:t>
            </w:r>
          </w:p>
          <w:p w14:paraId="455D64E9"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AF510B1" w14:textId="77777777" w:rsidR="00172B03" w:rsidRDefault="00172B03">
            <w:pPr>
              <w:ind w:left="160" w:hangingChars="100" w:hanging="160"/>
              <w:rPr>
                <w:rFonts w:ascii="BIZ UDPゴシック" w:eastAsia="BIZ UDPゴシック" w:hAnsi="BIZ UDPゴシック"/>
                <w:sz w:val="16"/>
              </w:rPr>
            </w:pPr>
          </w:p>
        </w:tc>
      </w:tr>
      <w:tr w:rsidR="00172B03" w14:paraId="60366F6F" w14:textId="77777777" w:rsidTr="00460D16">
        <w:trPr>
          <w:gridAfter w:val="1"/>
          <w:wAfter w:w="13" w:type="dxa"/>
          <w:trHeight w:val="125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7414D9A"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6　指定認知症対応型共同生活介護事業所は、利用者の家族との交流の機会の確保及び地域住民との交流を図る観点から、住宅地又は住宅地と同程度に利用者の家族及び地域住民との交流の機会が確保される地域にあるようにしなければならない。</w:t>
            </w:r>
          </w:p>
          <w:p w14:paraId="4F4B00EF"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B6FB18F"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6FB8188"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６　指定介護予防認知症対応型共同生活介護事業所は、利用者の家族との交流の機会の確保及び地域住民との交流を図る観点から、住宅地又は住宅地と同程度に利用者の家族及び地域住民との交流の機会が確保される地域にあるようにしなければならない。</w:t>
            </w:r>
          </w:p>
          <w:p w14:paraId="09A51C4C"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E3B3394" w14:textId="77777777" w:rsidR="00172B03" w:rsidRDefault="00172B03">
            <w:pPr>
              <w:ind w:left="160" w:hangingChars="100" w:hanging="160"/>
              <w:rPr>
                <w:rFonts w:ascii="BIZ UDPゴシック" w:eastAsia="BIZ UDPゴシック" w:hAnsi="BIZ UDPゴシック"/>
                <w:sz w:val="16"/>
              </w:rPr>
            </w:pPr>
          </w:p>
        </w:tc>
      </w:tr>
      <w:tr w:rsidR="00172B03" w14:paraId="3B72B51C" w14:textId="77777777" w:rsidTr="00A30E6F">
        <w:trPr>
          <w:gridAfter w:val="1"/>
          <w:wAfter w:w="13" w:type="dxa"/>
          <w:trHeight w:val="181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35DD7C8"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7　指定認知症対応型共同生活介護事業者が指定介護予防認知症対応型共同生活介護事業者の指定を併せて受け、かつ、指定認知症対応型共同生活介護の事業と指定介護予防認知症対応型共同生活介護の事業とが同一の事業所において一体的に運営されている場合については、指定地域密着型介護予防サービス基準条例第75条第1項から第6項までに規定する設備に関する基準を満たすことをもって、前各項に規定する基準を満たしているものとみなすことができる。</w:t>
            </w:r>
          </w:p>
          <w:p w14:paraId="622BE10E" w14:textId="77777777" w:rsidR="00172B03" w:rsidRDefault="00172B03" w:rsidP="00CC0173">
            <w:pPr>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865C847"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3C11EBE"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７　指定介護予防認知症対応型共同生活介護事業者が指定認知症対応型共同生活介護事業者の指定を併せて受け、かつ、指定介護予防認知症対応型共同生活介護の事業と指定認知症対応型共同生活介護の事業とが同一の事業所において一体的に運営されている場合については、指定地域密着型サービス基準条例第１１４条第１項から第６項までに規定する設備に関する基準を満たすことをもって、前各項に規定する基準を満たしているものとみなすことができる。</w:t>
            </w:r>
          </w:p>
          <w:p w14:paraId="22C5156C"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DD3A520" w14:textId="77777777" w:rsidR="00172B03" w:rsidRDefault="00172B03">
            <w:pPr>
              <w:ind w:left="160" w:hangingChars="100" w:hanging="160"/>
              <w:rPr>
                <w:rFonts w:ascii="BIZ UDPゴシック" w:eastAsia="BIZ UDPゴシック" w:hAnsi="BIZ UDPゴシック"/>
                <w:sz w:val="16"/>
              </w:rPr>
            </w:pPr>
          </w:p>
        </w:tc>
      </w:tr>
      <w:tr w:rsidR="00172B03" w14:paraId="55892250" w14:textId="77777777" w:rsidTr="00460D16">
        <w:trPr>
          <w:gridAfter w:val="1"/>
          <w:wAfter w:w="13" w:type="dxa"/>
          <w:trHeight w:val="232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A9AD002" w14:textId="77777777" w:rsidR="00172B03" w:rsidRDefault="009A3CB3" w:rsidP="00CC0173">
            <w:pPr>
              <w:pStyle w:val="articleptitle"/>
              <w:spacing w:before="60" w:line="0" w:lineRule="atLeast"/>
              <w:ind w:left="240" w:hangingChars="100" w:hanging="240"/>
              <w:rPr>
                <w:rFonts w:ascii="BIZ UDPゴシック" w:eastAsia="BIZ UDPゴシック" w:hAnsi="BIZ UDPゴシック"/>
                <w:color w:val="auto"/>
                <w:sz w:val="16"/>
              </w:rPr>
            </w:pPr>
            <w:r>
              <w:rPr>
                <w:rFonts w:ascii="BIZ UDPゴシック" w:eastAsia="BIZ UDPゴシック" w:hAnsi="BIZ UDPゴシック" w:hint="eastAsia"/>
                <w:color w:val="auto"/>
                <w:sz w:val="24"/>
              </w:rPr>
              <w:t>第４節　運営に関する基準</w:t>
            </w:r>
          </w:p>
          <w:p w14:paraId="602AB896" w14:textId="77777777" w:rsidR="00172B03" w:rsidRDefault="009A3CB3" w:rsidP="00CC0173">
            <w:pPr>
              <w:pStyle w:val="articleptitle"/>
              <w:spacing w:before="60"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(内容及び手続の説明及び同意)☆</w:t>
            </w:r>
          </w:p>
          <w:p w14:paraId="61F846DB"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第10条</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指定認知症対応型共同生活介護の提供の開始に際し、あらかじめ、利用申込者又はその家族に対し、第１２３条に規定する重要事項に関する規程の概要、介護従業者の勤務の体制その他の利用申込者のサービスの選択に資すると認められる重要事項を記した文書を交付して説明を行い、当該提供の開始について当該利用申込者の同意を得なければならない。</w:t>
            </w:r>
          </w:p>
          <w:p w14:paraId="0CC31CC6" w14:textId="77777777" w:rsidR="00172B03" w:rsidRDefault="00172B03" w:rsidP="00CC0173">
            <w:pPr>
              <w:pStyle w:val="articlepnum"/>
              <w:spacing w:line="0" w:lineRule="atLeast"/>
              <w:ind w:left="160" w:hangingChars="100" w:hanging="160"/>
              <w:rPr>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43389E8"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83E690A" w14:textId="77777777" w:rsidR="00172B03" w:rsidRDefault="009A3CB3" w:rsidP="00CC0173">
            <w:pPr>
              <w:pStyle w:val="articleptitle"/>
              <w:autoSpaceDE w:val="0"/>
              <w:autoSpaceDN w:val="0"/>
              <w:spacing w:before="60" w:line="0" w:lineRule="atLeast"/>
              <w:ind w:left="240" w:hangingChars="100" w:hanging="240"/>
              <w:rPr>
                <w:rFonts w:ascii="BIZ UDPゴシック" w:eastAsia="BIZ UDPゴシック" w:hAnsi="BIZ UDPゴシック"/>
                <w:color w:val="auto"/>
                <w:sz w:val="24"/>
              </w:rPr>
            </w:pPr>
            <w:r>
              <w:rPr>
                <w:rFonts w:ascii="BIZ UDPゴシック" w:eastAsia="BIZ UDPゴシック" w:hAnsi="BIZ UDPゴシック" w:hint="eastAsia"/>
                <w:color w:val="auto"/>
                <w:sz w:val="24"/>
              </w:rPr>
              <w:t>第４節　運営に関する基準</w:t>
            </w:r>
          </w:p>
          <w:p w14:paraId="4D5083B7" w14:textId="77777777" w:rsidR="00172B03" w:rsidRDefault="009A3CB3" w:rsidP="00CC0173">
            <w:pPr>
              <w:pStyle w:val="articleptitle"/>
              <w:spacing w:before="60" w:line="0" w:lineRule="atLeast"/>
              <w:ind w:left="160" w:hangingChars="100" w:hanging="160"/>
              <w:rPr>
                <w:rFonts w:ascii="BIZ UDPゴシック" w:eastAsia="BIZ UDPゴシック" w:hAnsi="BIZ UDPゴシック"/>
                <w:color w:val="auto"/>
                <w:sz w:val="16"/>
              </w:rPr>
            </w:pPr>
            <w:r>
              <w:rPr>
                <w:rFonts w:ascii="BIZ UDPゴシック" w:eastAsia="BIZ UDPゴシック" w:hAnsi="BIZ UDPゴシック" w:hint="eastAsia"/>
                <w:color w:val="auto"/>
                <w:sz w:val="16"/>
              </w:rPr>
              <w:t>（内容及び手続の説明及び同意）☆</w:t>
            </w:r>
          </w:p>
          <w:p w14:paraId="24D9F09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第１２条　指定介護予防認知症対応型共同生活介護事業者（単独型・併設型指定介護予防認知症対応型共同生活介護事業者及び共用型指定介護予防認知症対応型共同生活介護事業者をいう。以下同じ。）は、指定介護予防認知症対応型共同生活介護の提供の開始に際し、あらかじめ、利用申込者又はその家族に対し、第８１条に規定する</w:t>
            </w:r>
            <w:r>
              <w:rPr>
                <w:rStyle w:val="any"/>
                <w:rFonts w:ascii="BIZ UDPゴシック" w:eastAsia="BIZ UDPゴシック" w:hAnsi="BIZ UDPゴシック" w:hint="eastAsia"/>
                <w:sz w:val="16"/>
              </w:rPr>
              <w:t>重要事項に関する規程</w:t>
            </w:r>
            <w:r>
              <w:rPr>
                <w:rFonts w:ascii="BIZ UDPゴシック" w:eastAsia="BIZ UDPゴシック" w:hAnsi="BIZ UDPゴシック" w:hint="eastAsia"/>
                <w:sz w:val="16"/>
              </w:rPr>
              <w:t>の概要、介護従業者の勤務の体制その他の利用申込者のサービスの選択に資すると認められる重要事項を記した文書を交付して説明を行い、当該提供の開始について当該利用申込者の同意を得なければならない。</w:t>
            </w:r>
          </w:p>
          <w:p w14:paraId="57EF2339"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C272A29" w14:textId="77777777" w:rsidR="00172B03" w:rsidRDefault="00172B03">
            <w:pPr>
              <w:ind w:left="160" w:hangingChars="100" w:hanging="160"/>
              <w:rPr>
                <w:rFonts w:ascii="BIZ UDPゴシック" w:eastAsia="BIZ UDPゴシック" w:hAnsi="BIZ UDPゴシック"/>
                <w:sz w:val="16"/>
              </w:rPr>
            </w:pPr>
          </w:p>
        </w:tc>
      </w:tr>
      <w:tr w:rsidR="00172B03" w14:paraId="4D120FD3" w14:textId="77777777" w:rsidTr="00F44BFB">
        <w:trPr>
          <w:gridAfter w:val="1"/>
          <w:wAfter w:w="13" w:type="dxa"/>
          <w:trHeight w:val="377"/>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8F6327B" w14:textId="77777777" w:rsidR="00172B03" w:rsidRPr="003D5DDE" w:rsidRDefault="009A3CB3" w:rsidP="00CC0173">
            <w:pPr>
              <w:pStyle w:val="clausepnum"/>
              <w:spacing w:line="0" w:lineRule="atLeast"/>
              <w:ind w:left="160" w:hangingChars="100" w:hanging="160"/>
              <w:rPr>
                <w:rStyle w:val="any"/>
                <w:rFonts w:ascii="BIZ UDPゴシック" w:eastAsia="BIZ UDPゴシック" w:hAnsi="BIZ UDPゴシック"/>
                <w:color w:val="auto"/>
                <w:sz w:val="16"/>
              </w:rPr>
            </w:pPr>
            <w:r w:rsidRPr="003D5DDE">
              <w:rPr>
                <w:rStyle w:val="any"/>
                <w:rFonts w:ascii="BIZ UDPゴシック" w:eastAsia="BIZ UDPゴシック" w:hAnsi="BIZ UDPゴシック" w:hint="eastAsia"/>
                <w:color w:val="auto"/>
                <w:sz w:val="16"/>
              </w:rPr>
              <w:t>2</w:t>
            </w:r>
            <w:r w:rsidRPr="003D5DDE">
              <w:rPr>
                <w:rFonts w:ascii="BIZ UDPゴシック" w:eastAsia="BIZ UDPゴシック" w:hAnsi="BIZ UDPゴシック" w:hint="eastAsia"/>
                <w:color w:val="auto"/>
                <w:sz w:val="16"/>
              </w:rPr>
              <w:t xml:space="preserve">　</w:t>
            </w:r>
            <w:r w:rsidRPr="003D5DDE">
              <w:rPr>
                <w:rStyle w:val="any"/>
                <w:rFonts w:ascii="BIZ UDPゴシック" w:eastAsia="BIZ UDPゴシック" w:hAnsi="BIZ UDPゴシック" w:hint="eastAsia"/>
                <w:color w:val="auto"/>
                <w:sz w:val="16"/>
              </w:rPr>
              <w:t>指定認知症対応型共同生活介護事業者は、利用申込者又はその家族からの申出があった場合には、</w:t>
            </w:r>
            <w:hyperlink r:id="rId8" w:history="1">
              <w:r w:rsidRPr="003D5DDE">
                <w:rPr>
                  <w:rStyle w:val="any"/>
                  <w:rFonts w:ascii="BIZ UDPゴシック" w:eastAsia="BIZ UDPゴシック" w:hAnsi="BIZ UDPゴシック" w:hint="eastAsia"/>
                  <w:color w:val="auto"/>
                  <w:sz w:val="16"/>
                </w:rPr>
                <w:t>前項</w:t>
              </w:r>
            </w:hyperlink>
            <w:r w:rsidRPr="003D5DDE">
              <w:rPr>
                <w:rStyle w:val="any"/>
                <w:rFonts w:ascii="BIZ UDPゴシック" w:eastAsia="BIZ UDPゴシック" w:hAnsi="BIZ UDPゴシック" w:hint="eastAsia"/>
                <w:color w:val="auto"/>
                <w:sz w:val="16"/>
              </w:rPr>
              <w:t>の規定による文書の交付に代えて、</w:t>
            </w:r>
            <w:hyperlink r:id="rId9" w:history="1">
              <w:r w:rsidRPr="003D5DDE">
                <w:rPr>
                  <w:rStyle w:val="any"/>
                  <w:rFonts w:ascii="BIZ UDPゴシック" w:eastAsia="BIZ UDPゴシック" w:hAnsi="BIZ UDPゴシック" w:hint="eastAsia"/>
                  <w:color w:val="auto"/>
                  <w:sz w:val="16"/>
                </w:rPr>
                <w:t>第5項</w:t>
              </w:r>
            </w:hyperlink>
            <w:r w:rsidRPr="003D5DDE">
              <w:rPr>
                <w:rStyle w:val="any"/>
                <w:rFonts w:ascii="BIZ UDPゴシック" w:eastAsia="BIZ UDPゴシック" w:hAnsi="BIZ UDPゴシック" w:hint="eastAsia"/>
                <w:color w:val="auto"/>
                <w:sz w:val="16"/>
              </w:rPr>
              <w:t>で定めるところにより、当該利用申込者又はその家族の承諾を得て、当該文書に記すべき重要事項を電子情報処理組織を使用する方法その他の情報通信の技術を利用する方法であって</w:t>
            </w:r>
            <w:hyperlink r:id="rId10" w:history="1">
              <w:r w:rsidRPr="003D5DDE">
                <w:rPr>
                  <w:rStyle w:val="any"/>
                  <w:rFonts w:ascii="BIZ UDPゴシック" w:eastAsia="BIZ UDPゴシック" w:hAnsi="BIZ UDPゴシック" w:hint="eastAsia"/>
                  <w:color w:val="auto"/>
                  <w:sz w:val="16"/>
                </w:rPr>
                <w:t>次の各号</w:t>
              </w:r>
            </w:hyperlink>
            <w:r w:rsidRPr="003D5DDE">
              <w:rPr>
                <w:rStyle w:val="any"/>
                <w:rFonts w:ascii="BIZ UDPゴシック" w:eastAsia="BIZ UDPゴシック" w:hAnsi="BIZ UDPゴシック" w:hint="eastAsia"/>
                <w:color w:val="auto"/>
                <w:sz w:val="16"/>
              </w:rPr>
              <w:t>に掲げるもの(以下この条において「電磁的方法」という。)により提供することができる。この場合において、当該指定認知症対応型共同生活介護事業者は、当該文書を交付したものとみなす。</w:t>
            </w:r>
          </w:p>
          <w:p w14:paraId="67FB3CDF" w14:textId="77777777" w:rsidR="00172B03" w:rsidRPr="003D5DDE" w:rsidRDefault="009A3CB3" w:rsidP="00CC0173">
            <w:pPr>
              <w:pStyle w:val="itempnum"/>
              <w:spacing w:line="0" w:lineRule="atLeast"/>
              <w:ind w:left="160" w:hangingChars="100" w:hanging="160"/>
              <w:rPr>
                <w:rStyle w:val="any"/>
                <w:rFonts w:ascii="BIZ UDPゴシック" w:eastAsia="BIZ UDPゴシック" w:hAnsi="BIZ UDPゴシック"/>
                <w:color w:val="auto"/>
                <w:sz w:val="16"/>
              </w:rPr>
            </w:pPr>
            <w:r w:rsidRPr="003D5DDE">
              <w:rPr>
                <w:rStyle w:val="any"/>
                <w:rFonts w:ascii="BIZ UDPゴシック" w:eastAsia="BIZ UDPゴシック" w:hAnsi="BIZ UDPゴシック" w:hint="eastAsia"/>
                <w:color w:val="auto"/>
                <w:sz w:val="16"/>
              </w:rPr>
              <w:t>(1)　電子情報処理組織を使用する方法のうち</w:t>
            </w:r>
            <w:hyperlink r:id="rId11" w:history="1">
              <w:r w:rsidRPr="003D5DDE">
                <w:rPr>
                  <w:rStyle w:val="any"/>
                  <w:rFonts w:ascii="BIZ UDPゴシック" w:eastAsia="BIZ UDPゴシック" w:hAnsi="BIZ UDPゴシック" w:hint="eastAsia"/>
                  <w:color w:val="auto"/>
                  <w:sz w:val="16"/>
                </w:rPr>
                <w:t>ア</w:t>
              </w:r>
            </w:hyperlink>
            <w:r w:rsidRPr="003D5DDE">
              <w:rPr>
                <w:rStyle w:val="any"/>
                <w:rFonts w:ascii="BIZ UDPゴシック" w:eastAsia="BIZ UDPゴシック" w:hAnsi="BIZ UDPゴシック" w:hint="eastAsia"/>
                <w:color w:val="auto"/>
                <w:sz w:val="16"/>
              </w:rPr>
              <w:t>又は</w:t>
            </w:r>
            <w:hyperlink r:id="rId12" w:history="1">
              <w:r w:rsidRPr="003D5DDE">
                <w:rPr>
                  <w:rStyle w:val="any"/>
                  <w:rFonts w:ascii="BIZ UDPゴシック" w:eastAsia="BIZ UDPゴシック" w:hAnsi="BIZ UDPゴシック" w:hint="eastAsia"/>
                  <w:color w:val="auto"/>
                  <w:sz w:val="16"/>
                </w:rPr>
                <w:t>イ</w:t>
              </w:r>
            </w:hyperlink>
            <w:r w:rsidRPr="003D5DDE">
              <w:rPr>
                <w:rStyle w:val="any"/>
                <w:rFonts w:ascii="BIZ UDPゴシック" w:eastAsia="BIZ UDPゴシック" w:hAnsi="BIZ UDPゴシック" w:hint="eastAsia"/>
                <w:color w:val="auto"/>
                <w:sz w:val="16"/>
              </w:rPr>
              <w:t>に掲げるもの</w:t>
            </w:r>
          </w:p>
          <w:p w14:paraId="2C5B2CF3" w14:textId="77777777" w:rsidR="00172B03" w:rsidRPr="003D5DDE" w:rsidRDefault="009A3CB3" w:rsidP="00CC0173">
            <w:pPr>
              <w:pStyle w:val="li1pnum"/>
              <w:spacing w:line="0" w:lineRule="atLeast"/>
              <w:ind w:left="160" w:hangingChars="100" w:hanging="160"/>
              <w:rPr>
                <w:rStyle w:val="any"/>
                <w:rFonts w:ascii="BIZ UDPゴシック" w:eastAsia="BIZ UDPゴシック" w:hAnsi="BIZ UDPゴシック"/>
                <w:color w:val="auto"/>
                <w:sz w:val="16"/>
              </w:rPr>
            </w:pPr>
            <w:r w:rsidRPr="003D5DDE">
              <w:rPr>
                <w:rStyle w:val="any"/>
                <w:rFonts w:ascii="BIZ UDPゴシック" w:eastAsia="BIZ UDPゴシック" w:hAnsi="BIZ UDPゴシック" w:hint="eastAsia"/>
                <w:color w:val="auto"/>
                <w:sz w:val="16"/>
              </w:rPr>
              <w:t>ア　指定認知症対応型共同生活介護事業者の使用に係る電子計算機と利用申込者又はその家族の使用に係る電子計算機とを接続する電気通信回線を通じて送信し、当該利用申込者又はその家族の使用に係る電子計算機に備えられたファイルに記録する方法</w:t>
            </w:r>
          </w:p>
          <w:p w14:paraId="40D83C5F" w14:textId="77777777" w:rsidR="00172B03" w:rsidRPr="003D5DDE" w:rsidRDefault="009A3CB3" w:rsidP="00CC0173">
            <w:pPr>
              <w:pStyle w:val="li1pnum"/>
              <w:spacing w:line="0" w:lineRule="atLeast"/>
              <w:ind w:left="160" w:hangingChars="100" w:hanging="160"/>
              <w:rPr>
                <w:rFonts w:ascii="BIZ UDPゴシック" w:eastAsia="BIZ UDPゴシック" w:hAnsi="BIZ UDPゴシック"/>
                <w:color w:val="auto"/>
                <w:sz w:val="16"/>
              </w:rPr>
            </w:pPr>
            <w:r w:rsidRPr="003D5DDE">
              <w:rPr>
                <w:rStyle w:val="any"/>
                <w:rFonts w:ascii="BIZ UDPゴシック" w:eastAsia="BIZ UDPゴシック" w:hAnsi="BIZ UDPゴシック" w:hint="eastAsia"/>
                <w:color w:val="auto"/>
                <w:sz w:val="16"/>
              </w:rPr>
              <w:t>イ　指定認知症対応型共同生活介護事業者の使用に係る電子計算機に備えられたファイルに記録された</w:t>
            </w:r>
            <w:hyperlink r:id="rId13" w:history="1">
              <w:r w:rsidRPr="003D5DDE">
                <w:rPr>
                  <w:rStyle w:val="any"/>
                  <w:rFonts w:ascii="BIZ UDPゴシック" w:eastAsia="BIZ UDPゴシック" w:hAnsi="BIZ UDPゴシック" w:hint="eastAsia"/>
                  <w:color w:val="auto"/>
                  <w:sz w:val="16"/>
                </w:rPr>
                <w:t>前項</w:t>
              </w:r>
            </w:hyperlink>
            <w:r w:rsidRPr="003D5DDE">
              <w:rPr>
                <w:rStyle w:val="any"/>
                <w:rFonts w:ascii="BIZ UDPゴシック" w:eastAsia="BIZ UDPゴシック" w:hAnsi="BIZ UDPゴシック" w:hint="eastAsia"/>
                <w:color w:val="auto"/>
                <w:sz w:val="16"/>
              </w:rPr>
              <w:t>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認知症対応型共同生活介護事業者の使用に係る電子計算機に備えられたファイルにその旨を記録する方法)</w:t>
            </w:r>
          </w:p>
          <w:p w14:paraId="7EA5EC36" w14:textId="32766E63" w:rsidR="00B75AD7" w:rsidRPr="003D5DDE" w:rsidRDefault="009A3CB3" w:rsidP="00CC0173">
            <w:pPr>
              <w:pStyle w:val="itempnum"/>
              <w:spacing w:line="0" w:lineRule="atLeast"/>
              <w:ind w:left="160" w:hangingChars="100" w:hanging="160"/>
              <w:rPr>
                <w:rStyle w:val="any"/>
                <w:rFonts w:ascii="BIZ UDPゴシック" w:eastAsia="BIZ UDPゴシック" w:hAnsi="BIZ UDPゴシック"/>
                <w:color w:val="auto"/>
                <w:sz w:val="16"/>
              </w:rPr>
            </w:pPr>
            <w:r w:rsidRPr="003D5DDE">
              <w:rPr>
                <w:rStyle w:val="any"/>
                <w:rFonts w:ascii="BIZ UDPゴシック" w:eastAsia="BIZ UDPゴシック" w:hAnsi="BIZ UDPゴシック" w:hint="eastAsia"/>
                <w:color w:val="auto"/>
                <w:sz w:val="16"/>
              </w:rPr>
              <w:t xml:space="preserve">(2)　</w:t>
            </w:r>
            <w:r w:rsidR="00B75AD7" w:rsidRPr="003D5DDE">
              <w:rPr>
                <w:rFonts w:ascii="BIZ UDPゴシック" w:eastAsia="BIZ UDPゴシック" w:hAnsi="BIZ UDPゴシック" w:hint="eastAsia"/>
                <w:color w:val="auto"/>
                <w:sz w:val="16"/>
                <w:u w:val="single"/>
              </w:rPr>
              <w:t>電磁的記録媒体（電磁的記録（電子的方式、磁気的方式その他人の知覚によっては認識することができない方式で作られる記録であって、電子計算機による情報処理の用に供されるものをいう。第２０４条第１項において同じ。）に係る記録媒体をいう。）</w:t>
            </w:r>
            <w:r w:rsidR="00B75AD7" w:rsidRPr="003D5DDE">
              <w:rPr>
                <w:rFonts w:ascii="BIZ UDPゴシック" w:eastAsia="BIZ UDPゴシック" w:hAnsi="BIZ UDPゴシック" w:hint="eastAsia"/>
                <w:color w:val="auto"/>
                <w:sz w:val="16"/>
              </w:rPr>
              <w:t>をもって調製するファイルに</w:t>
            </w:r>
            <w:hyperlink r:id="rId14" w:history="1">
              <w:r w:rsidR="00B75AD7" w:rsidRPr="003D5DDE">
                <w:rPr>
                  <w:rFonts w:ascii="BIZ UDPゴシック" w:eastAsia="BIZ UDPゴシック" w:hAnsi="BIZ UDPゴシック" w:hint="eastAsia"/>
                  <w:color w:val="auto"/>
                  <w:sz w:val="16"/>
                </w:rPr>
                <w:t>前項</w:t>
              </w:r>
            </w:hyperlink>
            <w:r w:rsidR="00B75AD7" w:rsidRPr="003D5DDE">
              <w:rPr>
                <w:rFonts w:ascii="BIZ UDPゴシック" w:eastAsia="BIZ UDPゴシック" w:hAnsi="BIZ UDPゴシック" w:hint="eastAsia"/>
                <w:color w:val="auto"/>
                <w:sz w:val="16"/>
              </w:rPr>
              <w:t>に規定する重要事項を記録したものを交付する方法</w:t>
            </w:r>
          </w:p>
          <w:p w14:paraId="49965BE5" w14:textId="77777777" w:rsidR="00172B03" w:rsidRPr="003D5DDE" w:rsidRDefault="00172B03" w:rsidP="00444F13">
            <w:pPr>
              <w:pStyle w:val="itempnum"/>
              <w:spacing w:line="0" w:lineRule="atLeast"/>
              <w:ind w:leftChars="100" w:left="240" w:firstLineChars="100" w:firstLine="160"/>
              <w:rPr>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50420D" w14:textId="77777777" w:rsidR="00172B03" w:rsidRPr="003D5DDE"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A02A8BE" w14:textId="77777777" w:rsidR="00172B03" w:rsidRPr="003D5DDE"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3D5DDE">
              <w:rPr>
                <w:rFonts w:ascii="BIZ UDPゴシック" w:eastAsia="BIZ UDPゴシック" w:hAnsi="BIZ UDPゴシック" w:hint="eastAsia"/>
                <w:sz w:val="16"/>
              </w:rPr>
              <w:t>２　指定介護予防認知症対応型共同生活介護事業者は、利用申込者又はその家族からの申出があった場合には、前項の規定による文書の交付に代えて、第５項で定めるところにより、当該利用申込者又はその家族の承諾を得て、当該文書に記すべき重要事項を電子情報処理組織を使用する方法その他の情報通信の技術を利用する方法であって次の各号に掲げるもの（以下この条において「電磁的方法」という。）により提供することができる。この場合において、当該指定介護予防認知症対応型共同生活介護事業者は、当該文書を交付したものとみなす。</w:t>
            </w:r>
          </w:p>
          <w:p w14:paraId="43104775" w14:textId="77777777" w:rsidR="00172B03" w:rsidRPr="003D5DDE"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3D5DDE">
              <w:rPr>
                <w:rFonts w:ascii="BIZ UDPゴシック" w:eastAsia="BIZ UDPゴシック" w:hAnsi="BIZ UDPゴシック" w:hint="eastAsia"/>
                <w:sz w:val="16"/>
              </w:rPr>
              <w:t>(1)　電子情報処理組織を使用する方法のうちア又はイに掲げるもの</w:t>
            </w:r>
          </w:p>
          <w:p w14:paraId="62922373" w14:textId="77777777" w:rsidR="00172B03" w:rsidRPr="003D5DDE"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3D5DDE">
              <w:rPr>
                <w:rFonts w:ascii="BIZ UDPゴシック" w:eastAsia="BIZ UDPゴシック" w:hAnsi="BIZ UDPゴシック" w:hint="eastAsia"/>
                <w:sz w:val="16"/>
              </w:rPr>
              <w:t>ア　指定介護予防認知症対応型共同生活介護事業者の使用に係る電子計算機と利用申込者又はその家族の使用に係る電子計算機とを接続する電気通信回線を通じて送信し、当該利用申込者又はその家族の使用に係る電子計算機に備えられたファイルに記録する方法</w:t>
            </w:r>
          </w:p>
          <w:p w14:paraId="1B66EBB7" w14:textId="77777777" w:rsidR="00172B03" w:rsidRPr="003D5DDE"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3D5DDE">
              <w:rPr>
                <w:rFonts w:ascii="BIZ UDPゴシック" w:eastAsia="BIZ UDPゴシック" w:hAnsi="BIZ UDPゴシック" w:hint="eastAsia"/>
                <w:sz w:val="16"/>
              </w:rPr>
              <w:t>イ　指定介護予防認知症対応型共同生活介護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介護予防認知症対応型共同生活介護事業者の使用に係る電子計算機に備えられたファイルにその旨を記録する方法）</w:t>
            </w:r>
          </w:p>
          <w:p w14:paraId="23D1E4B6" w14:textId="5AD117D4" w:rsidR="00B75AD7" w:rsidRPr="003D5DDE"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3D5DDE">
              <w:rPr>
                <w:rFonts w:ascii="BIZ UDPゴシック" w:eastAsia="BIZ UDPゴシック" w:hAnsi="BIZ UDPゴシック" w:hint="eastAsia"/>
                <w:sz w:val="16"/>
              </w:rPr>
              <w:t xml:space="preserve">(2)　</w:t>
            </w:r>
            <w:r w:rsidR="00B75AD7" w:rsidRPr="003D5DDE">
              <w:rPr>
                <w:rFonts w:ascii="BIZ UDPゴシック" w:eastAsia="BIZ UDPゴシック" w:hAnsi="BIZ UDPゴシック" w:hint="eastAsia"/>
                <w:sz w:val="16"/>
                <w:u w:val="single"/>
              </w:rPr>
              <w:t xml:space="preserve"> 電磁的記録媒体（電磁的記録（電子的方式、磁気的方式その他人の知覚によっては認識することができない方式で作られる記録であって、電子計算機による情報処理の用に供されるものをいう。第９２条第１項において同じ。）に係る記録媒体をいう。）</w:t>
            </w:r>
            <w:r w:rsidR="00B75AD7" w:rsidRPr="003D5DDE">
              <w:rPr>
                <w:rFonts w:ascii="BIZ UDPゴシック" w:eastAsia="BIZ UDPゴシック" w:hAnsi="BIZ UDPゴシック" w:hint="eastAsia"/>
                <w:sz w:val="16"/>
              </w:rPr>
              <w:t>をもって調製するファイルに前項に規定する重要事項を記録したものを交付する方法</w:t>
            </w:r>
          </w:p>
          <w:p w14:paraId="42A3838E" w14:textId="77777777" w:rsidR="00172B03" w:rsidRPr="003D5DDE" w:rsidRDefault="00172B03" w:rsidP="00444F13">
            <w:pPr>
              <w:autoSpaceDE w:val="0"/>
              <w:autoSpaceDN w:val="0"/>
              <w:spacing w:line="0" w:lineRule="atLeast"/>
              <w:ind w:leftChars="100" w:left="240" w:firstLineChars="100" w:firstLine="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5FAAED6" w14:textId="77777777" w:rsidR="00172B03" w:rsidRDefault="00172B03">
            <w:pPr>
              <w:ind w:left="160" w:hangingChars="100" w:hanging="160"/>
              <w:rPr>
                <w:rFonts w:ascii="BIZ UDPゴシック" w:eastAsia="BIZ UDPゴシック" w:hAnsi="BIZ UDPゴシック"/>
                <w:sz w:val="16"/>
              </w:rPr>
            </w:pPr>
          </w:p>
        </w:tc>
      </w:tr>
      <w:tr w:rsidR="00172B03" w14:paraId="6EC6D2DA" w14:textId="77777777" w:rsidTr="00460D16">
        <w:trPr>
          <w:gridAfter w:val="1"/>
          <w:wAfter w:w="13" w:type="dxa"/>
          <w:trHeight w:val="60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8F5E173" w14:textId="77777777" w:rsidR="00172B03" w:rsidRDefault="009A3CB3" w:rsidP="00CC0173">
            <w:pPr>
              <w:pStyle w:val="claus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 xml:space="preserve">3　</w:t>
            </w:r>
            <w:hyperlink r:id="rId15" w:history="1">
              <w:r>
                <w:rPr>
                  <w:rStyle w:val="any"/>
                  <w:rFonts w:ascii="BIZ UDPゴシック" w:eastAsia="BIZ UDPゴシック" w:hAnsi="BIZ UDPゴシック" w:hint="eastAsia"/>
                  <w:color w:val="auto"/>
                  <w:sz w:val="16"/>
                </w:rPr>
                <w:t>前項</w:t>
              </w:r>
            </w:hyperlink>
            <w:r>
              <w:rPr>
                <w:rStyle w:val="any"/>
                <w:rFonts w:ascii="BIZ UDPゴシック" w:eastAsia="BIZ UDPゴシック" w:hAnsi="BIZ UDPゴシック" w:hint="eastAsia"/>
                <w:color w:val="auto"/>
                <w:sz w:val="16"/>
              </w:rPr>
              <w:t>に掲げる方法は、利用申込者又はその家族がファイルへの記録を出力することにより文書を作成することができるものでなければならない。</w:t>
            </w:r>
          </w:p>
          <w:p w14:paraId="1BD6E3C7" w14:textId="77777777" w:rsidR="00172B03" w:rsidRDefault="00172B03" w:rsidP="00CC0173">
            <w:pPr>
              <w:pStyle w:val="clausepnum"/>
              <w:spacing w:line="0" w:lineRule="atLeast"/>
              <w:ind w:left="160" w:hangingChars="100" w:hanging="160"/>
              <w:rPr>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DED0B75"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9DD49E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３　前項に掲げる方法は、利用申込者又はその家族がファイルへの記録を出力することにより文書を作成することができるものでなければならない。</w:t>
            </w:r>
          </w:p>
          <w:p w14:paraId="2968871F"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A147B31" w14:textId="77777777" w:rsidR="00172B03" w:rsidRDefault="00172B03">
            <w:pPr>
              <w:ind w:left="160" w:hangingChars="100" w:hanging="160"/>
              <w:rPr>
                <w:rFonts w:ascii="BIZ UDPゴシック" w:eastAsia="BIZ UDPゴシック" w:hAnsi="BIZ UDPゴシック"/>
                <w:sz w:val="16"/>
              </w:rPr>
            </w:pPr>
          </w:p>
        </w:tc>
      </w:tr>
      <w:tr w:rsidR="00172B03" w14:paraId="0F4FCA95" w14:textId="77777777" w:rsidTr="00460D16">
        <w:trPr>
          <w:gridAfter w:val="1"/>
          <w:wAfter w:w="13" w:type="dxa"/>
          <w:trHeight w:val="18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C93DD0B" w14:textId="77777777" w:rsidR="00172B03" w:rsidRDefault="009A3CB3" w:rsidP="00CC0173">
            <w:pPr>
              <w:pStyle w:val="claus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 xml:space="preserve">4　</w:t>
            </w:r>
            <w:hyperlink r:id="rId16" w:history="1">
              <w:r>
                <w:rPr>
                  <w:rStyle w:val="any"/>
                  <w:rFonts w:ascii="BIZ UDPゴシック" w:eastAsia="BIZ UDPゴシック" w:hAnsi="BIZ UDPゴシック" w:hint="eastAsia"/>
                  <w:color w:val="auto"/>
                  <w:sz w:val="16"/>
                </w:rPr>
                <w:t>第2項第1号</w:t>
              </w:r>
            </w:hyperlink>
            <w:r>
              <w:rPr>
                <w:rStyle w:val="any"/>
                <w:rFonts w:ascii="BIZ UDPゴシック" w:eastAsia="BIZ UDPゴシック" w:hAnsi="BIZ UDPゴシック" w:hint="eastAsia"/>
                <w:color w:val="auto"/>
                <w:sz w:val="16"/>
              </w:rPr>
              <w:t>の「電子情報処理組織」とは、指定認知症対応型共同生活介護事業者の使用に係る電子計算機と、利用申込者又はその家族の使用に係る電子計算機とを電気通信回線で接続した電子情報処理組織をいう。</w:t>
            </w:r>
          </w:p>
          <w:p w14:paraId="2F93E5E9" w14:textId="77777777" w:rsidR="00172B03" w:rsidRDefault="00172B03" w:rsidP="00CC0173">
            <w:pPr>
              <w:pStyle w:val="clausepnum"/>
              <w:spacing w:line="0" w:lineRule="atLeast"/>
              <w:ind w:left="160" w:hangingChars="100" w:hanging="160"/>
              <w:rPr>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57E7D93C" w14:textId="77777777" w:rsidR="00172B03" w:rsidRDefault="009A3CB3">
            <w:pPr>
              <w:ind w:left="160" w:hangingChars="100" w:hanging="160"/>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7485B879"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４　第２項第１号の「電子情報処理組織」とは、指定介護予防認知症対応型共同生活介護事業者の使用に係る電子計算機と、利用申込者又はその家族の使用に係る電子計算機とを電気通信回線で接続した電子情報処理組織をいう。</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4902E674" w14:textId="77777777" w:rsidR="00172B03" w:rsidRDefault="009A3CB3">
            <w:pPr>
              <w:ind w:left="160" w:hangingChars="100" w:hanging="160"/>
              <w:jc w:val="center"/>
              <w:rPr>
                <w:rFonts w:ascii="BIZ UDPゴシック" w:eastAsia="BIZ UDPゴシック" w:hAnsi="BIZ UDPゴシック"/>
                <w:sz w:val="16"/>
              </w:rPr>
            </w:pPr>
            <w:r>
              <w:rPr>
                <w:rFonts w:ascii="BIZ UDPゴシック" w:eastAsia="BIZ UDPゴシック" w:hAnsi="BIZ UDPゴシック" w:hint="eastAsia"/>
                <w:sz w:val="16"/>
              </w:rPr>
              <w:t>―</w:t>
            </w:r>
          </w:p>
        </w:tc>
      </w:tr>
      <w:tr w:rsidR="00172B03" w14:paraId="029FDF90" w14:textId="77777777" w:rsidTr="00460D16">
        <w:trPr>
          <w:gridAfter w:val="1"/>
          <w:wAfter w:w="13" w:type="dxa"/>
          <w:trHeight w:val="184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31B72D3" w14:textId="77777777" w:rsidR="00172B03" w:rsidRDefault="009A3CB3" w:rsidP="00CC0173">
            <w:pPr>
              <w:pStyle w:val="clausepnum"/>
              <w:spacing w:line="0" w:lineRule="atLeast"/>
              <w:ind w:left="160" w:hangingChars="100" w:hanging="160"/>
              <w:rPr>
                <w:rStyle w:val="any"/>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5　指定認知症対応型共同生活介護事業者は、</w:t>
            </w:r>
            <w:hyperlink r:id="rId17" w:history="1">
              <w:r>
                <w:rPr>
                  <w:rStyle w:val="any"/>
                  <w:rFonts w:ascii="BIZ UDPゴシック" w:eastAsia="BIZ UDPゴシック" w:hAnsi="BIZ UDPゴシック" w:hint="eastAsia"/>
                  <w:color w:val="auto"/>
                  <w:sz w:val="16"/>
                </w:rPr>
                <w:t>第2項</w:t>
              </w:r>
            </w:hyperlink>
            <w:r>
              <w:rPr>
                <w:rStyle w:val="any"/>
                <w:rFonts w:ascii="BIZ UDPゴシック" w:eastAsia="BIZ UDPゴシック" w:hAnsi="BIZ UDPゴシック" w:hint="eastAsia"/>
                <w:color w:val="auto"/>
                <w:sz w:val="16"/>
              </w:rPr>
              <w:t>の規定により</w:t>
            </w:r>
            <w:hyperlink r:id="rId18" w:history="1">
              <w:r>
                <w:rPr>
                  <w:rStyle w:val="any"/>
                  <w:rFonts w:ascii="BIZ UDPゴシック" w:eastAsia="BIZ UDPゴシック" w:hAnsi="BIZ UDPゴシック" w:hint="eastAsia"/>
                  <w:color w:val="auto"/>
                  <w:sz w:val="16"/>
                </w:rPr>
                <w:t>第1項</w:t>
              </w:r>
            </w:hyperlink>
            <w:r>
              <w:rPr>
                <w:rStyle w:val="any"/>
                <w:rFonts w:ascii="BIZ UDPゴシック" w:eastAsia="BIZ UDPゴシック" w:hAnsi="BIZ UDPゴシック" w:hint="eastAsia"/>
                <w:color w:val="auto"/>
                <w:sz w:val="16"/>
              </w:rPr>
              <w:t>に規定する重要事項を提供しようとするときは、あらかじめ、利用申込者又はその家族に対し、その用いる</w:t>
            </w:r>
            <w:hyperlink r:id="rId19" w:history="1">
              <w:r>
                <w:rPr>
                  <w:rStyle w:val="any"/>
                  <w:rFonts w:ascii="BIZ UDPゴシック" w:eastAsia="BIZ UDPゴシック" w:hAnsi="BIZ UDPゴシック" w:hint="eastAsia"/>
                  <w:color w:val="auto"/>
                  <w:sz w:val="16"/>
                </w:rPr>
                <w:t>次の各号</w:t>
              </w:r>
            </w:hyperlink>
            <w:r>
              <w:rPr>
                <w:rStyle w:val="any"/>
                <w:rFonts w:ascii="BIZ UDPゴシック" w:eastAsia="BIZ UDPゴシック" w:hAnsi="BIZ UDPゴシック" w:hint="eastAsia"/>
                <w:color w:val="auto"/>
                <w:sz w:val="16"/>
              </w:rPr>
              <w:t>に掲げる電磁的方法の種類及び内容を示し、文書又は電磁的方法による承諾を得なければならない。</w:t>
            </w:r>
          </w:p>
          <w:p w14:paraId="4F10C113" w14:textId="77777777" w:rsidR="00172B03" w:rsidRDefault="009A3CB3" w:rsidP="00CC0173">
            <w:pPr>
              <w:pStyle w:val="item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 xml:space="preserve">(1)　</w:t>
            </w:r>
            <w:hyperlink r:id="rId20" w:history="1">
              <w:r>
                <w:rPr>
                  <w:rStyle w:val="any"/>
                  <w:rFonts w:ascii="BIZ UDPゴシック" w:eastAsia="BIZ UDPゴシック" w:hAnsi="BIZ UDPゴシック" w:hint="eastAsia"/>
                  <w:color w:val="auto"/>
                  <w:sz w:val="16"/>
                </w:rPr>
                <w:t>第2項各号</w:t>
              </w:r>
            </w:hyperlink>
            <w:r>
              <w:rPr>
                <w:rStyle w:val="any"/>
                <w:rFonts w:ascii="BIZ UDPゴシック" w:eastAsia="BIZ UDPゴシック" w:hAnsi="BIZ UDPゴシック" w:hint="eastAsia"/>
                <w:color w:val="auto"/>
                <w:sz w:val="16"/>
              </w:rPr>
              <w:t>に規定する方法のうち指定認知症対応型共同生活介護事業者が使用するもの</w:t>
            </w:r>
          </w:p>
          <w:p w14:paraId="50CBC720" w14:textId="77777777" w:rsidR="00172B03" w:rsidRDefault="009A3CB3" w:rsidP="00CC0173">
            <w:pPr>
              <w:pStyle w:val="claus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(2)　ファイルへの記録の方式</w:t>
            </w:r>
          </w:p>
          <w:p w14:paraId="34A30392" w14:textId="77777777" w:rsidR="00172B03" w:rsidRDefault="00172B03" w:rsidP="00CC0173">
            <w:pPr>
              <w:pStyle w:val="clausepnum"/>
              <w:spacing w:line="0" w:lineRule="atLeast"/>
              <w:ind w:left="160" w:hangingChars="100" w:hanging="160"/>
              <w:rPr>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CCCD5EC"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937AF6E"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５　指定介護予防認知症対応型共同生活介護事業者は、第２項の規定により第１項に規定する重要事項を提供しようとするときは、あらかじめ、利用申込者又はその家族に対し、次の各号に掲げる電磁的方法の種類及び内容を示し、文書又は電磁的方法による承諾を得なければならない。</w:t>
            </w:r>
          </w:p>
          <w:p w14:paraId="3851C9A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　第２項各号に規定する方法のうち指定介護予防認知症対応型共同生活介護事業者が使用するもの</w:t>
            </w:r>
          </w:p>
          <w:p w14:paraId="34B107F2"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ファイルへの記録の方式</w:t>
            </w:r>
          </w:p>
          <w:p w14:paraId="068A9C52"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E9B9B42" w14:textId="77777777" w:rsidR="00172B03" w:rsidRDefault="00172B03">
            <w:pPr>
              <w:ind w:left="160" w:hangingChars="100" w:hanging="160"/>
              <w:rPr>
                <w:rFonts w:ascii="BIZ UDPゴシック" w:eastAsia="BIZ UDPゴシック" w:hAnsi="BIZ UDPゴシック"/>
                <w:sz w:val="16"/>
              </w:rPr>
            </w:pPr>
          </w:p>
        </w:tc>
      </w:tr>
      <w:tr w:rsidR="00172B03" w14:paraId="32253E6D" w14:textId="77777777" w:rsidTr="00460D16">
        <w:trPr>
          <w:gridAfter w:val="1"/>
          <w:wAfter w:w="13" w:type="dxa"/>
          <w:trHeight w:val="189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A504DB6" w14:textId="77777777" w:rsidR="00172B03" w:rsidRDefault="009A3CB3" w:rsidP="00CC0173">
            <w:pPr>
              <w:pStyle w:val="claus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 xml:space="preserve">6　</w:t>
            </w:r>
            <w:hyperlink r:id="rId21" w:history="1">
              <w:r>
                <w:rPr>
                  <w:rStyle w:val="any"/>
                  <w:rFonts w:ascii="BIZ UDPゴシック" w:eastAsia="BIZ UDPゴシック" w:hAnsi="BIZ UDPゴシック" w:hint="eastAsia"/>
                  <w:color w:val="auto"/>
                  <w:sz w:val="16"/>
                </w:rPr>
                <w:t>前項</w:t>
              </w:r>
            </w:hyperlink>
            <w:r>
              <w:rPr>
                <w:rStyle w:val="any"/>
                <w:rFonts w:ascii="BIZ UDPゴシック" w:eastAsia="BIZ UDPゴシック" w:hAnsi="BIZ UDPゴシック" w:hint="eastAsia"/>
                <w:color w:val="auto"/>
                <w:sz w:val="16"/>
              </w:rPr>
              <w:t>の規定による承諾を得た指定認知症対応型共同生活介護事業者は、利用申込者又はその家族から文書又は電磁的方法により電磁的方法による提供を受けない旨の申出があった場合は、当該利用申込者又はその家族に対し、</w:t>
            </w:r>
            <w:hyperlink r:id="rId22" w:history="1">
              <w:r>
                <w:rPr>
                  <w:rStyle w:val="any"/>
                  <w:rFonts w:ascii="BIZ UDPゴシック" w:eastAsia="BIZ UDPゴシック" w:hAnsi="BIZ UDPゴシック" w:hint="eastAsia"/>
                  <w:color w:val="auto"/>
                  <w:sz w:val="16"/>
                </w:rPr>
                <w:t>第1項</w:t>
              </w:r>
            </w:hyperlink>
            <w:r>
              <w:rPr>
                <w:rStyle w:val="any"/>
                <w:rFonts w:ascii="BIZ UDPゴシック" w:eastAsia="BIZ UDPゴシック" w:hAnsi="BIZ UDPゴシック" w:hint="eastAsia"/>
                <w:color w:val="auto"/>
                <w:sz w:val="16"/>
              </w:rPr>
              <w:t>に規定する重要事項の提供を電磁的方法によってしてはならない。ただし、当該利用申込者又はその家族が再び</w:t>
            </w:r>
            <w:hyperlink r:id="rId23" w:history="1">
              <w:r>
                <w:rPr>
                  <w:rStyle w:val="any"/>
                  <w:rFonts w:ascii="BIZ UDPゴシック" w:eastAsia="BIZ UDPゴシック" w:hAnsi="BIZ UDPゴシック" w:hint="eastAsia"/>
                  <w:color w:val="auto"/>
                  <w:sz w:val="16"/>
                </w:rPr>
                <w:t>前項</w:t>
              </w:r>
            </w:hyperlink>
            <w:r>
              <w:rPr>
                <w:rStyle w:val="any"/>
                <w:rFonts w:ascii="BIZ UDPゴシック" w:eastAsia="BIZ UDPゴシック" w:hAnsi="BIZ UDPゴシック" w:hint="eastAsia"/>
                <w:color w:val="auto"/>
                <w:sz w:val="16"/>
              </w:rPr>
              <w:t>の規定による承諾をした場合は、この限りでない。</w:t>
            </w:r>
          </w:p>
          <w:p w14:paraId="05C21404"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186A038"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4BD31C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６　前項の規定による承諾を得た指定介護予防認知症対応型共同生活介護事業者は、利用申込者又はその家族から文書又は電磁的方法により電磁的方法による提供を受けない旨の申出があった場合は、当該利用申込者又はその家族に対し、第１項に規定する重要事項の提供を電磁的方法によってしてはならない。ただし、当該利用申込者又はその家族が再び前項の規定による承諾をした場合は、この限りでない。</w:t>
            </w:r>
          </w:p>
          <w:p w14:paraId="092A6F71"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C01F51D" w14:textId="77777777" w:rsidR="00172B03" w:rsidRDefault="00172B03">
            <w:pPr>
              <w:ind w:left="160" w:hangingChars="100" w:hanging="160"/>
              <w:rPr>
                <w:rFonts w:ascii="BIZ UDPゴシック" w:eastAsia="BIZ UDPゴシック" w:hAnsi="BIZ UDPゴシック"/>
                <w:sz w:val="16"/>
              </w:rPr>
            </w:pPr>
          </w:p>
        </w:tc>
      </w:tr>
      <w:tr w:rsidR="00172B03" w14:paraId="7C784706" w14:textId="77777777" w:rsidTr="001002BB">
        <w:trPr>
          <w:gridAfter w:val="1"/>
          <w:wAfter w:w="13" w:type="dxa"/>
          <w:trHeight w:val="230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9D8B882"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(提供拒否の禁止)☆</w:t>
            </w:r>
          </w:p>
          <w:p w14:paraId="6A2B360E"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第11条</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指定認知症対応型共同生活介護事業者は、正当な理由なく指定認知症対応型共同生活介護の提供を拒んではならない。</w:t>
            </w:r>
          </w:p>
          <w:tbl>
            <w:tblPr>
              <w:tblStyle w:val="1"/>
              <w:tblW w:w="0" w:type="auto"/>
              <w:tblLayout w:type="fixed"/>
              <w:tblLook w:val="04A0" w:firstRow="1" w:lastRow="0" w:firstColumn="1" w:lastColumn="0" w:noHBand="0" w:noVBand="1"/>
            </w:tblPr>
            <w:tblGrid>
              <w:gridCol w:w="3993"/>
            </w:tblGrid>
            <w:tr w:rsidR="00172B03" w14:paraId="37B11F1A" w14:textId="77777777">
              <w:tc>
                <w:tcPr>
                  <w:tcW w:w="3993" w:type="dxa"/>
                </w:tcPr>
                <w:p w14:paraId="16C5A755" w14:textId="77777777" w:rsidR="00172B03" w:rsidRDefault="009A3CB3" w:rsidP="00CC0173">
                  <w:pPr>
                    <w:jc w:val="both"/>
                  </w:pPr>
                  <w:r>
                    <w:rPr>
                      <w:rFonts w:ascii="BIZ UDPゴシック" w:eastAsia="BIZ UDPゴシック" w:hAnsi="BIZ UDPゴシック"/>
                      <w:sz w:val="16"/>
                    </w:rPr>
                    <w:t>※　正当な理由がある場合とは、①当該事業所の現員からは利用申込に応じきれない場合、②利用申込者の居住地が当該事業所の通常の事業の実施地域外である場合、その他利用申込者に対し自ら適切な</w:t>
                  </w:r>
                  <w:r>
                    <w:rPr>
                      <w:rStyle w:val="any"/>
                      <w:rFonts w:ascii="BIZ UDPゴシック" w:eastAsia="BIZ UDPゴシック" w:hAnsi="BIZ UDPゴシック" w:hint="eastAsia"/>
                      <w:sz w:val="16"/>
                    </w:rPr>
                    <w:t>指定認知症対応型共同生活介護</w:t>
                  </w:r>
                  <w:r>
                    <w:rPr>
                      <w:rFonts w:ascii="BIZ UDPゴシック" w:eastAsia="BIZ UDPゴシック" w:hAnsi="BIZ UDPゴシック"/>
                      <w:sz w:val="16"/>
                    </w:rPr>
                    <w:t>を提供することが困難な場合である。</w:t>
                  </w:r>
                </w:p>
              </w:tc>
            </w:tr>
          </w:tbl>
          <w:p w14:paraId="2102FD44"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ABAE4DC"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EEA868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（提供拒否の禁止）☆</w:t>
            </w:r>
          </w:p>
          <w:p w14:paraId="4637517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第１３条　指定介護予防認知症対応型共同生活介護事業者は、正当な理由なく指定介護予防認知症対応型共同生活介護の提供を拒んではならない。</w:t>
            </w:r>
          </w:p>
          <w:p w14:paraId="533C2D92"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6AD2BDB" w14:textId="77777777" w:rsidR="00172B03" w:rsidRDefault="00172B03">
            <w:pPr>
              <w:ind w:left="160" w:hangingChars="100" w:hanging="160"/>
              <w:rPr>
                <w:rFonts w:ascii="BIZ UDPゴシック" w:eastAsia="BIZ UDPゴシック" w:hAnsi="BIZ UDPゴシック"/>
                <w:sz w:val="16"/>
              </w:rPr>
            </w:pPr>
          </w:p>
        </w:tc>
      </w:tr>
      <w:tr w:rsidR="00172B03" w14:paraId="7B3ACD9A" w14:textId="77777777" w:rsidTr="00460D16">
        <w:trPr>
          <w:gridAfter w:val="1"/>
          <w:wAfter w:w="13" w:type="dxa"/>
          <w:trHeight w:val="123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D49A28C"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(受給資格等の確認)☆</w:t>
            </w:r>
          </w:p>
          <w:p w14:paraId="7CEDA7F4"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第13条</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指定認知症対応型共同生活介護の提供を求められた場合は、その者の提示する被保険者証によって、被保険者資格、要介護認定の有無及び要介護認定の有効期間を確かめるものとする。</w:t>
            </w:r>
          </w:p>
          <w:p w14:paraId="44512657" w14:textId="77777777" w:rsidR="00172B03" w:rsidRDefault="00172B03" w:rsidP="00CC0173">
            <w:pPr>
              <w:pStyle w:val="articlepnum"/>
              <w:spacing w:line="0" w:lineRule="atLeast"/>
              <w:ind w:left="160" w:hangingChars="100" w:hanging="160"/>
              <w:rPr>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838A441"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0024AD9"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（受給資格等の確認）☆</w:t>
            </w:r>
          </w:p>
          <w:p w14:paraId="62FE3CC6"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第１５条　指定介護予防認知症対応型共同生活介護事業者は、指定介護予防認知症対応型共同生活介護の提供を求められた場合は、その者の提示する被保険者証によって、被保険者資格、要支援認定の有無及び要支援認定の有効期間を確かめるものとす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E6E5EE1" w14:textId="77777777" w:rsidR="00172B03" w:rsidRDefault="00172B03">
            <w:pPr>
              <w:ind w:left="160" w:hangingChars="100" w:hanging="160"/>
              <w:rPr>
                <w:rFonts w:ascii="BIZ UDPゴシック" w:eastAsia="BIZ UDPゴシック" w:hAnsi="BIZ UDPゴシック"/>
                <w:sz w:val="16"/>
              </w:rPr>
            </w:pPr>
          </w:p>
        </w:tc>
      </w:tr>
      <w:tr w:rsidR="00172B03" w14:paraId="4D012058" w14:textId="77777777" w:rsidTr="00460D16">
        <w:trPr>
          <w:gridAfter w:val="1"/>
          <w:wAfter w:w="13" w:type="dxa"/>
          <w:trHeight w:val="1247"/>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9EE946B" w14:textId="77777777" w:rsidR="00172B03" w:rsidRDefault="009A3CB3" w:rsidP="00CC0173">
            <w:pPr>
              <w:pStyle w:val="clausepnum"/>
              <w:spacing w:line="0" w:lineRule="atLeast"/>
              <w:ind w:left="160" w:hangingChars="100" w:hanging="160"/>
              <w:rPr>
                <w:rStyle w:val="any"/>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2　指定認知症対応型共同生活介護事業者は、</w:t>
            </w:r>
            <w:hyperlink r:id="rId24" w:history="1">
              <w:r>
                <w:rPr>
                  <w:rStyle w:val="any"/>
                  <w:rFonts w:ascii="BIZ UDPゴシック" w:eastAsia="BIZ UDPゴシック" w:hAnsi="BIZ UDPゴシック" w:hint="eastAsia"/>
                  <w:color w:val="auto"/>
                  <w:sz w:val="16"/>
                </w:rPr>
                <w:t>前項</w:t>
              </w:r>
            </w:hyperlink>
            <w:r>
              <w:rPr>
                <w:rStyle w:val="any"/>
                <w:rFonts w:ascii="BIZ UDPゴシック" w:eastAsia="BIZ UDPゴシック" w:hAnsi="BIZ UDPゴシック" w:hint="eastAsia"/>
                <w:color w:val="auto"/>
                <w:sz w:val="16"/>
              </w:rPr>
              <w:t>の被保険者証に、</w:t>
            </w:r>
            <w:hyperlink r:id="rId25" w:history="1">
              <w:r>
                <w:rPr>
                  <w:rStyle w:val="any"/>
                  <w:rFonts w:ascii="BIZ UDPゴシック" w:eastAsia="BIZ UDPゴシック" w:hAnsi="BIZ UDPゴシック" w:hint="eastAsia"/>
                  <w:color w:val="auto"/>
                  <w:sz w:val="16"/>
                </w:rPr>
                <w:t>法第78条の3第2項</w:t>
              </w:r>
            </w:hyperlink>
            <w:r>
              <w:rPr>
                <w:rStyle w:val="any"/>
                <w:rFonts w:ascii="BIZ UDPゴシック" w:eastAsia="BIZ UDPゴシック" w:hAnsi="BIZ UDPゴシック" w:hint="eastAsia"/>
                <w:color w:val="auto"/>
                <w:sz w:val="16"/>
              </w:rPr>
              <w:t>の規定により認定審査会意見が記載されているときは、当該認定審査会意見に配慮して、指定認知症対応型共同生活介護を提供するように努めなければならない。</w:t>
            </w:r>
          </w:p>
          <w:p w14:paraId="70C08FEE" w14:textId="77777777" w:rsidR="00172B03" w:rsidRDefault="00172B03" w:rsidP="00CC0173">
            <w:pPr>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65E8D1B"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458112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指定介護予防認知症対応型共同生活介護事業者は、前項の被保険者証に、法第１１５条の１３第２項の規定により認定審査会意見が記載されているときは、当該認定審査会意見に配慮して、指定介護予防認知症対応型共同生活介護を提供するように努めなければならない。</w:t>
            </w:r>
          </w:p>
          <w:p w14:paraId="11972F42" w14:textId="77777777" w:rsidR="00172B03" w:rsidRDefault="00172B03" w:rsidP="00CC0173">
            <w:pPr>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FFCB6E3" w14:textId="77777777" w:rsidR="00172B03" w:rsidRDefault="00172B03"/>
        </w:tc>
      </w:tr>
      <w:tr w:rsidR="00172B03" w14:paraId="2A222DCF" w14:textId="77777777" w:rsidTr="00460D16">
        <w:trPr>
          <w:gridAfter w:val="1"/>
          <w:wAfter w:w="13" w:type="dxa"/>
          <w:trHeight w:val="165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F42AFCD" w14:textId="77777777" w:rsidR="00172B03" w:rsidRDefault="009A3CB3" w:rsidP="00CC0173">
            <w:pPr>
              <w:pStyle w:val="articleptitle"/>
              <w:spacing w:line="0" w:lineRule="atLeast"/>
              <w:ind w:left="160" w:hangingChars="100" w:hanging="160"/>
              <w:rPr>
                <w:rStyle w:val="any"/>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(要介護認定の申請に係る援助)☆</w:t>
            </w:r>
          </w:p>
          <w:p w14:paraId="7C5F3186"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第14条　指定認知症対応型共同生活介護事業者は、指定認知症対応型共同生活介護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わなければならない。</w:t>
            </w:r>
          </w:p>
          <w:p w14:paraId="6AFBCAA7" w14:textId="77777777" w:rsidR="00172B03" w:rsidRDefault="00172B03" w:rsidP="00CC0173">
            <w:pPr>
              <w:pStyle w:val="articlepnum"/>
              <w:spacing w:line="0" w:lineRule="atLeast"/>
              <w:ind w:left="160" w:hangingChars="100" w:hanging="160"/>
              <w:rPr>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89A54F0"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3B96729"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（要支援認定の申請に係る援助）☆</w:t>
            </w:r>
          </w:p>
          <w:p w14:paraId="6AB75FE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第１６条　指定介護予防認知症対応型共同生活介護事業者は、指定介護予防認知症対応型共同生活介護の提供の開始に際し、要支援認定を受けていない利用申込者については、要支援認定の申請が既に行われているかどうかを確認し、申請が行われていない場合は、当該利用申込者の意思を踏まえて速やかに当該申請が行われるよう必要な援助を行わ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7E793EA" w14:textId="77777777" w:rsidR="00172B03" w:rsidRDefault="00172B03">
            <w:pPr>
              <w:ind w:left="160" w:hangingChars="100" w:hanging="160"/>
              <w:rPr>
                <w:rFonts w:ascii="BIZ UDPゴシック" w:eastAsia="BIZ UDPゴシック" w:hAnsi="BIZ UDPゴシック"/>
                <w:sz w:val="16"/>
              </w:rPr>
            </w:pPr>
          </w:p>
        </w:tc>
      </w:tr>
      <w:tr w:rsidR="00172B03" w14:paraId="5B6D4C24" w14:textId="77777777" w:rsidTr="00460D16">
        <w:trPr>
          <w:gridAfter w:val="1"/>
          <w:wAfter w:w="13" w:type="dxa"/>
          <w:trHeight w:val="1875"/>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C4421B5" w14:textId="77777777" w:rsidR="00172B03" w:rsidRDefault="009A3CB3" w:rsidP="00CC0173">
            <w:pPr>
              <w:pStyle w:val="clausepnum"/>
              <w:spacing w:line="0" w:lineRule="atLeast"/>
              <w:ind w:left="160" w:hangingChars="100" w:hanging="160"/>
              <w:rPr>
                <w:color w:val="auto"/>
              </w:rPr>
            </w:pPr>
            <w:r>
              <w:rPr>
                <w:rStyle w:val="any"/>
                <w:rFonts w:ascii="BIZ UDPゴシック" w:eastAsia="BIZ UDPゴシック" w:hAnsi="BIZ UDPゴシック" w:hint="eastAsia"/>
                <w:color w:val="auto"/>
                <w:sz w:val="16"/>
              </w:rPr>
              <w:t>2　指定認知症対応型共同生活介護事業者は、指定居宅介護支援(</w:t>
            </w:r>
            <w:hyperlink r:id="rId26" w:history="1">
              <w:r>
                <w:rPr>
                  <w:rStyle w:val="any"/>
                  <w:rFonts w:ascii="BIZ UDPゴシック" w:eastAsia="BIZ UDPゴシック" w:hAnsi="BIZ UDPゴシック" w:hint="eastAsia"/>
                  <w:color w:val="auto"/>
                  <w:sz w:val="16"/>
                </w:rPr>
                <w:t>法第46条第1項</w:t>
              </w:r>
            </w:hyperlink>
            <w:r>
              <w:rPr>
                <w:rStyle w:val="any"/>
                <w:rFonts w:ascii="BIZ UDPゴシック" w:eastAsia="BIZ UDPゴシック" w:hAnsi="BIZ UDPゴシック" w:hint="eastAsia"/>
                <w:color w:val="auto"/>
                <w:sz w:val="16"/>
              </w:rPr>
              <w:t>に規定する指定居宅介護支援をいう。以下同じ。)が利用者に対して行われていない等の場合であって必要と認めるときは、要介護認定の更新の申請が、遅くとも当該利用者が受けている要介護認定の有効期間が満了する日の30日前までに行われるよう、必要な援助を行わなければならない。</w:t>
            </w:r>
          </w:p>
          <w:p w14:paraId="5CCE0FD8" w14:textId="77777777" w:rsidR="00172B03" w:rsidRDefault="00172B03" w:rsidP="00CC0173">
            <w:pPr>
              <w:pStyle w:val="clausepnum"/>
              <w:spacing w:line="0" w:lineRule="atLeast"/>
              <w:ind w:left="180" w:hangingChars="100" w:hanging="180"/>
              <w:rPr>
                <w:color w:val="auto"/>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842AB4E"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0B2C75F"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２　指定介護予防認知症対応型共同生活介護事業者は、介護予防支援（法第８条の２第１８項に規定する介護予防支援をいう。）（これに相当するサービスを含む。）が利用者に対して行われていない等の場合であって必要と認めるときは、要支援認定の更新の申請が、遅くとも当該利用者が受けている要支援認定の有効期間が終了する日の３０日前にはなされるよう、必要な援助を行わ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59760E7" w14:textId="77777777" w:rsidR="00172B03" w:rsidRDefault="00172B03"/>
        </w:tc>
      </w:tr>
      <w:tr w:rsidR="00172B03" w14:paraId="700D82C4" w14:textId="77777777" w:rsidTr="00460D16">
        <w:trPr>
          <w:gridAfter w:val="1"/>
          <w:wAfter w:w="13" w:type="dxa"/>
          <w:trHeight w:val="100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B0EF333"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(入退居)</w:t>
            </w:r>
          </w:p>
          <w:p w14:paraId="57949124"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第115条　指定認知症対応型共同生活介護は、要介護者であって認知症であるもののうち、少人数による共同生活を営むことに支障がない者に提供するものとする。</w:t>
            </w:r>
          </w:p>
          <w:p w14:paraId="7990F2F5"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8C59BE3"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FFA291B"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（入退居）</w:t>
            </w:r>
          </w:p>
          <w:p w14:paraId="1B07E241" w14:textId="77777777" w:rsidR="00172B03" w:rsidRDefault="009A3CB3" w:rsidP="00CC0173">
            <w:pPr>
              <w:autoSpaceDE w:val="0"/>
              <w:autoSpaceDN w:val="0"/>
              <w:spacing w:line="0" w:lineRule="atLeast"/>
              <w:ind w:left="160" w:hangingChars="100" w:hanging="160"/>
              <w:jc w:val="both"/>
              <w:rPr>
                <w:sz w:val="16"/>
              </w:rPr>
            </w:pPr>
            <w:r>
              <w:rPr>
                <w:rFonts w:ascii="BIZ UDPゴシック" w:eastAsia="BIZ UDPゴシック" w:hAnsi="BIZ UDPゴシック" w:hint="eastAsia"/>
                <w:sz w:val="16"/>
              </w:rPr>
              <w:t>第７６条　指定介護予防認知症対応型共同生活介護は、法第７条第４項に規定する要支援者であって認知症であるもののうち、少人数による共同生活を営むことに支障がない者に提供するものとする。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87F8B3E" w14:textId="77777777" w:rsidR="00172B03" w:rsidRDefault="00172B03">
            <w:pPr>
              <w:ind w:left="160" w:hangingChars="100" w:hanging="160"/>
              <w:rPr>
                <w:sz w:val="16"/>
              </w:rPr>
            </w:pPr>
          </w:p>
        </w:tc>
      </w:tr>
      <w:tr w:rsidR="00172B03" w14:paraId="10BBB465" w14:textId="77777777" w:rsidTr="00460D16">
        <w:trPr>
          <w:gridAfter w:val="1"/>
          <w:wAfter w:w="13" w:type="dxa"/>
          <w:trHeight w:val="109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15E90B7"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指定認知症対応型共同生活介護事業者は、入居申込者の入居に際しては、主治の医師の診断書等により当該入居申込者が認知症である者であることの確認をしなければならない。</w:t>
            </w:r>
          </w:p>
          <w:p w14:paraId="33E28B88" w14:textId="77777777" w:rsidR="00172B03" w:rsidRDefault="00172B03" w:rsidP="00CC0173">
            <w:pPr>
              <w:spacing w:line="0" w:lineRule="atLeast"/>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50FAC16"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5498D0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指定介護予防認知症対応型共同生活介護事業者は、入居申込者の入居に際しては、主治の医師の診断書等により当該入居申込者が認知症である者であることの確認をしなければならない。</w:t>
            </w:r>
          </w:p>
          <w:p w14:paraId="41B31E01" w14:textId="77777777" w:rsidR="00172B03" w:rsidRDefault="00172B03" w:rsidP="00CC0173">
            <w:pPr>
              <w:autoSpaceDE w:val="0"/>
              <w:autoSpaceDN w:val="0"/>
              <w:spacing w:line="0" w:lineRule="atLeast"/>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F92E083" w14:textId="77777777" w:rsidR="00172B03" w:rsidRDefault="00172B03"/>
        </w:tc>
      </w:tr>
      <w:tr w:rsidR="00172B03" w14:paraId="4429327E" w14:textId="77777777" w:rsidTr="00460D16">
        <w:trPr>
          <w:gridAfter w:val="1"/>
          <w:wAfter w:w="13" w:type="dxa"/>
          <w:trHeight w:val="147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C044004"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3　指定認知症対応型共同生活介護事業者は、入居申込者が入院治療を要する者であること等入居申込者に対し自ら必要なサービスを提供することが困難であると認めた場合は、適切な他の指定認知症対応型共同生活介護事業者、介護保険施設、病院又は診療所を紹介する等の適切な措置を速やかに講じなければならない。</w:t>
            </w:r>
          </w:p>
          <w:p w14:paraId="1A188B35" w14:textId="77777777" w:rsidR="00172B03" w:rsidRDefault="00172B03" w:rsidP="00CC0173">
            <w:pPr>
              <w:spacing w:line="0" w:lineRule="atLeast"/>
              <w:ind w:left="160" w:hangingChars="100" w:hanging="160"/>
              <w:jc w:val="both"/>
              <w:rPr>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AA13B1C" w14:textId="77777777" w:rsidR="00172B03" w:rsidRDefault="00172B03">
            <w:pPr>
              <w:rPr>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665664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３　指定介護予防認知症対応型共同生活介護事業者は、入居申込者が入院治療を要する者であること等入居申込者に対し自ら必要なサービスを提供することが困難であると認めた場合は、適切な他の指定介護予防認知症対応型共同生活介護事業者、病院又は診療所を紹介する等の適切な措置を速やかに講じなければならない。</w:t>
            </w:r>
          </w:p>
          <w:p w14:paraId="0B10B797" w14:textId="77777777" w:rsidR="00172B03" w:rsidRDefault="00172B03" w:rsidP="00CC0173">
            <w:pPr>
              <w:autoSpaceDE w:val="0"/>
              <w:autoSpaceDN w:val="0"/>
              <w:spacing w:line="0" w:lineRule="atLeast"/>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B5FC585" w14:textId="77777777" w:rsidR="00172B03" w:rsidRDefault="00172B03"/>
        </w:tc>
      </w:tr>
      <w:tr w:rsidR="00172B03" w14:paraId="6AE020BC" w14:textId="77777777" w:rsidTr="00460D16">
        <w:trPr>
          <w:gridAfter w:val="1"/>
          <w:wAfter w:w="13" w:type="dxa"/>
          <w:trHeight w:val="817"/>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B82E7EF"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指定認知症対応型共同生活介護事業者は、入居申込者の入居に際しては、その者の心身の状況、生活歴、病歴等の把握に努めなければならない。</w:t>
            </w:r>
          </w:p>
          <w:p w14:paraId="6808A5B2" w14:textId="77777777" w:rsidR="00172B03" w:rsidRDefault="00172B03" w:rsidP="00CC0173">
            <w:pPr>
              <w:spacing w:line="0" w:lineRule="atLeast"/>
              <w:ind w:left="160" w:hangingChars="100" w:hanging="160"/>
              <w:jc w:val="both"/>
              <w:rPr>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EC990D5" w14:textId="77777777" w:rsidR="00172B03" w:rsidRDefault="00172B03">
            <w:pPr>
              <w:rPr>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5C5F5D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４　指定介護予防認知症対応型共同生活介護事業者は、入居申込者の入居に際しては、その者の心身の状況、生活歴、病歴等の把握に努めなければならない。</w:t>
            </w:r>
          </w:p>
          <w:p w14:paraId="16746D35" w14:textId="77777777" w:rsidR="00172B03" w:rsidRDefault="00172B03" w:rsidP="00CC0173">
            <w:pPr>
              <w:autoSpaceDE w:val="0"/>
              <w:autoSpaceDN w:val="0"/>
              <w:spacing w:line="0" w:lineRule="atLeast"/>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B8E3DA9" w14:textId="77777777" w:rsidR="00172B03" w:rsidRDefault="00172B03"/>
        </w:tc>
      </w:tr>
      <w:tr w:rsidR="00172B03" w14:paraId="393B794F" w14:textId="77777777" w:rsidTr="00460D16">
        <w:trPr>
          <w:gridAfter w:val="1"/>
          <w:wAfter w:w="13" w:type="dxa"/>
          <w:trHeight w:val="101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354A9CF"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5　指定認知症対応型共同生活介護事業者は、利用者の退居の際には、利用者及びその家族の希望を踏まえた上で、退居後の生活環境や介護の継続性に配慮し、退居に必要な援助を行わなければならない。</w:t>
            </w:r>
          </w:p>
          <w:p w14:paraId="5203380D" w14:textId="77777777" w:rsidR="00172B03" w:rsidRDefault="00172B03" w:rsidP="00CC0173">
            <w:pPr>
              <w:spacing w:line="0" w:lineRule="atLeast"/>
              <w:ind w:left="160" w:hangingChars="100" w:hanging="160"/>
              <w:jc w:val="both"/>
              <w:rPr>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08A19FF" w14:textId="77777777" w:rsidR="00172B03" w:rsidRDefault="00172B03">
            <w:pPr>
              <w:rPr>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D142C39"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５　指定介護予防認知症対応型共同生活介護事業者は、利用者の退居の際には、利用者及びその家族の希望を踏まえた上で、退居後の生活環境や介護の継続性に配慮し、退居に必要な援助を行わなければならない。</w:t>
            </w:r>
          </w:p>
          <w:p w14:paraId="79F13F5A" w14:textId="77777777" w:rsidR="00172B03" w:rsidRDefault="00172B03" w:rsidP="00CC0173">
            <w:pPr>
              <w:autoSpaceDE w:val="0"/>
              <w:autoSpaceDN w:val="0"/>
              <w:spacing w:line="0" w:lineRule="atLeast"/>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71845D3" w14:textId="77777777" w:rsidR="00172B03" w:rsidRDefault="00172B03"/>
        </w:tc>
      </w:tr>
      <w:tr w:rsidR="00172B03" w14:paraId="030C2F2C" w14:textId="77777777" w:rsidTr="00460D16">
        <w:trPr>
          <w:gridAfter w:val="1"/>
          <w:wAfter w:w="13" w:type="dxa"/>
          <w:trHeight w:val="133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9A99461"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6　指定認知症対応型共同生活介護事業者は、利用者の退居に際しては、利用者又はその家族に対し、適切な指導を行うとともに、指定居宅介護支援事業者等への情報の提供及び保健医療サービス又は福祉サービスを提供する者との密接な連携に努めなければならない。</w:t>
            </w:r>
          </w:p>
          <w:p w14:paraId="39AE2E6C" w14:textId="77777777" w:rsidR="00172B03" w:rsidRDefault="00172B03" w:rsidP="00CC0173">
            <w:pPr>
              <w:ind w:left="160" w:hangingChars="100" w:hanging="160"/>
              <w:jc w:val="both"/>
              <w:rPr>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A37AF43" w14:textId="77777777" w:rsidR="00172B03" w:rsidRDefault="00172B03">
            <w:pPr>
              <w:rPr>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754B88DC"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６　指定介護予防認知症対応型共同生活介護事業者は、利用者の退居に際しては、利用者又はその家族に対し、適切な指導を行うとともに、介護予防支援事業者等への情報の提供及び保健医療サービス又は福祉サービスを提供する者との密接な連携に努めなければならない。</w:t>
            </w:r>
          </w:p>
          <w:p w14:paraId="6DCE52DC" w14:textId="77777777" w:rsidR="00172B03" w:rsidRDefault="00172B03" w:rsidP="00CC0173">
            <w:pPr>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F4DB457" w14:textId="77777777" w:rsidR="00172B03" w:rsidRDefault="00172B03"/>
        </w:tc>
      </w:tr>
      <w:tr w:rsidR="00172B03" w14:paraId="6C199BC3" w14:textId="77777777" w:rsidTr="00460D16">
        <w:trPr>
          <w:gridAfter w:val="1"/>
          <w:wAfter w:w="13" w:type="dxa"/>
          <w:trHeight w:val="126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57A5BFE"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(サービスの提供の記録)</w:t>
            </w:r>
          </w:p>
          <w:p w14:paraId="4227CACF"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第116条　指定認知症対応型共同生活介護事業者は、入居に際しては入居の年月日及び入居している共同生活住居の名称を、退居に際しては退居の年月日を、利用者の被保険者証に記載しなければならない。</w:t>
            </w:r>
          </w:p>
          <w:p w14:paraId="0B9C4621"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53B0981"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4E83F1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（サービスの提供の記録）</w:t>
            </w:r>
          </w:p>
          <w:p w14:paraId="1CC9ACD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第７７条　指定介護予防認知症対応型共同生活介護事業者は、入居に際しては入居の年月日及び入居している共同生活住居の名称を、退居に際しては退居の年月日を、利用者の被保険者証に記載しなければならない。</w:t>
            </w:r>
          </w:p>
          <w:p w14:paraId="7FF8E9F4" w14:textId="77777777" w:rsidR="00172B03" w:rsidRDefault="00172B03" w:rsidP="00CC0173">
            <w:pPr>
              <w:autoSpaceDE w:val="0"/>
              <w:autoSpaceDN w:val="0"/>
              <w:spacing w:line="0" w:lineRule="atLeast"/>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B342FC7" w14:textId="77777777" w:rsidR="00172B03" w:rsidRDefault="00172B03">
            <w:pPr>
              <w:ind w:left="160" w:hangingChars="100" w:hanging="160"/>
              <w:rPr>
                <w:sz w:val="16"/>
              </w:rPr>
            </w:pPr>
          </w:p>
        </w:tc>
      </w:tr>
      <w:tr w:rsidR="00172B03" w14:paraId="294BB867" w14:textId="77777777" w:rsidTr="00460D16">
        <w:trPr>
          <w:gridAfter w:val="1"/>
          <w:wAfter w:w="13" w:type="dxa"/>
          <w:trHeight w:val="80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D798A11"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指定認知症対応型共同生活介護事業者は、指定認知症対応型共同生活介護を提供した際には、提供した具体的なサービスの内容等を記録しなければならない。</w:t>
            </w:r>
          </w:p>
          <w:p w14:paraId="2AB27C54" w14:textId="77777777" w:rsidR="00172B03" w:rsidRDefault="00172B03" w:rsidP="00CC0173">
            <w:pPr>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C58674D"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67FC513"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２　指定介護予防認知症対応型共同生活介護事業者は、指定介護予防認知症対応型共同生活介護を提供した際には、提供した具体的なサービスの内容等を記録しなければならない。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EB8240B" w14:textId="77777777" w:rsidR="00172B03" w:rsidRDefault="00172B03"/>
        </w:tc>
      </w:tr>
      <w:tr w:rsidR="00172B03" w14:paraId="686615BF" w14:textId="77777777" w:rsidTr="00460D16">
        <w:trPr>
          <w:gridAfter w:val="1"/>
          <w:wAfter w:w="13" w:type="dxa"/>
          <w:trHeight w:val="2055"/>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8EE0B60"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(利用料等の受領)</w:t>
            </w:r>
          </w:p>
          <w:p w14:paraId="3F375869"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第117条　指定認知症対応型共同生活介護事業者は、法定代理受領サービスに該当する指定認知症対応型共同生活介護を提供した際には、その利用者から利用料の一部として、当該指定認知症対応型共同生活介護に係る地域密着型介護サービス費用基準額から当該指定認知症対応型共同生活介護事業者に支払われる地域密着型介護サービス費の額を控除して得た額の支払を受けるものとする。</w:t>
            </w:r>
          </w:p>
          <w:p w14:paraId="49479B9F"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p w14:paraId="5B29F6AE"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3E95BD5"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A74E66D"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（利用料等の受領）</w:t>
            </w:r>
          </w:p>
          <w:p w14:paraId="51B8BABD" w14:textId="77777777" w:rsidR="00172B03" w:rsidRDefault="009A3CB3" w:rsidP="00CC0173">
            <w:pPr>
              <w:autoSpaceDE w:val="0"/>
              <w:autoSpaceDN w:val="0"/>
              <w:spacing w:line="0" w:lineRule="atLeast"/>
              <w:ind w:left="160" w:hangingChars="100" w:hanging="160"/>
              <w:jc w:val="both"/>
              <w:rPr>
                <w:sz w:val="16"/>
              </w:rPr>
            </w:pPr>
            <w:r>
              <w:rPr>
                <w:rFonts w:ascii="BIZ UDPゴシック" w:eastAsia="BIZ UDPゴシック" w:hAnsi="BIZ UDPゴシック" w:hint="eastAsia"/>
                <w:sz w:val="16"/>
              </w:rPr>
              <w:t>第７８条　指定介護予防認知症対応型共同生活介護事業者は、法定代理受領サービスに該当する指定介護予防認知症対応型共同生活介護を提供した際には、その利用者から利用料の一部として、当該指定介護予防認知症対応型共同生活介護に係る地域密着型介護予防サービス費用基準額から当該指定介護予防認知症対応型共同生活介護事業者に支払われる地域密着型介護予防サービス費の額を控除して得た額の支払を受けるものとす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6E0C804" w14:textId="77777777" w:rsidR="00172B03" w:rsidRDefault="00172B03">
            <w:pPr>
              <w:ind w:left="160" w:hangingChars="100" w:hanging="160"/>
              <w:rPr>
                <w:sz w:val="16"/>
              </w:rPr>
            </w:pPr>
          </w:p>
        </w:tc>
      </w:tr>
      <w:tr w:rsidR="00172B03" w14:paraId="31F01724" w14:textId="77777777" w:rsidTr="00460D16">
        <w:trPr>
          <w:gridAfter w:val="1"/>
          <w:wAfter w:w="13" w:type="dxa"/>
          <w:trHeight w:val="1432"/>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F5D277D"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指定認知症対応型共同生活介護事業者は、法定代理受領サービスに該当しない指定認知症対応型共同生活介護を提供した際にその利用者から支払を受ける利用料の額と、指定認知症対応型共同生活介護に係る地域密着型介護サービス費用基準額との間に、不合理な差額が生じないようにしなければならない。</w:t>
            </w:r>
          </w:p>
          <w:p w14:paraId="23C0BDDB" w14:textId="77777777" w:rsidR="00172B03" w:rsidRDefault="00172B03" w:rsidP="00CC0173">
            <w:pPr>
              <w:spacing w:line="0" w:lineRule="atLeast"/>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4402D10"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D0D82A0"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２　指定介護予防認知症対応型共同生活介護事業者は、法定代理受領サービスに該当しない指定介護予防認知症対応型共同生活介護を提供した際にその利用者から支払を受ける利用料の額と、指定介護予防認知症対応型共同生活介護に係る地域密着型介護予防サービス費用基準額との間に、不合理な差額が生じないようにし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A58F65D" w14:textId="77777777" w:rsidR="00172B03" w:rsidRDefault="00172B03"/>
        </w:tc>
      </w:tr>
      <w:tr w:rsidR="00172B03" w14:paraId="39E2CF9A" w14:textId="77777777" w:rsidTr="008435E0">
        <w:trPr>
          <w:gridAfter w:val="1"/>
          <w:wAfter w:w="13" w:type="dxa"/>
          <w:trHeight w:val="295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2B4933F"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3　指定認知症対応型共同生活介護事業者は、前2項の支払を受ける額のほか、次の各号に掲げる費用の額の支払を利用者から受けることができる。</w:t>
            </w:r>
          </w:p>
          <w:p w14:paraId="4481C98E"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p w14:paraId="421E151E"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　食材料費</w:t>
            </w:r>
          </w:p>
          <w:p w14:paraId="171CF326"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理美容代</w:t>
            </w:r>
          </w:p>
          <w:p w14:paraId="4CA8A4B6"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(3)　おむつ代</w:t>
            </w:r>
          </w:p>
          <w:p w14:paraId="7CC3C4E3"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前3号に掲げるもののほか、指定認知症対応型共同生活介護において提供される便宜のうち、日常生活においても通常必要となるものに係る費用であって、その利用者に負担させることが適当と認められるもの</w:t>
            </w:r>
          </w:p>
          <w:p w14:paraId="2E4D3487" w14:textId="758CAB16" w:rsidR="00172B03" w:rsidRPr="008435E0" w:rsidRDefault="009A3CB3" w:rsidP="008435E0">
            <w:pPr>
              <w:spacing w:line="0" w:lineRule="atLeast"/>
              <w:ind w:leftChars="100" w:left="240"/>
              <w:jc w:val="both"/>
              <w:rPr>
                <w:rFonts w:ascii="BIZ UDPゴシック" w:eastAsia="BIZ UDPゴシック" w:hAnsi="BIZ UDPゴシック"/>
                <w:sz w:val="16"/>
              </w:rPr>
            </w:pPr>
            <w:r>
              <w:rPr>
                <w:rFonts w:ascii="BIZ UDPゴシック" w:eastAsia="BIZ UDPゴシック" w:hAnsi="BIZ UDPゴシック" w:hint="eastAsia"/>
                <w:sz w:val="16"/>
              </w:rPr>
              <w:t>【※「通所介護等における日常生活に要する費用の取扱いについて（平成１２年３月３０日　老企第５４号）」を参照のこと。】</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2E4F549"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4A2CDFC"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３　指定介護予防認知症対応型共同生活介護事業者は、前２項の支払を受ける額のほか、次の各号に掲げる費用の額の支払を利用者から受けることができる。</w:t>
            </w:r>
          </w:p>
          <w:p w14:paraId="74C4F590"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430D9E48"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　食材料費</w:t>
            </w:r>
          </w:p>
          <w:p w14:paraId="7C7E0B7E"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理美容代</w:t>
            </w:r>
          </w:p>
          <w:p w14:paraId="0A8BCAB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(3)　おむつ代</w:t>
            </w:r>
          </w:p>
          <w:p w14:paraId="2FECEF0E"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前３号に掲げるもののほか、指定介護予防認知症対応型共同生活介護において提供される便宜のうち、日常生活においても通常必要となるものに係る費用であって、その利用者に負担させることが適当と認められるもの</w:t>
            </w:r>
          </w:p>
          <w:p w14:paraId="2F9BA961"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664A549C" w14:textId="3AB2C5C8" w:rsidR="00172B03" w:rsidRDefault="00172B03" w:rsidP="008435E0">
            <w:pPr>
              <w:autoSpaceDE w:val="0"/>
              <w:autoSpaceDN w:val="0"/>
              <w:spacing w:line="0" w:lineRule="atLeast"/>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C9CE3FA" w14:textId="77777777" w:rsidR="00172B03" w:rsidRDefault="00172B03"/>
        </w:tc>
      </w:tr>
      <w:tr w:rsidR="00172B03" w14:paraId="7D6BC482" w14:textId="77777777" w:rsidTr="008435E0">
        <w:trPr>
          <w:gridAfter w:val="1"/>
          <w:wAfter w:w="13" w:type="dxa"/>
          <w:trHeight w:val="109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389EDFA" w14:textId="03986304" w:rsidR="00172B03" w:rsidRPr="008435E0" w:rsidRDefault="009A3CB3" w:rsidP="008435E0">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指定認知症対応型共同生活介護事業者は、前項の費用の額に係るサービスの提供に当たっては、あらかじめ、利用者又はその家族に対し、当該サービスの内容及び費用について説明を行い、当該利用者の同意を得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D7B5F64" w14:textId="77777777" w:rsidR="00172B03" w:rsidRPr="008435E0"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7249C9F" w14:textId="3F5F7E5F" w:rsidR="00172B03" w:rsidRPr="008435E0" w:rsidRDefault="009A3CB3" w:rsidP="008435E0">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４　指定介護予防認知症対応型共同生活介護事業者は、前項の費用の額に係るサービスの提供に当たっては、あらかじめ、利用者又はその家族に対し、当該サービスの内容及び費用について説明を行い、当該利用者の同意を得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29947FE" w14:textId="77777777" w:rsidR="00172B03" w:rsidRDefault="00172B03"/>
        </w:tc>
      </w:tr>
      <w:tr w:rsidR="00172B03" w14:paraId="6AC9A526" w14:textId="77777777" w:rsidTr="001002BB">
        <w:trPr>
          <w:gridAfter w:val="1"/>
          <w:wAfter w:w="13" w:type="dxa"/>
          <w:trHeight w:val="169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A5EA0BF"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(保険給付の請求のための証明書の交付)☆</w:t>
            </w:r>
          </w:p>
          <w:p w14:paraId="0B497A0F"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第23条</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法定代理受領サービスに該当しない指定認知症対応型共同生活介護に係る利用料の支払を受けた場合は、提供した指定認知症対応型共同生活介護の内容、費用の額その他必要と認められる事項を記載したサービス提供証明書を利用者に対して交付しなければならない。</w:t>
            </w:r>
          </w:p>
          <w:p w14:paraId="1CDC4D8B"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A979AE6"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51E3562"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（保険給付の請求のための証明書の交付）☆</w:t>
            </w:r>
          </w:p>
          <w:p w14:paraId="62F2C38C"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第２４条　指定介護予防認知症対応型共同生活介護事業者は、法定代理受領サービスに該当しない指定介護予防認知症対応型共同生活介護に係る利用料の支払を受けた場合は、提供した指定介護予防認知症対応型共同生活介護の内容、費用の額その他必要と認められる事項を記載したサービス提供証明書を利用者に対して交付しなければならない。</w:t>
            </w:r>
          </w:p>
          <w:p w14:paraId="1644AEA0" w14:textId="77777777" w:rsidR="00172B03" w:rsidRDefault="00172B03" w:rsidP="00CC0173">
            <w:pPr>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3EBDEA7" w14:textId="77777777" w:rsidR="00172B03" w:rsidRDefault="00172B03">
            <w:pPr>
              <w:ind w:left="160" w:hangingChars="100" w:hanging="160"/>
              <w:rPr>
                <w:sz w:val="16"/>
              </w:rPr>
            </w:pPr>
          </w:p>
        </w:tc>
      </w:tr>
      <w:tr w:rsidR="00172B03" w14:paraId="551BC93F" w14:textId="77777777" w:rsidTr="00DB1C32">
        <w:trPr>
          <w:gridAfter w:val="1"/>
          <w:wAfter w:w="13" w:type="dxa"/>
          <w:trHeight w:val="1465"/>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4D1A601"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(指定認知症対応型共同生活介護の取扱方針)</w:t>
            </w:r>
          </w:p>
          <w:p w14:paraId="09DA504E"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p w14:paraId="17476EF2"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第118条　指定認知症対応型共同生活介護は、利用者の認知症の症状の進行を緩和し、安心して日常生活を送ることができるよう、利用者の心身の状況を踏まえ、妥当適切に行われなければならない。</w:t>
            </w:r>
          </w:p>
          <w:p w14:paraId="2A77ECA4"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5BE284B" w14:textId="77777777" w:rsidR="00172B03" w:rsidRDefault="00172B03">
            <w:pPr>
              <w:ind w:left="160" w:hangingChars="100" w:hanging="160"/>
              <w:rPr>
                <w:rFonts w:ascii="BIZ UDPゴシック" w:eastAsia="BIZ UDPゴシック" w:hAnsi="BIZ UDPゴシック"/>
                <w:sz w:val="16"/>
              </w:rPr>
            </w:pPr>
          </w:p>
        </w:tc>
        <w:tc>
          <w:tcPr>
            <w:tcW w:w="4235" w:type="dxa"/>
            <w:gridSpan w:val="2"/>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7B1CA17B" w14:textId="77777777" w:rsidR="00172B03" w:rsidRDefault="009A3CB3" w:rsidP="00CC0173">
            <w:pPr>
              <w:autoSpaceDE w:val="0"/>
              <w:autoSpaceDN w:val="0"/>
              <w:spacing w:line="0" w:lineRule="atLeast"/>
              <w:ind w:left="240" w:hangingChars="100" w:hanging="240"/>
              <w:jc w:val="both"/>
              <w:rPr>
                <w:rFonts w:ascii="BIZ UDPゴシック" w:eastAsia="BIZ UDPゴシック" w:hAnsi="BIZ UDPゴシック"/>
              </w:rPr>
            </w:pPr>
            <w:r>
              <w:rPr>
                <w:rFonts w:ascii="BIZ UDPゴシック" w:eastAsia="BIZ UDPゴシック" w:hAnsi="BIZ UDPゴシック" w:hint="eastAsia"/>
              </w:rPr>
              <w:t>第５節　介護予防のための効果的な支援の方法に関する基準</w:t>
            </w:r>
          </w:p>
          <w:p w14:paraId="146BDC87"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（指定介護予防認知症対応型共同生活介護の基本取扱方針）</w:t>
            </w:r>
          </w:p>
          <w:p w14:paraId="08F7EFCD"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第８８条　指定介護予防認知症対応型共同生活介護は、利用者の介護予防に資するよう、その目標を設定し、計画的に行われなければならない。</w:t>
            </w:r>
          </w:p>
        </w:tc>
        <w:tc>
          <w:tcPr>
            <w:tcW w:w="453"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2AB74D43" w14:textId="77777777" w:rsidR="00172B03" w:rsidRDefault="00172B03">
            <w:pPr>
              <w:ind w:left="160" w:hangingChars="100" w:hanging="160"/>
              <w:rPr>
                <w:rFonts w:ascii="BIZ UDPゴシック" w:eastAsia="BIZ UDPゴシック" w:hAnsi="BIZ UDPゴシック"/>
                <w:sz w:val="16"/>
              </w:rPr>
            </w:pPr>
          </w:p>
        </w:tc>
      </w:tr>
      <w:tr w:rsidR="00172B03" w14:paraId="4C9758A7" w14:textId="77777777" w:rsidTr="00460D16">
        <w:trPr>
          <w:gridAfter w:val="1"/>
          <w:wAfter w:w="13" w:type="dxa"/>
          <w:trHeight w:val="326"/>
        </w:trPr>
        <w:tc>
          <w:tcPr>
            <w:tcW w:w="4235"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260461C9"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指定認知症対応型共同生活介護は、利用者一人一人の人格を尊重し、利用者がそれぞれの役割を持って家庭的な環境の下で日常生活を送ることができるよう配慮して行われなければならない。</w:t>
            </w:r>
          </w:p>
          <w:p w14:paraId="11282514" w14:textId="77777777" w:rsidR="00172B03" w:rsidRDefault="00172B03" w:rsidP="00CC0173">
            <w:pPr>
              <w:spacing w:line="0" w:lineRule="atLeast"/>
              <w:ind w:left="160" w:hangingChars="100" w:hanging="160"/>
              <w:jc w:val="both"/>
              <w:rPr>
                <w:sz w:val="16"/>
              </w:rPr>
            </w:pPr>
          </w:p>
        </w:tc>
        <w:tc>
          <w:tcPr>
            <w:tcW w:w="635"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4C232790" w14:textId="77777777" w:rsidR="00172B03" w:rsidRDefault="00172B03">
            <w:pPr>
              <w:rPr>
                <w:sz w:val="16"/>
              </w:rPr>
            </w:pPr>
          </w:p>
        </w:tc>
        <w:tc>
          <w:tcPr>
            <w:tcW w:w="4235" w:type="dxa"/>
            <w:gridSpan w:val="2"/>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7BB19B19" w14:textId="77777777" w:rsidR="00172B03" w:rsidRDefault="00172B03" w:rsidP="00CC0173">
            <w:pPr>
              <w:jc w:val="both"/>
            </w:pPr>
          </w:p>
        </w:tc>
        <w:tc>
          <w:tcPr>
            <w:tcW w:w="453"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6797FB7A" w14:textId="77777777" w:rsidR="00172B03" w:rsidRDefault="00172B03"/>
        </w:tc>
      </w:tr>
      <w:tr w:rsidR="00172B03" w14:paraId="783A2AFE" w14:textId="77777777" w:rsidTr="00460D16">
        <w:trPr>
          <w:gridAfter w:val="1"/>
          <w:wAfter w:w="13" w:type="dxa"/>
          <w:trHeight w:val="890"/>
        </w:trPr>
        <w:tc>
          <w:tcPr>
            <w:tcW w:w="4235"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6530D6A2" w14:textId="77777777" w:rsidR="00172B03" w:rsidRDefault="00172B03" w:rsidP="00CC0173">
            <w:pPr>
              <w:jc w:val="both"/>
            </w:pPr>
          </w:p>
        </w:tc>
        <w:tc>
          <w:tcPr>
            <w:tcW w:w="635"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1DA6E822" w14:textId="77777777" w:rsidR="00172B03" w:rsidRDefault="00172B03"/>
        </w:tc>
        <w:tc>
          <w:tcPr>
            <w:tcW w:w="4235" w:type="dxa"/>
            <w:gridSpan w:val="2"/>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27242DAE" w14:textId="77777777" w:rsidR="00172B03" w:rsidRPr="002A5726"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指定介護予防認知症対応型共同生活介護事業者は、自らその提供</w:t>
            </w:r>
            <w:r w:rsidRPr="002A5726">
              <w:rPr>
                <w:rFonts w:ascii="BIZ UDPゴシック" w:eastAsia="BIZ UDPゴシック" w:hAnsi="BIZ UDPゴシック" w:hint="eastAsia"/>
                <w:sz w:val="16"/>
              </w:rPr>
              <w:t>する指定介護予防認知症対応型共同生活介護の質の評価を行うとともに、定期的に次に掲げるいずれかの評価を受けて、それらの結果を公表し、常にその改善を図らなければならない。</w:t>
            </w:r>
          </w:p>
          <w:p w14:paraId="31F93112" w14:textId="77777777" w:rsidR="00172B03" w:rsidRPr="002A5726" w:rsidRDefault="009A3CB3" w:rsidP="00CC0173">
            <w:pPr>
              <w:ind w:leftChars="100" w:left="240"/>
              <w:jc w:val="both"/>
              <w:rPr>
                <w:rFonts w:ascii="BIZ UDPゴシック" w:eastAsia="BIZ UDPゴシック" w:hAnsi="BIZ UDPゴシック"/>
                <w:sz w:val="16"/>
              </w:rPr>
            </w:pPr>
            <w:r w:rsidRPr="002A5726">
              <w:rPr>
                <w:rFonts w:ascii="BIZ UDPゴシック" w:eastAsia="BIZ UDPゴシック" w:hAnsi="BIZ UDPゴシック" w:hint="eastAsia"/>
                <w:sz w:val="16"/>
              </w:rPr>
              <w:t>⑴　外部の者による評価</w:t>
            </w:r>
          </w:p>
          <w:p w14:paraId="3FDC569B" w14:textId="77777777" w:rsidR="00172B03" w:rsidRPr="002A5726" w:rsidRDefault="009A3CB3" w:rsidP="00CC0173">
            <w:pPr>
              <w:autoSpaceDE w:val="0"/>
              <w:autoSpaceDN w:val="0"/>
              <w:ind w:leftChars="100" w:left="40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⑵　前条において準用する第４０条第１項に規定する運営推進会議における評価</w:t>
            </w:r>
          </w:p>
          <w:p w14:paraId="02F354B3" w14:textId="77777777" w:rsidR="00172B03" w:rsidRDefault="00172B03" w:rsidP="00CC0173">
            <w:pPr>
              <w:autoSpaceDE w:val="0"/>
              <w:autoSpaceDN w:val="0"/>
              <w:ind w:leftChars="100" w:left="400" w:hangingChars="100" w:hanging="160"/>
              <w:jc w:val="both"/>
              <w:rPr>
                <w:rFonts w:ascii="BIZ UDPゴシック" w:eastAsia="BIZ UDPゴシック" w:hAnsi="BIZ UDPゴシック"/>
                <w:sz w:val="16"/>
              </w:rPr>
            </w:pPr>
          </w:p>
        </w:tc>
        <w:tc>
          <w:tcPr>
            <w:tcW w:w="453"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4C050914" w14:textId="77777777" w:rsidR="00172B03" w:rsidRDefault="00172B03"/>
        </w:tc>
      </w:tr>
      <w:tr w:rsidR="00172B03" w14:paraId="55311718" w14:textId="77777777" w:rsidTr="00460D16">
        <w:trPr>
          <w:gridAfter w:val="1"/>
          <w:wAfter w:w="13" w:type="dxa"/>
          <w:trHeight w:val="326"/>
        </w:trPr>
        <w:tc>
          <w:tcPr>
            <w:tcW w:w="4235"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6A90443D"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3　指定認知症対応型共同生活介護は、認知症対応型共同生活介護計画に基づき、漫然かつ画一的なものとならないよう配慮して行われなければならない。</w:t>
            </w:r>
          </w:p>
          <w:p w14:paraId="3B96BCA4" w14:textId="77777777" w:rsidR="00172B03" w:rsidRDefault="00172B03" w:rsidP="00CC0173">
            <w:pPr>
              <w:spacing w:line="0" w:lineRule="atLeast"/>
              <w:ind w:left="160" w:hangingChars="100" w:hanging="160"/>
              <w:jc w:val="both"/>
              <w:rPr>
                <w:sz w:val="16"/>
              </w:rPr>
            </w:pPr>
          </w:p>
        </w:tc>
        <w:tc>
          <w:tcPr>
            <w:tcW w:w="635"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20CFA94F" w14:textId="77777777" w:rsidR="00172B03" w:rsidRDefault="00172B03">
            <w:pPr>
              <w:rPr>
                <w:sz w:val="16"/>
              </w:rPr>
            </w:pPr>
          </w:p>
        </w:tc>
        <w:tc>
          <w:tcPr>
            <w:tcW w:w="4235" w:type="dxa"/>
            <w:gridSpan w:val="2"/>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599F0B59" w14:textId="77777777" w:rsidR="00172B03" w:rsidRDefault="00172B03" w:rsidP="00CC0173">
            <w:pPr>
              <w:jc w:val="both"/>
            </w:pPr>
          </w:p>
        </w:tc>
        <w:tc>
          <w:tcPr>
            <w:tcW w:w="453"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45833265" w14:textId="77777777" w:rsidR="00172B03" w:rsidRDefault="00172B03"/>
        </w:tc>
      </w:tr>
      <w:tr w:rsidR="00172B03" w14:paraId="4A4EAA2F" w14:textId="77777777" w:rsidTr="00460D16">
        <w:trPr>
          <w:gridAfter w:val="1"/>
          <w:wAfter w:w="13" w:type="dxa"/>
          <w:trHeight w:val="472"/>
        </w:trPr>
        <w:tc>
          <w:tcPr>
            <w:tcW w:w="4235"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574FDBB8" w14:textId="77777777" w:rsidR="00172B03" w:rsidRDefault="00172B03" w:rsidP="00CC0173">
            <w:pPr>
              <w:jc w:val="both"/>
            </w:pPr>
          </w:p>
        </w:tc>
        <w:tc>
          <w:tcPr>
            <w:tcW w:w="635"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2DAD002E" w14:textId="77777777" w:rsidR="00172B03" w:rsidRDefault="00172B03"/>
        </w:tc>
        <w:tc>
          <w:tcPr>
            <w:tcW w:w="4235" w:type="dxa"/>
            <w:gridSpan w:val="2"/>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73FB87CD"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３　指定介護予防認知症対応型共同生活介護事業者は、指定介護予防認知症対応型共同生活介護の提供に当たり、利用者ができる限り要介護状態とならないで自立した日常生活を営むことができるよう支援することを目的とするものであることを常に意識してサービスの提供に当たらなければならない。</w:t>
            </w:r>
          </w:p>
          <w:p w14:paraId="60ECB27C" w14:textId="2EFE7C83" w:rsidR="001002BB" w:rsidRDefault="001002BB" w:rsidP="00CC0173">
            <w:pPr>
              <w:autoSpaceDE w:val="0"/>
              <w:autoSpaceDN w:val="0"/>
              <w:spacing w:line="0" w:lineRule="atLeast"/>
              <w:ind w:left="160" w:hangingChars="100" w:hanging="160"/>
              <w:jc w:val="both"/>
              <w:rPr>
                <w:sz w:val="16"/>
              </w:rPr>
            </w:pPr>
          </w:p>
        </w:tc>
        <w:tc>
          <w:tcPr>
            <w:tcW w:w="453"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73882DB7" w14:textId="77777777" w:rsidR="00172B03" w:rsidRDefault="00172B03"/>
        </w:tc>
      </w:tr>
      <w:tr w:rsidR="00172B03" w14:paraId="234E0DBA" w14:textId="77777777" w:rsidTr="00460D16">
        <w:trPr>
          <w:gridAfter w:val="1"/>
          <w:wAfter w:w="13" w:type="dxa"/>
          <w:trHeight w:val="766"/>
        </w:trPr>
        <w:tc>
          <w:tcPr>
            <w:tcW w:w="4235"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46E3ABB5"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共同生活住居における介護従業者は、指定認知症対応型共同生活介護の提供に当たっては、懇切丁寧に行うことを旨とし、利用者又はその家族に対し、サービスの提供方法等について、理解しやすいように説明を行わなければならない。</w:t>
            </w:r>
          </w:p>
          <w:p w14:paraId="273F2868" w14:textId="77777777" w:rsidR="00172B03" w:rsidRDefault="00172B03" w:rsidP="00CC0173">
            <w:pPr>
              <w:spacing w:line="0" w:lineRule="atLeast"/>
              <w:ind w:left="160" w:hangingChars="100" w:hanging="160"/>
              <w:jc w:val="both"/>
              <w:rPr>
                <w:sz w:val="16"/>
              </w:rPr>
            </w:pPr>
          </w:p>
        </w:tc>
        <w:tc>
          <w:tcPr>
            <w:tcW w:w="635"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3CFDD59A" w14:textId="77777777" w:rsidR="00172B03" w:rsidRDefault="00172B03">
            <w:pPr>
              <w:rPr>
                <w:sz w:val="16"/>
              </w:rPr>
            </w:pPr>
          </w:p>
        </w:tc>
        <w:tc>
          <w:tcPr>
            <w:tcW w:w="4235" w:type="dxa"/>
            <w:gridSpan w:val="2"/>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70F85B25" w14:textId="77777777" w:rsidR="00172B03" w:rsidRDefault="00172B03" w:rsidP="00CC0173">
            <w:pPr>
              <w:jc w:val="both"/>
            </w:pPr>
          </w:p>
        </w:tc>
        <w:tc>
          <w:tcPr>
            <w:tcW w:w="453"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02CD915B" w14:textId="77777777" w:rsidR="00172B03" w:rsidRDefault="00172B03"/>
        </w:tc>
      </w:tr>
      <w:tr w:rsidR="00172B03" w14:paraId="59660BE9" w14:textId="77777777" w:rsidTr="00460D16">
        <w:trPr>
          <w:gridAfter w:val="1"/>
          <w:wAfter w:w="13" w:type="dxa"/>
          <w:trHeight w:val="438"/>
        </w:trPr>
        <w:tc>
          <w:tcPr>
            <w:tcW w:w="4235"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04715EDC" w14:textId="77777777" w:rsidR="00172B03" w:rsidRDefault="00172B03" w:rsidP="00CC0173">
            <w:pPr>
              <w:jc w:val="both"/>
            </w:pPr>
          </w:p>
        </w:tc>
        <w:tc>
          <w:tcPr>
            <w:tcW w:w="635"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0C50D094"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35E6927" w14:textId="77777777" w:rsidR="00172B03" w:rsidRDefault="009A3CB3" w:rsidP="00CC0173">
            <w:pPr>
              <w:autoSpaceDE w:val="0"/>
              <w:autoSpaceDN w:val="0"/>
              <w:spacing w:line="0" w:lineRule="atLeast"/>
              <w:ind w:left="160" w:hangingChars="100" w:hanging="160"/>
              <w:jc w:val="both"/>
              <w:rPr>
                <w:sz w:val="16"/>
              </w:rPr>
            </w:pPr>
            <w:r>
              <w:rPr>
                <w:rFonts w:ascii="BIZ UDPゴシック" w:eastAsia="BIZ UDPゴシック" w:hAnsi="BIZ UDPゴシック" w:hint="eastAsia"/>
                <w:sz w:val="16"/>
              </w:rPr>
              <w:t>４　指定介護予防認知症対応型共同生活介護事業者は、利用者がその有する能力を最大限活用することができるような方法によるサービスの提供に努めることとし、利用者が有する能力を阻害する等の不適切なサービスの提供を行わないよう配慮しなければならない。</w:t>
            </w:r>
          </w:p>
          <w:p w14:paraId="27F4B72A" w14:textId="77777777" w:rsidR="00172B03" w:rsidRDefault="00172B03" w:rsidP="00CC0173">
            <w:pPr>
              <w:autoSpaceDE w:val="0"/>
              <w:autoSpaceDN w:val="0"/>
              <w:spacing w:line="0" w:lineRule="atLeast"/>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223905C" w14:textId="77777777" w:rsidR="00172B03" w:rsidRDefault="00172B03"/>
        </w:tc>
      </w:tr>
      <w:tr w:rsidR="00172B03" w14:paraId="65595A40" w14:textId="77777777" w:rsidTr="008435E0">
        <w:trPr>
          <w:gridAfter w:val="1"/>
          <w:wAfter w:w="13" w:type="dxa"/>
          <w:trHeight w:val="1369"/>
        </w:trPr>
        <w:tc>
          <w:tcPr>
            <w:tcW w:w="4235"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3AE3D877" w14:textId="77777777" w:rsidR="00172B03" w:rsidRDefault="00172B03" w:rsidP="00CC0173">
            <w:pPr>
              <w:jc w:val="both"/>
            </w:pPr>
          </w:p>
        </w:tc>
        <w:tc>
          <w:tcPr>
            <w:tcW w:w="635"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51F41982"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C83669F" w14:textId="77777777" w:rsidR="00172B03" w:rsidRDefault="009A3CB3" w:rsidP="00CC0173">
            <w:pPr>
              <w:autoSpaceDE w:val="0"/>
              <w:autoSpaceDN w:val="0"/>
              <w:spacing w:line="0" w:lineRule="atLeast"/>
              <w:ind w:left="160" w:hangingChars="100" w:hanging="160"/>
              <w:jc w:val="both"/>
              <w:rPr>
                <w:sz w:val="16"/>
              </w:rPr>
            </w:pPr>
            <w:r>
              <w:rPr>
                <w:rFonts w:ascii="BIZ UDPゴシック" w:eastAsia="BIZ UDPゴシック" w:hAnsi="BIZ UDPゴシック" w:hint="eastAsia"/>
                <w:sz w:val="16"/>
              </w:rPr>
              <w:t>５　指定介護予防認知症対応型共同生活介護事業者は、指定介護予防認知症対応型共同生活介護の提供に当たり、利用者とのコミュニケーションを十分に図ることその他の様々な方法により、利用者が主体的に指定介護予防認知症対応型共同生活介護の事業に参加するよう適切な働きかけに努め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804A5CB" w14:textId="77777777" w:rsidR="00172B03" w:rsidRDefault="00172B03"/>
        </w:tc>
      </w:tr>
      <w:tr w:rsidR="00172B03" w14:paraId="12A08978" w14:textId="77777777" w:rsidTr="008435E0">
        <w:trPr>
          <w:gridAfter w:val="1"/>
          <w:wAfter w:w="13" w:type="dxa"/>
          <w:trHeight w:val="135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FE82CAE"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5　指定認知症対応型共同生活介護事業者は、指定認知症対応型共同生活介護の提供に当たっては、利用者又は他の利用者等の生命又は身体を保護するため緊急やむを得ない場合を除き、身体的拘束等を行ってはならない。</w:t>
            </w:r>
          </w:p>
          <w:p w14:paraId="7906EA78" w14:textId="77777777" w:rsidR="00172B03" w:rsidRDefault="00172B03" w:rsidP="00CC0173">
            <w:pPr>
              <w:spacing w:line="0" w:lineRule="atLeast"/>
              <w:ind w:left="160" w:hangingChars="100" w:hanging="160"/>
              <w:jc w:val="both"/>
              <w:rPr>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95E06F1"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73CFD1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（身体的拘束等の禁止）</w:t>
            </w:r>
          </w:p>
          <w:p w14:paraId="09C5C495" w14:textId="77777777" w:rsidR="00172B03" w:rsidRDefault="009A3CB3" w:rsidP="00CC0173">
            <w:pPr>
              <w:ind w:left="160" w:hangingChars="100" w:hanging="160"/>
              <w:jc w:val="both"/>
            </w:pPr>
            <w:r>
              <w:rPr>
                <w:rFonts w:ascii="BIZ UDPゴシック" w:eastAsia="BIZ UDPゴシック" w:hAnsi="BIZ UDPゴシック" w:hint="eastAsia"/>
                <w:sz w:val="16"/>
              </w:rPr>
              <w:t>第７９条　指定介護予防認知症対応型共同生活介護事業者は、指定介護予防認知症対応型共同生活介護の提供に当たっては、利用者又は他の利用者等の生命又は身体を保護するため緊急やむを得ない場合を除き、身体的拘束等を行っては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3133337" w14:textId="77777777" w:rsidR="00172B03" w:rsidRDefault="00172B03"/>
        </w:tc>
      </w:tr>
      <w:tr w:rsidR="00172B03" w14:paraId="466F8504" w14:textId="77777777" w:rsidTr="00715A83">
        <w:trPr>
          <w:gridAfter w:val="1"/>
          <w:wAfter w:w="13" w:type="dxa"/>
          <w:trHeight w:val="897"/>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F7C7DEB" w14:textId="1AAFE33F" w:rsidR="00172B03" w:rsidRPr="00715A83" w:rsidRDefault="009A3CB3" w:rsidP="00715A8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6　指定認知症対応型共同生活介護事業者は、前項の身体的拘束等を行う場合には、その態様及び時間、その際の利用者の心身の状況並びに緊急やむを得ない理由を記録しなければならない。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5F79436"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5FDAE6A" w14:textId="77777777" w:rsidR="00172B03" w:rsidRDefault="009A3CB3" w:rsidP="00CC0173">
            <w:pPr>
              <w:ind w:left="160" w:hangingChars="100" w:hanging="160"/>
              <w:jc w:val="both"/>
            </w:pPr>
            <w:r>
              <w:rPr>
                <w:rFonts w:ascii="BIZ UDPゴシック" w:eastAsia="BIZ UDPゴシック" w:hAnsi="BIZ UDPゴシック" w:hint="eastAsia"/>
                <w:sz w:val="16"/>
              </w:rPr>
              <w:t>２　指定介護予防認知症対応型共同生活介護事業者は、前項の身体的拘束等を行う場合には、その態様及び時間、その際の利用者の心身の状況並びに緊急やむを得ない理由を記録しなければならない。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018E755" w14:textId="77777777" w:rsidR="00172B03" w:rsidRDefault="00172B03"/>
        </w:tc>
      </w:tr>
      <w:tr w:rsidR="00172B03" w14:paraId="33189BE1" w14:textId="77777777" w:rsidTr="00460D16">
        <w:trPr>
          <w:gridAfter w:val="1"/>
          <w:wAfter w:w="13" w:type="dxa"/>
          <w:trHeight w:val="80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F4EBBD3"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7　指定認知症対応型共同生活介護事業者は、身体的拘束等の適正化を図るため、次に掲げる措置を講じなければならない。</w:t>
            </w:r>
          </w:p>
          <w:p w14:paraId="4A887188" w14:textId="77777777" w:rsidR="00172B03" w:rsidRDefault="00172B03" w:rsidP="00CC0173">
            <w:pPr>
              <w:spacing w:line="0" w:lineRule="atLeast"/>
              <w:ind w:left="160" w:hangingChars="100" w:hanging="160"/>
              <w:jc w:val="both"/>
              <w:rPr>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F784D1D" w14:textId="77777777" w:rsidR="00172B03" w:rsidRDefault="00172B03">
            <w:pPr>
              <w:ind w:left="160" w:hangingChars="100" w:hanging="160"/>
              <w:rPr>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75334226" w14:textId="065AA6B7" w:rsidR="00172B03" w:rsidRDefault="009A3CB3" w:rsidP="00CC0173">
            <w:pPr>
              <w:autoSpaceDE w:val="0"/>
              <w:autoSpaceDN w:val="0"/>
              <w:spacing w:line="0" w:lineRule="atLeast"/>
              <w:ind w:left="160" w:hangingChars="100" w:hanging="160"/>
              <w:jc w:val="both"/>
              <w:rPr>
                <w:sz w:val="16"/>
              </w:rPr>
            </w:pPr>
            <w:r>
              <w:rPr>
                <w:rFonts w:ascii="BIZ UDPゴシック" w:eastAsia="BIZ UDPゴシック" w:hAnsi="BIZ UDPゴシック" w:hint="eastAsia"/>
                <w:sz w:val="16"/>
              </w:rPr>
              <w:t>３　指定介護予防認知症対応型共同生活介護事業者は、身体的拘束等の適正化を図るため、次に掲げる措置を講じなければならない。</w:t>
            </w:r>
          </w:p>
          <w:p w14:paraId="4A7DAC4E" w14:textId="77777777" w:rsidR="00172B03" w:rsidRDefault="00172B03" w:rsidP="00CC0173">
            <w:pPr>
              <w:autoSpaceDE w:val="0"/>
              <w:autoSpaceDN w:val="0"/>
              <w:spacing w:line="0" w:lineRule="atLeast"/>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24819F5" w14:textId="77777777" w:rsidR="00172B03" w:rsidRDefault="00172B03">
            <w:pPr>
              <w:ind w:left="160" w:hangingChars="100" w:hanging="160"/>
              <w:rPr>
                <w:sz w:val="16"/>
              </w:rPr>
            </w:pPr>
          </w:p>
        </w:tc>
      </w:tr>
      <w:tr w:rsidR="00172B03" w14:paraId="3CFFF36A" w14:textId="77777777" w:rsidTr="00715A83">
        <w:trPr>
          <w:gridAfter w:val="1"/>
          <w:wAfter w:w="13" w:type="dxa"/>
          <w:trHeight w:val="511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220D257"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　身体的拘束等の適正化のための対策を検討する委員会</w:t>
            </w:r>
            <w:r w:rsidRPr="002A5726">
              <w:rPr>
                <w:rFonts w:ascii="BIZ UDPゴシック" w:eastAsia="BIZ UDPゴシック" w:hAnsi="BIZ UDPゴシック" w:hint="eastAsia"/>
                <w:sz w:val="16"/>
              </w:rPr>
              <w:t>（テレビ電話装置等を活用して行うことができるものとする。）を3月に1回以上開催するとともに、その結果について、</w:t>
            </w:r>
            <w:r>
              <w:rPr>
                <w:rFonts w:ascii="BIZ UDPゴシック" w:eastAsia="BIZ UDPゴシック" w:hAnsi="BIZ UDPゴシック" w:hint="eastAsia"/>
                <w:sz w:val="16"/>
              </w:rPr>
              <w:t>介護従業者その他の従業者に周知徹底を図ること。</w:t>
            </w:r>
          </w:p>
          <w:p w14:paraId="50323802" w14:textId="77777777" w:rsidR="00172B03" w:rsidRDefault="009A3CB3" w:rsidP="00CC0173">
            <w:pPr>
              <w:spacing w:line="0" w:lineRule="atLeast"/>
              <w:ind w:left="240" w:hangingChars="100" w:hanging="240"/>
              <w:jc w:val="both"/>
            </w:pPr>
            <w:r>
              <w:rPr>
                <w:rFonts w:hint="eastAsia"/>
              </w:rPr>
              <w:t xml:space="preserve">　</w:t>
            </w:r>
          </w:p>
          <w:tbl>
            <w:tblPr>
              <w:tblStyle w:val="1"/>
              <w:tblW w:w="0" w:type="auto"/>
              <w:tblLayout w:type="fixed"/>
              <w:tblLook w:val="04A0" w:firstRow="1" w:lastRow="0" w:firstColumn="1" w:lastColumn="0" w:noHBand="0" w:noVBand="1"/>
            </w:tblPr>
            <w:tblGrid>
              <w:gridCol w:w="4059"/>
            </w:tblGrid>
            <w:tr w:rsidR="00172B03" w14:paraId="4D0FD45F" w14:textId="77777777">
              <w:tc>
                <w:tcPr>
                  <w:tcW w:w="4059" w:type="dxa"/>
                </w:tcPr>
                <w:p w14:paraId="319B8DDA" w14:textId="77777777" w:rsidR="00172B03" w:rsidRDefault="009A3CB3" w:rsidP="00CC0173">
                  <w:pPr>
                    <w:jc w:val="both"/>
                    <w:rPr>
                      <w:rFonts w:ascii="BIZ UDPゴシック" w:eastAsia="BIZ UDPゴシック" w:hAnsi="BIZ UDPゴシック"/>
                      <w:sz w:val="16"/>
                    </w:rPr>
                  </w:pPr>
                  <w:r>
                    <w:rPr>
                      <w:rFonts w:ascii="BIZ UDPゴシック" w:eastAsia="BIZ UDPゴシック" w:hAnsi="BIZ UDPゴシック" w:hint="eastAsia"/>
                      <w:sz w:val="16"/>
                    </w:rPr>
                    <w:t>身体拘束適正化検討委員会において以下の内容等を行っている。</w:t>
                  </w:r>
                </w:p>
                <w:p w14:paraId="379DB7F7"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イ　身体的拘束等について報告するための様式を整備すること。</w:t>
                  </w:r>
                </w:p>
                <w:p w14:paraId="38A75B6B"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ロ　介護従業者その他の従業者は、身体的拘束等の発生ごとにその状況、背景等を記録するとともに、イの様式に従い、身体的拘束等について報告すること。</w:t>
                  </w:r>
                </w:p>
                <w:p w14:paraId="076AE5CD" w14:textId="77777777" w:rsidR="00172B03" w:rsidRDefault="009A3CB3" w:rsidP="00CC0173">
                  <w:pPr>
                    <w:jc w:val="both"/>
                    <w:rPr>
                      <w:rFonts w:ascii="BIZ UDPゴシック" w:eastAsia="BIZ UDPゴシック" w:hAnsi="BIZ UDPゴシック"/>
                      <w:sz w:val="16"/>
                    </w:rPr>
                  </w:pPr>
                  <w:r>
                    <w:rPr>
                      <w:rFonts w:ascii="BIZ UDPゴシック" w:eastAsia="BIZ UDPゴシック" w:hAnsi="BIZ UDPゴシック" w:hint="eastAsia"/>
                      <w:sz w:val="16"/>
                    </w:rPr>
                    <w:t>ハ　ロにより報告された事例を集計し、分析すること。</w:t>
                  </w:r>
                </w:p>
                <w:p w14:paraId="2AFE995A" w14:textId="77777777" w:rsidR="00172B03" w:rsidRDefault="009A3CB3" w:rsidP="00CC0173">
                  <w:pPr>
                    <w:ind w:left="160" w:hangingChars="100" w:hanging="160"/>
                    <w:jc w:val="both"/>
                  </w:pPr>
                  <w:r>
                    <w:rPr>
                      <w:rFonts w:ascii="BIZ UDPゴシック" w:eastAsia="BIZ UDPゴシック" w:hAnsi="BIZ UDPゴシック" w:hint="eastAsia"/>
                      <w:sz w:val="16"/>
                    </w:rPr>
                    <w:t>ニ　事例の分析に当たっては、身体的拘束等の発生の状況等を分析し、身体的拘束等の発生現員、結果等をとりまとめ、当該事例の適正化と適正化対策を検討すること。</w:t>
                  </w:r>
                </w:p>
                <w:p w14:paraId="044DEE29"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ホ　報告された事例及び分析結果を従業員に周知徹底すること。</w:t>
                  </w:r>
                </w:p>
                <w:p w14:paraId="3CB653EA" w14:textId="77777777" w:rsidR="00172B03" w:rsidRDefault="009A3CB3" w:rsidP="00CC0173">
                  <w:pPr>
                    <w:ind w:left="160" w:hangingChars="100" w:hanging="160"/>
                    <w:jc w:val="both"/>
                  </w:pPr>
                  <w:r>
                    <w:rPr>
                      <w:rFonts w:ascii="BIZ UDPゴシック" w:eastAsia="BIZ UDPゴシック" w:hAnsi="BIZ UDPゴシック" w:hint="eastAsia"/>
                      <w:sz w:val="16"/>
                    </w:rPr>
                    <w:t>ヘ　適正化策を講じたのちに、その効果について評価すること。</w:t>
                  </w:r>
                </w:p>
                <w:p w14:paraId="39BE1A9D" w14:textId="77777777" w:rsidR="00172B03" w:rsidRDefault="00172B03" w:rsidP="00CC0173">
                  <w:pPr>
                    <w:jc w:val="both"/>
                  </w:pPr>
                </w:p>
              </w:tc>
            </w:tr>
          </w:tbl>
          <w:p w14:paraId="5890C490" w14:textId="5A976989" w:rsidR="00172B03" w:rsidRDefault="00172B03" w:rsidP="00CC0173">
            <w:pPr>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D19E1B"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8AB4AD3" w14:textId="77777777" w:rsidR="00172B03" w:rsidRDefault="009A3CB3" w:rsidP="00CC0173">
            <w:pPr>
              <w:ind w:left="160" w:hangingChars="100" w:hanging="160"/>
              <w:jc w:val="both"/>
            </w:pPr>
            <w:r>
              <w:rPr>
                <w:rFonts w:ascii="BIZ UDPゴシック" w:eastAsia="BIZ UDPゴシック" w:hAnsi="BIZ UDPゴシック" w:hint="eastAsia"/>
                <w:sz w:val="16"/>
              </w:rPr>
              <w:t>(1)　身体的拘束等の適正化のための対策を検討する委員会</w:t>
            </w:r>
            <w:r w:rsidRPr="002A5726">
              <w:rPr>
                <w:rFonts w:ascii="BIZ UDPゴシック" w:eastAsia="BIZ UDPゴシック" w:hAnsi="BIZ UDPゴシック" w:hint="eastAsia"/>
                <w:sz w:val="16"/>
              </w:rPr>
              <w:t>（テレビ電話装置等を活用して行うことができるものとする。）を３月に１回以上開催するとともに、その結果について、介</w:t>
            </w:r>
            <w:r>
              <w:rPr>
                <w:rFonts w:ascii="BIZ UDPゴシック" w:eastAsia="BIZ UDPゴシック" w:hAnsi="BIZ UDPゴシック" w:hint="eastAsia"/>
                <w:sz w:val="16"/>
              </w:rPr>
              <w:t>護従業者その他の従業者に周知徹底を図ること。</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E625267" w14:textId="77777777" w:rsidR="00172B03" w:rsidRDefault="00172B03"/>
        </w:tc>
      </w:tr>
      <w:tr w:rsidR="00172B03" w14:paraId="05DEBA5F" w14:textId="77777777" w:rsidTr="00460D16">
        <w:trPr>
          <w:gridAfter w:val="1"/>
          <w:wAfter w:w="13" w:type="dxa"/>
          <w:trHeight w:val="3912"/>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229F39D"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身体的拘束等の適正化のための指針を整備すること。</w:t>
            </w:r>
          </w:p>
          <w:tbl>
            <w:tblPr>
              <w:tblStyle w:val="1"/>
              <w:tblW w:w="0" w:type="auto"/>
              <w:tblLayout w:type="fixed"/>
              <w:tblLook w:val="04A0" w:firstRow="1" w:lastRow="0" w:firstColumn="1" w:lastColumn="0" w:noHBand="0" w:noVBand="1"/>
            </w:tblPr>
            <w:tblGrid>
              <w:gridCol w:w="4064"/>
            </w:tblGrid>
            <w:tr w:rsidR="00172B03" w14:paraId="4657DC4B" w14:textId="77777777">
              <w:tc>
                <w:tcPr>
                  <w:tcW w:w="4064" w:type="dxa"/>
                </w:tcPr>
                <w:p w14:paraId="5E739A29"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指針には以下の項目を盛り込むこととする。</w:t>
                  </w:r>
                </w:p>
                <w:p w14:paraId="13EE05B7"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イ　事業所における身体的拘束等の適正化に関する基本的考え方</w:t>
                  </w:r>
                </w:p>
                <w:p w14:paraId="2D5E09C2"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ロ　身体的拘束適正化検討委員会その他事業所内の組織に関する事項</w:t>
                  </w:r>
                </w:p>
                <w:p w14:paraId="0BA92DDF"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ハ　身体的拘束等の適正化のための職員研修にかんする基本方針</w:t>
                  </w:r>
                </w:p>
                <w:p w14:paraId="7451880B"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ニ　事業所内で発生した身体的拘束等の報告方法等のための方策に関する基本事項</w:t>
                  </w:r>
                </w:p>
                <w:p w14:paraId="76DD0B7F"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ホ　身体敵拘束等発生時の対応に関する基本方針</w:t>
                  </w:r>
                </w:p>
                <w:p w14:paraId="190F10EF"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ヘ　利用者等に対する当該指針の閲覧に関する基本方針</w:t>
                  </w:r>
                </w:p>
                <w:p w14:paraId="720955CC"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ト　その他身体的拘束等の適正化の推進のために必要な基本方針</w:t>
                  </w:r>
                </w:p>
                <w:p w14:paraId="6B2D5D0E" w14:textId="77777777" w:rsidR="00172B03" w:rsidRDefault="00172B03" w:rsidP="00CC0173">
                  <w:pPr>
                    <w:jc w:val="both"/>
                  </w:pPr>
                </w:p>
              </w:tc>
            </w:tr>
          </w:tbl>
          <w:p w14:paraId="33AB0CFA" w14:textId="77777777" w:rsidR="00172B03" w:rsidRDefault="00172B03" w:rsidP="00CC0173">
            <w:pPr>
              <w:spacing w:line="0" w:lineRule="atLeast"/>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1DA398"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019D0B7" w14:textId="77777777" w:rsidR="00172B03" w:rsidRDefault="009A3CB3" w:rsidP="00CC0173">
            <w:pPr>
              <w:jc w:val="both"/>
            </w:pPr>
            <w:r>
              <w:rPr>
                <w:rFonts w:ascii="BIZ UDPゴシック" w:eastAsia="BIZ UDPゴシック" w:hAnsi="BIZ UDPゴシック" w:hint="eastAsia"/>
                <w:sz w:val="16"/>
              </w:rPr>
              <w:t>(2)　身体的拘束等の適正化のための指針を整備すること。</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968D5CC" w14:textId="77777777" w:rsidR="00172B03" w:rsidRDefault="00172B03"/>
        </w:tc>
      </w:tr>
      <w:tr w:rsidR="00172B03" w14:paraId="6524A27C" w14:textId="77777777" w:rsidTr="00460D16">
        <w:trPr>
          <w:gridAfter w:val="1"/>
          <w:wAfter w:w="13" w:type="dxa"/>
          <w:trHeight w:val="237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CA07806" w14:textId="77777777" w:rsidR="00172B03" w:rsidRDefault="009A3CB3" w:rsidP="00CC0173">
            <w:pPr>
              <w:jc w:val="both"/>
            </w:pPr>
            <w:r>
              <w:rPr>
                <w:rFonts w:ascii="BIZ UDPゴシック" w:eastAsia="BIZ UDPゴシック" w:hAnsi="BIZ UDPゴシック" w:hint="eastAsia"/>
                <w:sz w:val="16"/>
              </w:rPr>
              <w:t>(3)　介護従業者その他の従業者に対し、身体的拘束等の適正化のための研修を定期的に実施すること。</w:t>
            </w:r>
          </w:p>
          <w:tbl>
            <w:tblPr>
              <w:tblStyle w:val="1"/>
              <w:tblW w:w="0" w:type="auto"/>
              <w:tblLayout w:type="fixed"/>
              <w:tblLook w:val="04A0" w:firstRow="1" w:lastRow="0" w:firstColumn="1" w:lastColumn="0" w:noHBand="0" w:noVBand="1"/>
            </w:tblPr>
            <w:tblGrid>
              <w:gridCol w:w="4064"/>
            </w:tblGrid>
            <w:tr w:rsidR="00172B03" w14:paraId="273F55AC" w14:textId="77777777">
              <w:tc>
                <w:tcPr>
                  <w:tcW w:w="4064" w:type="dxa"/>
                </w:tcPr>
                <w:p w14:paraId="432949C8" w14:textId="77777777" w:rsidR="00172B03" w:rsidRDefault="009A3CB3" w:rsidP="00CC0173">
                  <w:pPr>
                    <w:jc w:val="both"/>
                  </w:pPr>
                  <w:r>
                    <w:rPr>
                      <w:rFonts w:ascii="BIZ UDPゴシック" w:eastAsia="BIZ UDPゴシック" w:hAnsi="BIZ UDPゴシック" w:hint="eastAsia"/>
                      <w:sz w:val="16"/>
                    </w:rPr>
                    <w:t>１　身体的拘束等の適正化のための指針に基づいた研修プログラムを作成し、定期的な教育（年２回以上）を開催するとともに、新規採用時には必ず身体的拘束等の適正化の研修を実施すること。</w:t>
                  </w:r>
                </w:p>
                <w:p w14:paraId="22006210" w14:textId="77777777" w:rsidR="00172B03" w:rsidRDefault="00172B03" w:rsidP="00CC0173">
                  <w:pPr>
                    <w:jc w:val="both"/>
                  </w:pPr>
                </w:p>
                <w:p w14:paraId="03BEC294" w14:textId="77777777" w:rsidR="00172B03" w:rsidRDefault="009A3CB3" w:rsidP="00CC0173">
                  <w:pPr>
                    <w:jc w:val="both"/>
                  </w:pPr>
                  <w:r>
                    <w:rPr>
                      <w:rFonts w:ascii="BIZ UDPゴシック" w:eastAsia="BIZ UDPゴシック" w:hAnsi="BIZ UDPゴシック" w:hint="eastAsia"/>
                      <w:sz w:val="16"/>
                    </w:rPr>
                    <w:t>２　研修の実施内容を記録すること。</w:t>
                  </w:r>
                </w:p>
                <w:p w14:paraId="483B552C" w14:textId="77777777" w:rsidR="00172B03" w:rsidRDefault="00172B03" w:rsidP="00CC0173">
                  <w:pPr>
                    <w:jc w:val="both"/>
                  </w:pPr>
                </w:p>
              </w:tc>
            </w:tr>
          </w:tbl>
          <w:p w14:paraId="43C67569" w14:textId="77777777" w:rsidR="00172B03" w:rsidRDefault="00172B03" w:rsidP="00CC0173">
            <w:pPr>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F931363" w14:textId="77777777" w:rsidR="00172B03" w:rsidRDefault="00172B03"/>
        </w:tc>
        <w:tc>
          <w:tcPr>
            <w:tcW w:w="4235" w:type="dxa"/>
            <w:gridSpan w:val="2"/>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385B996D"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(3)　介護従業者その他の従業者に対し、身体的拘束等の適正化のための研修を定期的に実施すること。</w:t>
            </w:r>
          </w:p>
          <w:p w14:paraId="2D19C9FC" w14:textId="77777777" w:rsidR="00172B03" w:rsidRDefault="00172B03" w:rsidP="00CC0173">
            <w:pPr>
              <w:jc w:val="both"/>
            </w:pPr>
          </w:p>
          <w:p w14:paraId="516684CA"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650114B8"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7584C0CA"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p w14:paraId="00E4FF72" w14:textId="77777777" w:rsidR="00172B03" w:rsidRDefault="00172B03" w:rsidP="00CC0173">
            <w:pPr>
              <w:ind w:left="240" w:hangingChars="100" w:hanging="240"/>
              <w:jc w:val="both"/>
            </w:pPr>
          </w:p>
        </w:tc>
        <w:tc>
          <w:tcPr>
            <w:tcW w:w="453"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6C2867D7" w14:textId="77777777" w:rsidR="00172B03" w:rsidRDefault="00172B03"/>
        </w:tc>
      </w:tr>
      <w:tr w:rsidR="00172B03" w14:paraId="2E5B1E5E" w14:textId="77777777" w:rsidTr="00460D16">
        <w:trPr>
          <w:gridAfter w:val="1"/>
          <w:wAfter w:w="13" w:type="dxa"/>
          <w:trHeight w:val="127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97A4C55" w14:textId="77777777" w:rsidR="00172B03" w:rsidRPr="002A5726" w:rsidRDefault="009A3CB3" w:rsidP="001E2619">
            <w:pPr>
              <w:spacing w:line="24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８　指定認知症対応型共同生活介護事業者は、自らその提供する指定認知症対応型共同生活介護の質の評価を行うとともに、定期的</w:t>
            </w:r>
            <w:r w:rsidRPr="002A5726">
              <w:rPr>
                <w:rFonts w:ascii="BIZ UDPゴシック" w:eastAsia="BIZ UDPゴシック" w:hAnsi="BIZ UDPゴシック" w:hint="eastAsia"/>
                <w:sz w:val="16"/>
              </w:rPr>
              <w:t>に次に掲げるいずれかの評価を受けて、それらの結果を公表し、常にその改善を図らなければならない。</w:t>
            </w:r>
          </w:p>
          <w:p w14:paraId="73CF382F" w14:textId="77777777" w:rsidR="00172B03" w:rsidRPr="002A5726" w:rsidRDefault="009A3CB3" w:rsidP="001E2619">
            <w:pPr>
              <w:spacing w:line="240" w:lineRule="atLeast"/>
              <w:ind w:leftChars="100" w:left="240"/>
              <w:jc w:val="both"/>
              <w:rPr>
                <w:rFonts w:ascii="BIZ UDPゴシック" w:eastAsia="BIZ UDPゴシック" w:hAnsi="BIZ UDPゴシック"/>
                <w:sz w:val="16"/>
              </w:rPr>
            </w:pPr>
            <w:r w:rsidRPr="002A5726">
              <w:rPr>
                <w:rFonts w:ascii="BIZ UDPゴシック" w:eastAsia="BIZ UDPゴシック" w:hAnsi="BIZ UDPゴシック" w:hint="eastAsia"/>
                <w:sz w:val="16"/>
              </w:rPr>
              <w:t>⑴　外部の者による評価</w:t>
            </w:r>
          </w:p>
          <w:p w14:paraId="1D516970" w14:textId="21CEF731" w:rsidR="00172B03" w:rsidRDefault="009A3CB3" w:rsidP="001E2619">
            <w:pPr>
              <w:spacing w:line="240" w:lineRule="atLeast"/>
              <w:ind w:leftChars="100" w:left="240"/>
              <w:jc w:val="both"/>
              <w:rPr>
                <w:rFonts w:ascii="BIZ UDPゴシック" w:eastAsia="BIZ UDPゴシック" w:hAnsi="BIZ UDPゴシック"/>
                <w:sz w:val="16"/>
              </w:rPr>
            </w:pPr>
            <w:r w:rsidRPr="002A5726">
              <w:rPr>
                <w:rFonts w:ascii="BIZ UDPゴシック" w:eastAsia="BIZ UDPゴシック" w:hAnsi="BIZ UDPゴシック" w:hint="eastAsia"/>
                <w:sz w:val="16"/>
              </w:rPr>
              <w:t>⑵　第１２９条において準用する第６０条の１７第１項に規定する運営推進会議における評価</w:t>
            </w:r>
          </w:p>
          <w:p w14:paraId="5746B7F1"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p w14:paraId="4F0B729D"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sidRPr="00892FE0">
              <w:rPr>
                <w:rFonts w:ascii="BIZ UDPゴシック" w:eastAsia="BIZ UDPゴシック" w:hAnsi="BIZ UDPゴシック" w:hint="eastAsia"/>
                <w:sz w:val="16"/>
              </w:rPr>
              <w:t>【※「</w:t>
            </w:r>
            <w:r w:rsidRPr="00AC710B">
              <w:rPr>
                <w:rFonts w:ascii="BIZ UDPゴシック" w:eastAsia="BIZ UDPゴシック" w:hAnsi="BIZ UDPゴシック" w:hint="eastAsia"/>
                <w:sz w:val="16"/>
              </w:rPr>
              <w:t>「指定地域密着型サービスの事業の人員、設備及び運営に関する基準」第９７条第７項等に規定する自己評価・外部評価の実施等について（平成１８年１０月１７日　老計発第1017001号）」を参照のこと。】</w:t>
            </w:r>
          </w:p>
          <w:p w14:paraId="70B46F0F" w14:textId="4807B4D3" w:rsidR="00172B03" w:rsidRDefault="00172B03" w:rsidP="00B0508A">
            <w:pPr>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5158829" w14:textId="77777777" w:rsidR="00172B03" w:rsidRDefault="00172B03"/>
        </w:tc>
        <w:tc>
          <w:tcPr>
            <w:tcW w:w="4235" w:type="dxa"/>
            <w:gridSpan w:val="2"/>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36157485" w14:textId="77777777" w:rsidR="00172B03" w:rsidRDefault="00172B03" w:rsidP="00CC0173">
            <w:pPr>
              <w:jc w:val="both"/>
            </w:pPr>
          </w:p>
        </w:tc>
        <w:tc>
          <w:tcPr>
            <w:tcW w:w="453"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7023F42C" w14:textId="77777777" w:rsidR="00172B03" w:rsidRDefault="00172B03"/>
        </w:tc>
      </w:tr>
      <w:tr w:rsidR="00172B03" w14:paraId="2C68A5BC" w14:textId="77777777" w:rsidTr="00460D16">
        <w:trPr>
          <w:gridAfter w:val="1"/>
          <w:wAfter w:w="13" w:type="dxa"/>
          <w:trHeight w:val="1422"/>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8A8C2A7"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(認知症対応型共同生活介護計画の作成)</w:t>
            </w:r>
          </w:p>
          <w:p w14:paraId="7D407DF2"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p w14:paraId="2E2CA1BB"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第119条　共同生活住居の管理者は、計画作成担当者(第111条第5項の計画作成担当者をいう。以下この条において同じ。)に認知症対応型共同生活介護計画の作成に関する業務を担当させるものとする。</w:t>
            </w:r>
          </w:p>
          <w:p w14:paraId="01453D4F"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84D9FEB"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4FCD842"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（指定介護予防認知症対応型共同生活介護の具体的取扱方針）</w:t>
            </w:r>
          </w:p>
          <w:p w14:paraId="630131C5"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第８９条　指定介護予防認知症対応型共同生活介護の方針は、第７１条に規定する基本方針及び前条に規定する基本取扱方針に基づき、次の各号に掲げるところによるものとする。</w:t>
            </w:r>
          </w:p>
          <w:p w14:paraId="3FDF2B95"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F97C4E0" w14:textId="77777777" w:rsidR="00172B03" w:rsidRDefault="00172B03">
            <w:pPr>
              <w:ind w:left="160" w:hangingChars="100" w:hanging="160"/>
              <w:rPr>
                <w:rFonts w:ascii="BIZ UDPゴシック" w:eastAsia="BIZ UDPゴシック" w:hAnsi="BIZ UDPゴシック"/>
                <w:sz w:val="16"/>
              </w:rPr>
            </w:pPr>
          </w:p>
        </w:tc>
      </w:tr>
      <w:tr w:rsidR="00172B03" w14:paraId="71442A4F" w14:textId="77777777" w:rsidTr="00460D16">
        <w:trPr>
          <w:gridAfter w:val="1"/>
          <w:wAfter w:w="13" w:type="dxa"/>
          <w:trHeight w:val="100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5AAE78D"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認知症対応型共同生活介護計画の作成に当たっては、通所介護等の活用、地域における活動への参加の機会の提供等により、利用者の多様な活動の確保に努めなければならない。</w:t>
            </w:r>
          </w:p>
          <w:p w14:paraId="4881E649"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 xml:space="preserve">　【※多様な活動とは、地域の特性や利用者の生活環境に応じたレクリエーション、行事、園芸、農作業などの利用者の趣味又は嗜好に応じた活動等をいう。】</w:t>
            </w:r>
          </w:p>
          <w:p w14:paraId="3A6C6519" w14:textId="77777777" w:rsidR="00172B03" w:rsidRDefault="00172B03" w:rsidP="00CC0173">
            <w:pPr>
              <w:spacing w:line="0" w:lineRule="atLeast"/>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B6F3D1B" w14:textId="77777777" w:rsidR="00172B03" w:rsidRDefault="00172B03"/>
        </w:tc>
        <w:tc>
          <w:tcPr>
            <w:tcW w:w="4235" w:type="dxa"/>
            <w:gridSpan w:val="2"/>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73D417F0" w14:textId="75BF07D5" w:rsidR="00172B03" w:rsidRPr="00892FE0" w:rsidRDefault="009A3CB3" w:rsidP="00892FE0">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　指定介護予防認知症対応型共同生活介護の提供に当たっては、主治の医師又は歯科医師からの情報伝達を通じる等の適切な方法により、利用者の心身の状況、その置かれている環境等利用者の日常生活全般の状況の的確な把握を行うこと。</w:t>
            </w:r>
          </w:p>
        </w:tc>
        <w:tc>
          <w:tcPr>
            <w:tcW w:w="453"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2AA75A69" w14:textId="77777777" w:rsidR="00172B03" w:rsidRDefault="00172B03"/>
        </w:tc>
      </w:tr>
      <w:tr w:rsidR="00172B03" w14:paraId="1512214D" w14:textId="77777777" w:rsidTr="00A67864">
        <w:trPr>
          <w:gridAfter w:val="1"/>
          <w:wAfter w:w="13" w:type="dxa"/>
          <w:trHeight w:val="276"/>
        </w:trPr>
        <w:tc>
          <w:tcPr>
            <w:tcW w:w="4235"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5F18136E"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3　計画作成担当者は、利用者の心身の状況、希望及びその置かれている環境を踏まえて、他の介護従業者と協議の上、援助の目標、当該目標を達成するための具体的なサービスの内容等を記載した認知症対応型共同生活介護計画を作成しなければならない。</w:t>
            </w:r>
          </w:p>
          <w:p w14:paraId="39AE512E" w14:textId="77777777" w:rsidR="00172B03" w:rsidRDefault="00172B03" w:rsidP="00CC0173">
            <w:pPr>
              <w:spacing w:line="0" w:lineRule="atLeast"/>
              <w:ind w:left="240" w:hangingChars="100" w:hanging="240"/>
              <w:jc w:val="both"/>
            </w:pPr>
          </w:p>
        </w:tc>
        <w:tc>
          <w:tcPr>
            <w:tcW w:w="635"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6F6D32F7" w14:textId="77777777" w:rsidR="00172B03" w:rsidRDefault="00172B03"/>
        </w:tc>
        <w:tc>
          <w:tcPr>
            <w:tcW w:w="4235" w:type="dxa"/>
            <w:gridSpan w:val="2"/>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4B492517" w14:textId="77777777" w:rsidR="00172B03" w:rsidRDefault="00172B03" w:rsidP="00CC0173">
            <w:pPr>
              <w:jc w:val="both"/>
            </w:pPr>
          </w:p>
        </w:tc>
        <w:tc>
          <w:tcPr>
            <w:tcW w:w="453"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5020CAD5" w14:textId="77777777" w:rsidR="00172B03" w:rsidRDefault="00172B03"/>
        </w:tc>
      </w:tr>
      <w:tr w:rsidR="00172B03" w14:paraId="05BFB0EC" w14:textId="77777777" w:rsidTr="00460D16">
        <w:trPr>
          <w:gridAfter w:val="1"/>
          <w:wAfter w:w="13" w:type="dxa"/>
          <w:trHeight w:val="932"/>
        </w:trPr>
        <w:tc>
          <w:tcPr>
            <w:tcW w:w="4235"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73944B3B" w14:textId="77777777" w:rsidR="00172B03" w:rsidRDefault="00172B03" w:rsidP="00CC0173">
            <w:pPr>
              <w:jc w:val="both"/>
            </w:pPr>
          </w:p>
        </w:tc>
        <w:tc>
          <w:tcPr>
            <w:tcW w:w="635"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1B17027C" w14:textId="77777777" w:rsidR="00172B03" w:rsidRDefault="00172B03"/>
        </w:tc>
        <w:tc>
          <w:tcPr>
            <w:tcW w:w="4235" w:type="dxa"/>
            <w:gridSpan w:val="2"/>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5CC6FFD3"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計画作成担当者は、前号に規定する利用者の日常生活全般の状況及び希望を踏まえて、他の介護従業者と協議の上、指定介護予防認知症対応型共同生活介護の目標、当該目標を達成するための具体的なサービスの内容、サービスの提供を行う期間等を記載した介護予防認知症対応型共同生活介護計画を作成すること。</w:t>
            </w:r>
          </w:p>
          <w:p w14:paraId="59512502" w14:textId="77777777" w:rsidR="00172B03" w:rsidRDefault="00172B03" w:rsidP="00CC0173">
            <w:pPr>
              <w:autoSpaceDE w:val="0"/>
              <w:autoSpaceDN w:val="0"/>
              <w:spacing w:line="0" w:lineRule="atLeast"/>
              <w:ind w:left="240" w:hangingChars="100" w:hanging="240"/>
              <w:jc w:val="both"/>
            </w:pPr>
          </w:p>
        </w:tc>
        <w:tc>
          <w:tcPr>
            <w:tcW w:w="453"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19059206" w14:textId="77777777" w:rsidR="00172B03" w:rsidRDefault="00172B03"/>
        </w:tc>
      </w:tr>
      <w:tr w:rsidR="00172B03" w14:paraId="5E69C8E1" w14:textId="77777777" w:rsidTr="00A67864">
        <w:trPr>
          <w:gridAfter w:val="1"/>
          <w:wAfter w:w="13" w:type="dxa"/>
          <w:trHeight w:val="276"/>
        </w:trPr>
        <w:tc>
          <w:tcPr>
            <w:tcW w:w="4235"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25F2FED0"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計画作成担当者は、認知症対応型共同生活介護計画の作成に当たっては、その内容について利用者又はその家族に対して説明し、当該利用者の同意を得なければならない。</w:t>
            </w:r>
          </w:p>
          <w:p w14:paraId="76264A6D" w14:textId="77777777" w:rsidR="00172B03" w:rsidRDefault="00172B03" w:rsidP="00CC0173">
            <w:pPr>
              <w:spacing w:line="0" w:lineRule="atLeast"/>
              <w:ind w:left="240" w:hangingChars="100" w:hanging="240"/>
              <w:jc w:val="both"/>
            </w:pPr>
          </w:p>
        </w:tc>
        <w:tc>
          <w:tcPr>
            <w:tcW w:w="635"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360221C6" w14:textId="77777777" w:rsidR="00172B03" w:rsidRDefault="00172B03"/>
        </w:tc>
        <w:tc>
          <w:tcPr>
            <w:tcW w:w="4235" w:type="dxa"/>
            <w:gridSpan w:val="2"/>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0AD66B3F" w14:textId="77777777" w:rsidR="00172B03" w:rsidRDefault="00172B03" w:rsidP="00CC0173">
            <w:pPr>
              <w:jc w:val="both"/>
            </w:pPr>
          </w:p>
        </w:tc>
        <w:tc>
          <w:tcPr>
            <w:tcW w:w="453"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5EDCF9D8" w14:textId="77777777" w:rsidR="00172B03" w:rsidRDefault="00172B03"/>
        </w:tc>
      </w:tr>
      <w:tr w:rsidR="00172B03" w14:paraId="2CD45DF4" w14:textId="77777777" w:rsidTr="00460D16">
        <w:trPr>
          <w:gridAfter w:val="1"/>
          <w:wAfter w:w="13" w:type="dxa"/>
          <w:trHeight w:val="447"/>
        </w:trPr>
        <w:tc>
          <w:tcPr>
            <w:tcW w:w="4235"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1B4C51C8" w14:textId="77777777" w:rsidR="00172B03" w:rsidRDefault="00172B03" w:rsidP="00CC0173">
            <w:pPr>
              <w:jc w:val="both"/>
            </w:pPr>
          </w:p>
        </w:tc>
        <w:tc>
          <w:tcPr>
            <w:tcW w:w="635"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59EA2AAA" w14:textId="77777777" w:rsidR="00172B03" w:rsidRDefault="00172B03"/>
        </w:tc>
        <w:tc>
          <w:tcPr>
            <w:tcW w:w="4235" w:type="dxa"/>
            <w:gridSpan w:val="2"/>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0773A0C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(3)　計画作成担当者は、介護予防認知症対応型共同生活介護計画の作成に当たっては、通所介護等の活用、地域における活動への参加の機会の提供等により、利用者の多様な活動の確保に努めること。</w:t>
            </w:r>
          </w:p>
          <w:p w14:paraId="79EB2CFB" w14:textId="77777777" w:rsidR="00172B03" w:rsidRDefault="00172B03" w:rsidP="00CC0173">
            <w:pPr>
              <w:autoSpaceDE w:val="0"/>
              <w:autoSpaceDN w:val="0"/>
              <w:spacing w:line="0" w:lineRule="atLeast"/>
              <w:ind w:left="240" w:hangingChars="100" w:hanging="240"/>
              <w:jc w:val="both"/>
            </w:pPr>
          </w:p>
        </w:tc>
        <w:tc>
          <w:tcPr>
            <w:tcW w:w="453"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4E2998B6" w14:textId="77777777" w:rsidR="00172B03" w:rsidRDefault="00172B03"/>
        </w:tc>
      </w:tr>
      <w:tr w:rsidR="00172B03" w14:paraId="78CBBB86" w14:textId="77777777" w:rsidTr="00460D16">
        <w:trPr>
          <w:gridAfter w:val="1"/>
          <w:wAfter w:w="13" w:type="dxa"/>
          <w:trHeight w:val="480"/>
        </w:trPr>
        <w:tc>
          <w:tcPr>
            <w:tcW w:w="4235"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6A251954"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5　計画作成担当者は、認知症対応型共同生活介護計画を作成した際には、当該認知症対応型共同生活介護計画を利用者に交付しなければならない。</w:t>
            </w:r>
          </w:p>
          <w:p w14:paraId="2C49947E" w14:textId="77777777" w:rsidR="00172B03" w:rsidRDefault="00172B03" w:rsidP="00CC0173">
            <w:pPr>
              <w:spacing w:line="0" w:lineRule="atLeast"/>
              <w:ind w:left="240" w:hangingChars="100" w:hanging="240"/>
              <w:jc w:val="both"/>
            </w:pPr>
          </w:p>
        </w:tc>
        <w:tc>
          <w:tcPr>
            <w:tcW w:w="635"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1DD26B9C" w14:textId="77777777" w:rsidR="00172B03" w:rsidRDefault="00172B03"/>
        </w:tc>
        <w:tc>
          <w:tcPr>
            <w:tcW w:w="4235" w:type="dxa"/>
            <w:gridSpan w:val="2"/>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2C76FE3D" w14:textId="77777777" w:rsidR="00172B03" w:rsidRDefault="00172B03" w:rsidP="00CC0173">
            <w:pPr>
              <w:jc w:val="both"/>
            </w:pPr>
          </w:p>
        </w:tc>
        <w:tc>
          <w:tcPr>
            <w:tcW w:w="453"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6C043755" w14:textId="77777777" w:rsidR="00172B03" w:rsidRDefault="00172B03"/>
        </w:tc>
      </w:tr>
      <w:tr w:rsidR="00172B03" w14:paraId="48F3B3AD" w14:textId="77777777" w:rsidTr="00460D16">
        <w:trPr>
          <w:gridAfter w:val="1"/>
          <w:wAfter w:w="13" w:type="dxa"/>
          <w:trHeight w:val="326"/>
        </w:trPr>
        <w:tc>
          <w:tcPr>
            <w:tcW w:w="4235"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3AE6096D" w14:textId="77777777" w:rsidR="00172B03" w:rsidRDefault="00172B03" w:rsidP="00CC0173">
            <w:pPr>
              <w:jc w:val="both"/>
            </w:pPr>
          </w:p>
        </w:tc>
        <w:tc>
          <w:tcPr>
            <w:tcW w:w="635"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26047D48" w14:textId="77777777" w:rsidR="00172B03" w:rsidRDefault="00172B03"/>
        </w:tc>
        <w:tc>
          <w:tcPr>
            <w:tcW w:w="4235" w:type="dxa"/>
            <w:gridSpan w:val="2"/>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1546EF1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計画作成担当者は、介護予防認知症対応型共同生活介護計画の作成に当たっては、その内容について利用者又はその家族に対して説明し、当該利用者の同意を得ること。</w:t>
            </w:r>
          </w:p>
          <w:p w14:paraId="5D4F77E8" w14:textId="77777777" w:rsidR="00172B03" w:rsidRDefault="00172B03" w:rsidP="00CC0173">
            <w:pPr>
              <w:autoSpaceDE w:val="0"/>
              <w:autoSpaceDN w:val="0"/>
              <w:spacing w:line="0" w:lineRule="atLeast"/>
              <w:ind w:left="240" w:hangingChars="100" w:hanging="240"/>
              <w:jc w:val="both"/>
            </w:pPr>
          </w:p>
        </w:tc>
        <w:tc>
          <w:tcPr>
            <w:tcW w:w="453"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4CB7F9B7" w14:textId="77777777" w:rsidR="00172B03" w:rsidRDefault="00172B03"/>
        </w:tc>
      </w:tr>
      <w:tr w:rsidR="00172B03" w14:paraId="4FB53748" w14:textId="77777777" w:rsidTr="00A67864">
        <w:trPr>
          <w:gridAfter w:val="1"/>
          <w:wAfter w:w="13" w:type="dxa"/>
          <w:trHeight w:val="276"/>
        </w:trPr>
        <w:tc>
          <w:tcPr>
            <w:tcW w:w="4235" w:type="dxa"/>
            <w:vMerge w:val="restart"/>
            <w:tcBorders>
              <w:top w:val="dotted" w:sz="4" w:space="0" w:color="auto"/>
              <w:left w:val="single" w:sz="4" w:space="0" w:color="auto"/>
              <w:bottom w:val="dotted" w:sz="4" w:space="0" w:color="auto"/>
              <w:right w:val="dotted" w:sz="4" w:space="0" w:color="auto"/>
              <w:tl2br w:val="nil"/>
              <w:tr2bl w:val="nil"/>
            </w:tcBorders>
            <w:shd w:val="clear" w:color="auto" w:fill="auto"/>
          </w:tcPr>
          <w:p w14:paraId="4840D7A7"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6　計画作成担当者は、認知症対応型共同生活介護計画の作成後においても、他の介護従業者及び利用者が認知症対応型共同生活介護計画に基づき利用する他の指定居宅サービス等を行う者との連絡を継続的に行うことにより、認知症対応型共同生活介護計画の実施状況の把握を行い、必要に応じて認知症対応型共同生活介護計画の変更を行うものとする。</w:t>
            </w:r>
          </w:p>
          <w:p w14:paraId="7A9DF968" w14:textId="77777777" w:rsidR="00172B03" w:rsidRDefault="00172B03" w:rsidP="00CC0173">
            <w:pPr>
              <w:spacing w:line="0" w:lineRule="atLeast"/>
              <w:ind w:left="240" w:hangingChars="100" w:hanging="240"/>
              <w:jc w:val="both"/>
            </w:pPr>
          </w:p>
        </w:tc>
        <w:tc>
          <w:tcPr>
            <w:tcW w:w="635" w:type="dxa"/>
            <w:vMerge w:val="restart"/>
            <w:tcBorders>
              <w:top w:val="dotted" w:sz="4" w:space="0" w:color="auto"/>
              <w:left w:val="dotted" w:sz="4" w:space="0" w:color="auto"/>
              <w:bottom w:val="dotted" w:sz="4" w:space="0" w:color="auto"/>
              <w:right w:val="single" w:sz="4" w:space="0" w:color="auto"/>
              <w:tl2br w:val="nil"/>
              <w:tr2bl w:val="nil"/>
            </w:tcBorders>
            <w:shd w:val="clear" w:color="auto" w:fill="auto"/>
          </w:tcPr>
          <w:p w14:paraId="1975FF86" w14:textId="77777777" w:rsidR="00172B03" w:rsidRDefault="00172B03"/>
        </w:tc>
        <w:tc>
          <w:tcPr>
            <w:tcW w:w="4235" w:type="dxa"/>
            <w:gridSpan w:val="2"/>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5ED86B27" w14:textId="77777777" w:rsidR="00172B03" w:rsidRDefault="00172B03" w:rsidP="00CC0173">
            <w:pPr>
              <w:jc w:val="both"/>
            </w:pPr>
          </w:p>
        </w:tc>
        <w:tc>
          <w:tcPr>
            <w:tcW w:w="453"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2F93AF34" w14:textId="77777777" w:rsidR="00172B03" w:rsidRDefault="00172B03"/>
        </w:tc>
      </w:tr>
      <w:tr w:rsidR="00172B03" w14:paraId="4AC438C8" w14:textId="77777777" w:rsidTr="00460D16">
        <w:trPr>
          <w:gridAfter w:val="1"/>
          <w:wAfter w:w="13" w:type="dxa"/>
          <w:trHeight w:val="798"/>
        </w:trPr>
        <w:tc>
          <w:tcPr>
            <w:tcW w:w="4235"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76169361" w14:textId="77777777" w:rsidR="00172B03" w:rsidRDefault="00172B03" w:rsidP="00CC0173">
            <w:pPr>
              <w:jc w:val="both"/>
            </w:pPr>
          </w:p>
        </w:tc>
        <w:tc>
          <w:tcPr>
            <w:tcW w:w="635"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5B20E25A"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798891D"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(5)　計画作成担当者は、介護予防認知症対応型共同生活介護計画を作成した際には、当該介護予防認知症対応型共同生活介護計画を利用者に交付すること。</w:t>
            </w:r>
          </w:p>
          <w:p w14:paraId="51D0DF06" w14:textId="77777777" w:rsidR="00172B03" w:rsidRDefault="00172B03" w:rsidP="00CC0173">
            <w:pPr>
              <w:autoSpaceDE w:val="0"/>
              <w:autoSpaceDN w:val="0"/>
              <w:spacing w:line="0" w:lineRule="atLeast"/>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508B994" w14:textId="77777777" w:rsidR="00172B03" w:rsidRDefault="00172B03"/>
        </w:tc>
      </w:tr>
      <w:tr w:rsidR="00172B03" w14:paraId="371D880B" w14:textId="77777777" w:rsidTr="00491481">
        <w:trPr>
          <w:gridAfter w:val="1"/>
          <w:wAfter w:w="13" w:type="dxa"/>
          <w:trHeight w:val="944"/>
        </w:trPr>
        <w:tc>
          <w:tcPr>
            <w:tcW w:w="4235" w:type="dxa"/>
            <w:vMerge w:val="restart"/>
            <w:tcBorders>
              <w:top w:val="dotted" w:sz="4" w:space="0" w:color="auto"/>
              <w:left w:val="single" w:sz="4" w:space="0" w:color="auto"/>
              <w:bottom w:val="double" w:sz="4" w:space="0" w:color="auto"/>
              <w:right w:val="dotted" w:sz="4" w:space="0" w:color="auto"/>
              <w:tl2br w:val="nil"/>
              <w:tr2bl w:val="nil"/>
            </w:tcBorders>
            <w:shd w:val="clear" w:color="auto" w:fill="auto"/>
          </w:tcPr>
          <w:p w14:paraId="64C33E93" w14:textId="77777777" w:rsidR="00172B03" w:rsidRDefault="009A3CB3" w:rsidP="001E2619">
            <w:pPr>
              <w:ind w:left="160" w:hangingChars="100" w:hanging="160"/>
              <w:jc w:val="both"/>
            </w:pPr>
            <w:r>
              <w:rPr>
                <w:rFonts w:ascii="BIZ UDPゴシック" w:eastAsia="BIZ UDPゴシック" w:hAnsi="BIZ UDPゴシック" w:hint="eastAsia"/>
                <w:sz w:val="16"/>
              </w:rPr>
              <w:t>7　第2項から第5項までの規定は、前項に規定する認知症対応型共同生活介護計画の変更について準用する。</w:t>
            </w:r>
          </w:p>
          <w:p w14:paraId="31447927" w14:textId="77777777" w:rsidR="00172B03" w:rsidRDefault="00172B03" w:rsidP="00CC0173">
            <w:pPr>
              <w:jc w:val="both"/>
            </w:pPr>
          </w:p>
        </w:tc>
        <w:tc>
          <w:tcPr>
            <w:tcW w:w="635" w:type="dxa"/>
            <w:vMerge w:val="restart"/>
            <w:tcBorders>
              <w:top w:val="dotted" w:sz="4" w:space="0" w:color="auto"/>
              <w:left w:val="dotted" w:sz="4" w:space="0" w:color="auto"/>
              <w:bottom w:val="double" w:sz="4" w:space="0" w:color="auto"/>
              <w:right w:val="single" w:sz="4" w:space="0" w:color="auto"/>
              <w:tl2br w:val="nil"/>
              <w:tr2bl w:val="nil"/>
            </w:tcBorders>
            <w:shd w:val="clear" w:color="auto" w:fill="auto"/>
          </w:tcPr>
          <w:p w14:paraId="2AE8884A"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1849046" w14:textId="035C4382" w:rsidR="00172B03" w:rsidRPr="00491481" w:rsidRDefault="009A3CB3" w:rsidP="00491481">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(6)　指定介護予防認知症対応型共同生活介護の提供に当たっては、利用者一人一人の人格を尊重し、利用者がそれぞれの役割を持って家庭的な環境の下で日常生活を送ることができるよう配慮して行うこと。</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59F9B81" w14:textId="77777777" w:rsidR="00172B03" w:rsidRDefault="00172B03"/>
        </w:tc>
      </w:tr>
      <w:tr w:rsidR="00172B03" w14:paraId="59FB2093" w14:textId="77777777" w:rsidTr="00491481">
        <w:trPr>
          <w:gridAfter w:val="1"/>
          <w:wAfter w:w="13" w:type="dxa"/>
          <w:trHeight w:val="952"/>
        </w:trPr>
        <w:tc>
          <w:tcPr>
            <w:tcW w:w="4235" w:type="dxa"/>
            <w:vMerge/>
            <w:tcBorders>
              <w:top w:val="dotted" w:sz="4" w:space="0" w:color="auto"/>
              <w:left w:val="single" w:sz="4" w:space="0" w:color="auto"/>
              <w:bottom w:val="nil"/>
              <w:right w:val="dotted" w:sz="4" w:space="0" w:color="auto"/>
              <w:tl2br w:val="nil"/>
              <w:tr2bl w:val="nil"/>
            </w:tcBorders>
            <w:shd w:val="clear" w:color="auto" w:fill="auto"/>
          </w:tcPr>
          <w:p w14:paraId="02F8E238" w14:textId="77777777" w:rsidR="00172B03" w:rsidRDefault="00172B03" w:rsidP="00CC0173">
            <w:pPr>
              <w:jc w:val="both"/>
            </w:pPr>
          </w:p>
        </w:tc>
        <w:tc>
          <w:tcPr>
            <w:tcW w:w="635" w:type="dxa"/>
            <w:vMerge/>
            <w:tcBorders>
              <w:top w:val="dotted" w:sz="4" w:space="0" w:color="auto"/>
              <w:left w:val="dotted" w:sz="4" w:space="0" w:color="auto"/>
              <w:bottom w:val="nil"/>
              <w:right w:val="single" w:sz="4" w:space="0" w:color="auto"/>
              <w:tl2br w:val="nil"/>
              <w:tr2bl w:val="nil"/>
            </w:tcBorders>
            <w:shd w:val="clear" w:color="auto" w:fill="auto"/>
          </w:tcPr>
          <w:p w14:paraId="210B381E"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02F8A94" w14:textId="4DCF5A94" w:rsidR="00172B03" w:rsidRPr="00491481" w:rsidRDefault="009A3CB3" w:rsidP="00491481">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(7)　指定介護予防認知症対応型共同生活介護の提供に当たっては、介護予防認知症対応型共同生活介護計画に基づき、利用者が日常生活を営むのに必要な支援を行うこと。</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AE40E08" w14:textId="77777777" w:rsidR="00172B03" w:rsidRDefault="00172B03"/>
        </w:tc>
      </w:tr>
      <w:tr w:rsidR="00172B03" w14:paraId="1E280688" w14:textId="77777777" w:rsidTr="00491481">
        <w:trPr>
          <w:gridAfter w:val="1"/>
          <w:wAfter w:w="13" w:type="dxa"/>
          <w:trHeight w:val="999"/>
        </w:trPr>
        <w:tc>
          <w:tcPr>
            <w:tcW w:w="4235"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121D7D33" w14:textId="77777777" w:rsidR="00172B03" w:rsidRDefault="00172B03" w:rsidP="00CC0173">
            <w:pPr>
              <w:jc w:val="both"/>
            </w:pPr>
          </w:p>
        </w:tc>
        <w:tc>
          <w:tcPr>
            <w:tcW w:w="635"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1058C02F"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79BA46DC" w14:textId="0497271C" w:rsidR="00172B03" w:rsidRPr="00491481" w:rsidRDefault="009A3CB3" w:rsidP="00491481">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(8)　指定介護予防認知症対応型共同生活介護の提供に当たっては、懇切丁寧に行うことを旨とし、利用者又はその家族に対し、サービスの提供方法等について、理解しやすいように説明を行うこと。</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A3D5663" w14:textId="77777777" w:rsidR="00172B03" w:rsidRDefault="00172B03"/>
        </w:tc>
      </w:tr>
      <w:tr w:rsidR="00172B03" w14:paraId="53568564" w14:textId="77777777" w:rsidTr="00491481">
        <w:trPr>
          <w:gridAfter w:val="1"/>
          <w:wAfter w:w="13" w:type="dxa"/>
          <w:trHeight w:val="2402"/>
        </w:trPr>
        <w:tc>
          <w:tcPr>
            <w:tcW w:w="4235"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008F5EE9" w14:textId="77777777" w:rsidR="00172B03" w:rsidRDefault="00172B03" w:rsidP="00CC0173">
            <w:pPr>
              <w:jc w:val="both"/>
            </w:pPr>
          </w:p>
        </w:tc>
        <w:tc>
          <w:tcPr>
            <w:tcW w:w="635"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1738B969"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EFD515A" w14:textId="37ED45A9" w:rsidR="00172B03" w:rsidRPr="00491481" w:rsidRDefault="009A3CB3" w:rsidP="00491481">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(9)　計画作成担当者は、他の介護従業者及び利用者が介護予防認知症対応型共同生活介護計画に基づき利用する他の指定介護予防サービス等を行う者との連絡を継続的に行うことにより、介護予防認知症対応型共同生活介護計画に基づくサービスの提供の開始時から、当該介護予防認知症対応型共同生活介護計画に記載したサービスの提供を行う期間が終了するまでに、少なくとも１回は、当該介護予防認知症対応型共同生活介護計画の実施状況の把握（以下この条において「モニタリング」という。）を行うとともに、利用者の様態の変化等の把握を行うこと。</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726B765" w14:textId="77777777" w:rsidR="00172B03" w:rsidRDefault="00172B03"/>
        </w:tc>
      </w:tr>
      <w:tr w:rsidR="00172B03" w14:paraId="7C0A1119" w14:textId="77777777" w:rsidTr="00491481">
        <w:trPr>
          <w:gridAfter w:val="1"/>
          <w:wAfter w:w="13" w:type="dxa"/>
          <w:trHeight w:val="694"/>
        </w:trPr>
        <w:tc>
          <w:tcPr>
            <w:tcW w:w="4235" w:type="dxa"/>
            <w:vMerge/>
            <w:tcBorders>
              <w:top w:val="dotted" w:sz="4" w:space="0" w:color="auto"/>
              <w:left w:val="single" w:sz="4" w:space="0" w:color="auto"/>
              <w:bottom w:val="dotted" w:sz="4" w:space="0" w:color="auto"/>
              <w:right w:val="dotted" w:sz="4" w:space="0" w:color="auto"/>
              <w:tl2br w:val="nil"/>
              <w:tr2bl w:val="nil"/>
            </w:tcBorders>
            <w:shd w:val="clear" w:color="auto" w:fill="auto"/>
          </w:tcPr>
          <w:p w14:paraId="39483627" w14:textId="77777777" w:rsidR="00172B03" w:rsidRDefault="00172B03" w:rsidP="00CC0173">
            <w:pPr>
              <w:jc w:val="both"/>
            </w:pPr>
          </w:p>
        </w:tc>
        <w:tc>
          <w:tcPr>
            <w:tcW w:w="635" w:type="dxa"/>
            <w:vMerge/>
            <w:tcBorders>
              <w:top w:val="dotted" w:sz="4" w:space="0" w:color="auto"/>
              <w:left w:val="dotted" w:sz="4" w:space="0" w:color="auto"/>
              <w:bottom w:val="dotted" w:sz="4" w:space="0" w:color="auto"/>
              <w:right w:val="single" w:sz="4" w:space="0" w:color="auto"/>
              <w:tl2br w:val="nil"/>
              <w:tr2bl w:val="nil"/>
            </w:tcBorders>
            <w:shd w:val="clear" w:color="auto" w:fill="auto"/>
          </w:tcPr>
          <w:p w14:paraId="2252546E"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33F3FFF" w14:textId="2061CE58" w:rsidR="00172B03" w:rsidRPr="00491481" w:rsidRDefault="009A3CB3" w:rsidP="00491481">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(10)　計画作成担当者は、モニタリングの結果を踏まえ、必要に応じて介護予防認知症対応型共同生活介護計画の変更を行うこと。</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C86D79B" w14:textId="77777777" w:rsidR="00172B03" w:rsidRDefault="00172B03"/>
        </w:tc>
      </w:tr>
      <w:tr w:rsidR="00172B03" w14:paraId="10FE5C64" w14:textId="77777777" w:rsidTr="00460D16">
        <w:trPr>
          <w:gridAfter w:val="1"/>
          <w:wAfter w:w="13" w:type="dxa"/>
          <w:trHeight w:val="837"/>
        </w:trPr>
        <w:tc>
          <w:tcPr>
            <w:tcW w:w="4235" w:type="dxa"/>
            <w:vMerge/>
            <w:tcBorders>
              <w:top w:val="dotted" w:sz="4" w:space="0" w:color="auto"/>
              <w:left w:val="single" w:sz="4" w:space="0" w:color="auto"/>
              <w:bottom w:val="single" w:sz="4" w:space="0" w:color="auto"/>
              <w:right w:val="dotted" w:sz="4" w:space="0" w:color="auto"/>
              <w:tl2br w:val="nil"/>
              <w:tr2bl w:val="nil"/>
            </w:tcBorders>
            <w:shd w:val="clear" w:color="auto" w:fill="auto"/>
          </w:tcPr>
          <w:p w14:paraId="293EEA57" w14:textId="77777777" w:rsidR="00172B03" w:rsidRDefault="00172B03" w:rsidP="00CC0173">
            <w:pPr>
              <w:jc w:val="both"/>
            </w:pPr>
          </w:p>
        </w:tc>
        <w:tc>
          <w:tcPr>
            <w:tcW w:w="635" w:type="dxa"/>
            <w:vMerge/>
            <w:tcBorders>
              <w:top w:val="dotted" w:sz="4" w:space="0" w:color="auto"/>
              <w:left w:val="dotted" w:sz="4" w:space="0" w:color="auto"/>
              <w:bottom w:val="single" w:sz="4" w:space="0" w:color="auto"/>
              <w:right w:val="single" w:sz="4" w:space="0" w:color="auto"/>
              <w:tl2br w:val="nil"/>
              <w:tr2bl w:val="nil"/>
            </w:tcBorders>
            <w:shd w:val="clear" w:color="auto" w:fill="auto"/>
          </w:tcPr>
          <w:p w14:paraId="6DB0C1A0" w14:textId="77777777" w:rsidR="00172B03" w:rsidRDefault="00172B03"/>
        </w:tc>
        <w:tc>
          <w:tcPr>
            <w:tcW w:w="4235" w:type="dxa"/>
            <w:gridSpan w:val="2"/>
            <w:tcBorders>
              <w:top w:val="dotted" w:sz="4" w:space="0" w:color="auto"/>
              <w:left w:val="single" w:sz="4" w:space="0" w:color="auto"/>
              <w:bottom w:val="single" w:sz="4" w:space="0" w:color="auto"/>
              <w:right w:val="dotted" w:sz="4" w:space="0" w:color="auto"/>
              <w:tl2br w:val="nil"/>
              <w:tr2bl w:val="nil"/>
            </w:tcBorders>
            <w:shd w:val="clear" w:color="auto" w:fill="auto"/>
          </w:tcPr>
          <w:p w14:paraId="310115E8"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(11)　第１号から第９号までの規定は、前号に規定する介護予防認知症対応型共同生活介護計画の変更について準用すること。</w:t>
            </w:r>
          </w:p>
          <w:p w14:paraId="11B225A6" w14:textId="77777777" w:rsidR="00172B03" w:rsidRDefault="00172B03" w:rsidP="00CC0173">
            <w:pPr>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A5B05E7" w14:textId="77777777" w:rsidR="00172B03" w:rsidRDefault="00172B03"/>
        </w:tc>
      </w:tr>
      <w:tr w:rsidR="00172B03" w14:paraId="24A135E9" w14:textId="77777777" w:rsidTr="00460D16">
        <w:trPr>
          <w:gridAfter w:val="1"/>
          <w:wAfter w:w="13" w:type="dxa"/>
          <w:trHeight w:val="1029"/>
        </w:trPr>
        <w:tc>
          <w:tcPr>
            <w:tcW w:w="4235" w:type="dxa"/>
            <w:tcBorders>
              <w:top w:val="single" w:sz="4" w:space="0" w:color="auto"/>
              <w:left w:val="single" w:sz="4" w:space="0" w:color="auto"/>
              <w:bottom w:val="dotted" w:sz="4" w:space="0" w:color="auto"/>
              <w:right w:val="dotted" w:sz="4" w:space="0" w:color="auto"/>
              <w:tl2br w:val="nil"/>
              <w:tr2bl w:val="nil"/>
            </w:tcBorders>
            <w:shd w:val="clear" w:color="auto" w:fill="auto"/>
          </w:tcPr>
          <w:p w14:paraId="092B2A58"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(介護等)</w:t>
            </w:r>
          </w:p>
          <w:p w14:paraId="5804266B"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第120条　介護は、利用者の心身の状況に応じ、利用者の自立の支援と日常生活の充実に資するよう、適切な技術をもって行われなければならない。</w:t>
            </w:r>
          </w:p>
          <w:p w14:paraId="3242B668"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single" w:sz="4" w:space="0" w:color="auto"/>
              <w:left w:val="dotted" w:sz="4" w:space="0" w:color="auto"/>
              <w:bottom w:val="dotted" w:sz="4" w:space="0" w:color="auto"/>
              <w:right w:val="single" w:sz="4" w:space="0" w:color="auto"/>
              <w:tl2br w:val="nil"/>
              <w:tr2bl w:val="nil"/>
            </w:tcBorders>
            <w:shd w:val="clear" w:color="auto" w:fill="auto"/>
          </w:tcPr>
          <w:p w14:paraId="445C7DF6"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single" w:sz="4" w:space="0" w:color="auto"/>
              <w:left w:val="single" w:sz="4" w:space="0" w:color="auto"/>
              <w:bottom w:val="dotted" w:sz="4" w:space="0" w:color="auto"/>
              <w:right w:val="dotted" w:sz="4" w:space="0" w:color="auto"/>
              <w:tl2br w:val="nil"/>
              <w:tr2bl w:val="nil"/>
            </w:tcBorders>
            <w:shd w:val="clear" w:color="auto" w:fill="auto"/>
          </w:tcPr>
          <w:p w14:paraId="2B591977"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（介護等）</w:t>
            </w:r>
          </w:p>
          <w:p w14:paraId="1432AE9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第９０条　介護は、利用者の心身の状況に応じ、利用者の自立の支援と日常生活の充実に資するよう、適切な技術をもって行わなければならない。</w:t>
            </w:r>
          </w:p>
          <w:p w14:paraId="775FBD53"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EEF1263" w14:textId="77777777" w:rsidR="00172B03" w:rsidRDefault="00172B03">
            <w:pPr>
              <w:ind w:left="160" w:hangingChars="100" w:hanging="160"/>
              <w:rPr>
                <w:rFonts w:ascii="BIZ UDPゴシック" w:eastAsia="BIZ UDPゴシック" w:hAnsi="BIZ UDPゴシック"/>
                <w:sz w:val="16"/>
              </w:rPr>
            </w:pPr>
          </w:p>
        </w:tc>
      </w:tr>
      <w:tr w:rsidR="00172B03" w14:paraId="7482156C" w14:textId="77777777" w:rsidTr="00460D16">
        <w:trPr>
          <w:gridAfter w:val="1"/>
          <w:wAfter w:w="13" w:type="dxa"/>
          <w:trHeight w:val="107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79DEC3B"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指定認知症対応型共同生活介護事業者は、その利用者に対して、利用者の負担により、共同生活住居における介護従業者以外の者による介護を受けさせてはならない。</w:t>
            </w:r>
          </w:p>
          <w:p w14:paraId="23C60215" w14:textId="3C4FA78D" w:rsidR="00172B03" w:rsidRDefault="00172B03" w:rsidP="00982D25">
            <w:pPr>
              <w:spacing w:line="0" w:lineRule="atLeast"/>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E4AA2B0"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0502995"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指定介護予防認知症対応型共同生活介護事業者は、その利用者に対して、利用者の負担により、共同生活住居における介護従業者以外の者による介護を受けさせてはならない。</w:t>
            </w:r>
          </w:p>
          <w:p w14:paraId="6E58057A" w14:textId="77777777" w:rsidR="00172B03" w:rsidRDefault="00172B03" w:rsidP="00CC0173">
            <w:pPr>
              <w:autoSpaceDE w:val="0"/>
              <w:autoSpaceDN w:val="0"/>
              <w:spacing w:line="0" w:lineRule="atLeast"/>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1D71D0B" w14:textId="77777777" w:rsidR="00172B03" w:rsidRDefault="00172B03"/>
        </w:tc>
      </w:tr>
      <w:tr w:rsidR="00172B03" w14:paraId="14039243" w14:textId="77777777" w:rsidTr="00460D16">
        <w:trPr>
          <w:gridAfter w:val="1"/>
          <w:wAfter w:w="13" w:type="dxa"/>
          <w:trHeight w:val="65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D7CB5B0"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3　利用者の食事その他の家事等は、原則として利用者と介護従業者が共同で行うよう努めるものとする。</w:t>
            </w:r>
          </w:p>
          <w:p w14:paraId="7452F8AD" w14:textId="77777777" w:rsidR="00172B03" w:rsidRDefault="00172B03" w:rsidP="00CC0173">
            <w:pPr>
              <w:spacing w:line="0" w:lineRule="atLeast"/>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E1AF996"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BE5C95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３　利用者の食事その他の家事等は、原則として利用者と介護従業者が共同で行うよう努めるものとする。</w:t>
            </w:r>
          </w:p>
          <w:p w14:paraId="1969938E" w14:textId="77777777" w:rsidR="00172B03" w:rsidRDefault="00172B03" w:rsidP="00CC0173">
            <w:pPr>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24E619E" w14:textId="77777777" w:rsidR="00172B03" w:rsidRDefault="00172B03"/>
        </w:tc>
      </w:tr>
      <w:tr w:rsidR="00172B03" w14:paraId="4C18C9FA" w14:textId="77777777" w:rsidTr="00491481">
        <w:trPr>
          <w:gridAfter w:val="1"/>
          <w:wAfter w:w="13" w:type="dxa"/>
          <w:trHeight w:val="1027"/>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80EE018"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(社会生活上の便宜の提供等)</w:t>
            </w:r>
          </w:p>
          <w:p w14:paraId="1DB7DBB4"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第121条　指定認知症対応型共同生活介護事業者は、利用者の趣味又は嗜好に応じた活動の支援に努めなければならない。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17439D8"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2DBE8D0"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（社会生活上の便宜の提供等）</w:t>
            </w:r>
          </w:p>
          <w:p w14:paraId="597F492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第９１条　指定介護予防認知症対応型共同生活介護事業者は、利用者の趣味又は</w:t>
            </w:r>
            <w:r>
              <w:rPr>
                <w:rFonts w:ascii="BIZ UDPゴシック" w:eastAsia="BIZ UDPゴシック" w:hAnsi="BIZ UDPゴシック" w:hint="eastAsia"/>
                <w:sz w:val="16"/>
              </w:rPr>
              <w:ruby>
                <w:rubyPr>
                  <w:rubyAlign w:val="distributeSpace"/>
                  <w:hps w:val="10"/>
                  <w:hpsRaise w:val="14"/>
                  <w:hpsBaseText w:val="16"/>
                  <w:lid w:val="ja-JP"/>
                </w:rubyPr>
                <w:rt>
                  <w:r w:rsidR="009A3CB3">
                    <w:rPr>
                      <w:rFonts w:ascii="ＭＳ 明朝" w:hAnsi="ＭＳ 明朝"/>
                      <w:sz w:val="10"/>
                    </w:rPr>
                    <w:t>し</w:t>
                  </w:r>
                </w:rt>
                <w:rubyBase>
                  <w:r w:rsidR="009A3CB3">
                    <w:rPr>
                      <w:rFonts w:ascii="BIZ UDPゴシック" w:eastAsia="BIZ UDPゴシック" w:hAnsi="BIZ UDPゴシック" w:hint="eastAsia"/>
                      <w:sz w:val="16"/>
                    </w:rPr>
                    <w:t>嗜</w:t>
                  </w:r>
                </w:rubyBase>
              </w:ruby>
            </w:r>
            <w:r>
              <w:rPr>
                <w:rFonts w:ascii="BIZ UDPゴシック" w:eastAsia="BIZ UDPゴシック" w:hAnsi="BIZ UDPゴシック" w:hint="eastAsia"/>
                <w:sz w:val="16"/>
              </w:rPr>
              <w:t>好に応じた活動の支援に努めなければならない。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3256177" w14:textId="77777777" w:rsidR="00172B03" w:rsidRDefault="00172B03">
            <w:pPr>
              <w:ind w:left="160" w:hangingChars="100" w:hanging="160"/>
              <w:rPr>
                <w:rFonts w:ascii="BIZ UDPゴシック" w:eastAsia="BIZ UDPゴシック" w:hAnsi="BIZ UDPゴシック"/>
                <w:sz w:val="16"/>
              </w:rPr>
            </w:pPr>
          </w:p>
        </w:tc>
      </w:tr>
      <w:tr w:rsidR="00172B03" w14:paraId="2CF58794" w14:textId="77777777" w:rsidTr="00460D16">
        <w:trPr>
          <w:gridAfter w:val="1"/>
          <w:wAfter w:w="13" w:type="dxa"/>
          <w:trHeight w:val="122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E095B0E"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指定認知症対応型共同生活介護事業者は、利用者が日常生活を営む上で必要な行政機関に対する手続等について、利用者又はその家族が行うことが困難である場合は、当該利用者の同意を得て、代わって行わなければならない。</w:t>
            </w:r>
          </w:p>
          <w:p w14:paraId="77F713C1" w14:textId="77777777" w:rsidR="00172B03" w:rsidRDefault="009A3CB3" w:rsidP="00CC0173">
            <w:pPr>
              <w:spacing w:line="0" w:lineRule="atLeast"/>
              <w:ind w:leftChars="100" w:left="240"/>
              <w:jc w:val="both"/>
              <w:rPr>
                <w:rFonts w:ascii="BIZ UDPゴシック" w:eastAsia="BIZ UDPゴシック" w:hAnsi="BIZ UDPゴシック"/>
                <w:sz w:val="16"/>
              </w:rPr>
            </w:pPr>
            <w:r>
              <w:rPr>
                <w:rFonts w:ascii="BIZ UDPゴシック" w:eastAsia="BIZ UDPゴシック" w:hAnsi="BIZ UDPゴシック" w:hint="eastAsia"/>
                <w:sz w:val="16"/>
              </w:rPr>
              <w:t>【※指定認知症対応型共同生活介護事業者は、郵便、証明書等の交付申請等、利用者が必要とする手続等について、利用者又はその家族が行うことが困難な場合は、原則としてその都度、その者の同意を得た上で代行しなければならない。特に金銭にかかるものについては書面等をもって事前に同意を得るとともに、代行した後はその都度本人に確認を得るものとする。】</w:t>
            </w:r>
          </w:p>
          <w:p w14:paraId="5CBDD410" w14:textId="77777777" w:rsidR="00172B03" w:rsidRDefault="00172B03" w:rsidP="00CC0173">
            <w:pPr>
              <w:spacing w:line="0" w:lineRule="atLeast"/>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97D5AE0"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914473F"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指定介護予防認知症対応型共同生活介護事業者は、利用者が日常生活を営む上で必要な行政機関に対する手続等について、利用者又はその家族が行うことが困難である場合は、当該利用者の同意を得て、代わって行わなければならない。</w:t>
            </w:r>
          </w:p>
          <w:p w14:paraId="79FE3019" w14:textId="77777777" w:rsidR="00172B03" w:rsidRDefault="00172B03" w:rsidP="00CC0173">
            <w:pPr>
              <w:autoSpaceDE w:val="0"/>
              <w:autoSpaceDN w:val="0"/>
              <w:spacing w:line="0" w:lineRule="atLeast"/>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78824B9" w14:textId="77777777" w:rsidR="00172B03" w:rsidRDefault="00172B03"/>
        </w:tc>
      </w:tr>
      <w:tr w:rsidR="00172B03" w14:paraId="12BDB76B" w14:textId="77777777" w:rsidTr="00982D25">
        <w:trPr>
          <w:gridAfter w:val="1"/>
          <w:wAfter w:w="13" w:type="dxa"/>
          <w:trHeight w:val="935"/>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25EFF59" w14:textId="77777777" w:rsidR="00172B03" w:rsidRDefault="009A3CB3" w:rsidP="00CC0173">
            <w:pPr>
              <w:ind w:left="160" w:hangingChars="100" w:hanging="160"/>
              <w:jc w:val="both"/>
            </w:pPr>
            <w:r>
              <w:rPr>
                <w:rFonts w:ascii="BIZ UDPゴシック" w:eastAsia="BIZ UDPゴシック" w:hAnsi="BIZ UDPゴシック" w:hint="eastAsia"/>
                <w:sz w:val="16"/>
              </w:rPr>
              <w:t>3　指定認知症対応型共同生活介護事業者は、常に利用者の家族との連携を図るとともに利用者とその家族との交流等の機会を確保するよう努めなければならない。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176D737"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68F5420" w14:textId="77777777" w:rsidR="00172B03" w:rsidRDefault="009A3CB3" w:rsidP="00982D25">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３　指定介護予防認知症対応型共同生活介護事業者は、常に利用者の家族との連携を図るとともに利用者とその家族との交流等の機会を確保するよう努めなければならない。</w:t>
            </w:r>
          </w:p>
          <w:p w14:paraId="52B62C84" w14:textId="621BFB94" w:rsidR="00982D25" w:rsidRPr="00982D25" w:rsidRDefault="00982D25" w:rsidP="00982D25">
            <w:pPr>
              <w:autoSpaceDE w:val="0"/>
              <w:autoSpaceDN w:val="0"/>
              <w:spacing w:line="0" w:lineRule="atLeast"/>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1D6A67C" w14:textId="77777777" w:rsidR="00172B03" w:rsidRDefault="00172B03"/>
        </w:tc>
      </w:tr>
      <w:tr w:rsidR="00172B03" w14:paraId="3FF421E0" w14:textId="77777777" w:rsidTr="00982D25">
        <w:trPr>
          <w:gridAfter w:val="1"/>
          <w:wAfter w:w="13" w:type="dxa"/>
          <w:trHeight w:val="258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3324B95"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Fonts w:ascii="BIZ UDPゴシック" w:eastAsia="BIZ UDPゴシック" w:hAnsi="BIZ UDPゴシック" w:hint="eastAsia"/>
                <w:color w:val="auto"/>
                <w:sz w:val="16"/>
              </w:rPr>
              <w:t>(利用者に関する市への通知)☆</w:t>
            </w:r>
          </w:p>
          <w:p w14:paraId="0B8A4017"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Fonts w:ascii="BIZ UDPゴシック" w:eastAsia="BIZ UDPゴシック" w:hAnsi="BIZ UDPゴシック" w:hint="eastAsia"/>
                <w:color w:val="auto"/>
                <w:sz w:val="16"/>
              </w:rPr>
              <w:t>第29条　指定認知症対応型共同生活介護事業者は、指定認知症対応型共同生活介護を受けている利用者が</w:t>
            </w:r>
            <w:hyperlink r:id="rId27" w:history="1">
              <w:r>
                <w:rPr>
                  <w:rFonts w:ascii="BIZ UDPゴシック" w:eastAsia="BIZ UDPゴシック" w:hAnsi="BIZ UDPゴシック" w:hint="eastAsia"/>
                  <w:color w:val="auto"/>
                  <w:sz w:val="16"/>
                </w:rPr>
                <w:t>次の各号</w:t>
              </w:r>
            </w:hyperlink>
            <w:r>
              <w:rPr>
                <w:rFonts w:ascii="BIZ UDPゴシック" w:eastAsia="BIZ UDPゴシック" w:hAnsi="BIZ UDPゴシック" w:hint="eastAsia"/>
                <w:color w:val="auto"/>
                <w:sz w:val="16"/>
              </w:rPr>
              <w:t>のいずれかに該当する場合は、遅滞なく、意見を付してその旨を市に通知しなければならない。</w:t>
            </w:r>
          </w:p>
          <w:p w14:paraId="51C9653B" w14:textId="77777777" w:rsidR="00172B03" w:rsidRDefault="009A3CB3" w:rsidP="00CC0173">
            <w:pPr>
              <w:pStyle w:val="itempnum"/>
              <w:spacing w:line="0" w:lineRule="atLeast"/>
              <w:ind w:left="160" w:hangingChars="100" w:hanging="160"/>
              <w:rPr>
                <w:rFonts w:ascii="BIZ UDPゴシック" w:eastAsia="BIZ UDPゴシック" w:hAnsi="BIZ UDPゴシック"/>
                <w:color w:val="auto"/>
                <w:sz w:val="16"/>
              </w:rPr>
            </w:pPr>
            <w:r>
              <w:rPr>
                <w:rFonts w:ascii="BIZ UDPゴシック" w:eastAsia="BIZ UDPゴシック" w:hAnsi="BIZ UDPゴシック" w:hint="eastAsia"/>
                <w:color w:val="auto"/>
                <w:sz w:val="16"/>
              </w:rPr>
              <w:t>(1)　正当な理由なしに指定認知症対応型共同生活介護の利用に関する指示に従わないことにより、要介護状態の程度を増進させたと認められるとき。</w:t>
            </w:r>
          </w:p>
          <w:p w14:paraId="363D6F16" w14:textId="77777777" w:rsidR="00172B03" w:rsidRDefault="009A3CB3" w:rsidP="00CC0173">
            <w:pPr>
              <w:pStyle w:val="itempnum"/>
              <w:spacing w:line="0" w:lineRule="atLeast"/>
              <w:ind w:left="160" w:hangingChars="100" w:hanging="160"/>
              <w:rPr>
                <w:rFonts w:ascii="BIZ UDPゴシック" w:eastAsia="BIZ UDPゴシック" w:hAnsi="BIZ UDPゴシック"/>
                <w:color w:val="auto"/>
                <w:sz w:val="16"/>
              </w:rPr>
            </w:pPr>
            <w:r>
              <w:rPr>
                <w:rFonts w:ascii="BIZ UDPゴシック" w:eastAsia="BIZ UDPゴシック" w:hAnsi="BIZ UDPゴシック" w:hint="eastAsia"/>
                <w:color w:val="auto"/>
                <w:sz w:val="16"/>
              </w:rPr>
              <w:t>(2)　偽りその他不正な手段によって保険給付を受け、又は受けようとしたとき。</w:t>
            </w:r>
          </w:p>
          <w:p w14:paraId="6DDB72FC"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6D71F24"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5D269A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（利用者に関する市への通知）☆</w:t>
            </w:r>
          </w:p>
          <w:p w14:paraId="042B8FF3"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第２５条　指定介護予防認知症対応型共同生活介護事業者は、指定介護予防認知症対応型共同生活介護を受けている利用者が次の各号のいずれかに該当する場合は、遅滞なく、意見を付してその旨を市に通知しなければならない。</w:t>
            </w:r>
          </w:p>
          <w:p w14:paraId="163E08D0"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　正当な理由なしに指定介護予防認知症対応型共同生活介護の利用に関する指示に従わないことにより、要支援状態の程度を増進させたと認められるとき又は要介護状態になったと認められるとき。</w:t>
            </w:r>
          </w:p>
          <w:p w14:paraId="64E4DB7E"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偽りその他不正な手段によって保険給付を受け、又は受けようとしたとき。</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AC55900" w14:textId="77777777" w:rsidR="00172B03" w:rsidRDefault="00172B03">
            <w:pPr>
              <w:ind w:left="160" w:hangingChars="100" w:hanging="160"/>
              <w:rPr>
                <w:rFonts w:ascii="BIZ UDPゴシック" w:eastAsia="BIZ UDPゴシック" w:hAnsi="BIZ UDPゴシック"/>
                <w:sz w:val="16"/>
              </w:rPr>
            </w:pPr>
          </w:p>
        </w:tc>
      </w:tr>
      <w:tr w:rsidR="00172B03" w14:paraId="7482F050" w14:textId="77777777" w:rsidTr="00982D25">
        <w:trPr>
          <w:gridAfter w:val="1"/>
          <w:wAfter w:w="13" w:type="dxa"/>
          <w:trHeight w:val="155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3C47627"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(緊急時等の対応)☆</w:t>
            </w:r>
          </w:p>
          <w:p w14:paraId="72F57F98"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第100条</w:t>
            </w:r>
            <w:r>
              <w:rPr>
                <w:rFonts w:ascii="BIZ UDPゴシック" w:eastAsia="BIZ UDPゴシック" w:hAnsi="BIZ UDPゴシック" w:hint="eastAsia"/>
                <w:color w:val="auto"/>
                <w:sz w:val="16"/>
              </w:rPr>
              <w:t xml:space="preserve">　介護従業者</w:t>
            </w:r>
            <w:r>
              <w:rPr>
                <w:rStyle w:val="any"/>
                <w:rFonts w:ascii="BIZ UDPゴシック" w:eastAsia="BIZ UDPゴシック" w:hAnsi="BIZ UDPゴシック" w:hint="eastAsia"/>
                <w:color w:val="auto"/>
                <w:sz w:val="16"/>
              </w:rPr>
              <w:t>は、現に指定認知症対応型共同生活介護の提供を行っているときに利用者に病状の急変が生じた場合その他必要な場合は、速やかに主治の医師又はあらかじめ指定認知症対応型共同生活介護事業者が定めた協力医療機関への連絡を行う等の必要な措置を講じなければならない。</w:t>
            </w:r>
          </w:p>
          <w:p w14:paraId="4F2CEAB8"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9358278"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4DADF1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（緊急時等の対応）☆</w:t>
            </w:r>
          </w:p>
          <w:p w14:paraId="3BADDA69"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第５７条　介護従業者は、現に指定介護予防</w:t>
            </w:r>
            <w:r>
              <w:rPr>
                <w:rStyle w:val="any"/>
                <w:rFonts w:ascii="BIZ UDPゴシック" w:eastAsia="BIZ UDPゴシック" w:hAnsi="BIZ UDPゴシック" w:hint="eastAsia"/>
                <w:sz w:val="16"/>
              </w:rPr>
              <w:t>認知症対応型共同生活介護</w:t>
            </w:r>
            <w:r>
              <w:rPr>
                <w:rFonts w:ascii="BIZ UDPゴシック" w:eastAsia="BIZ UDPゴシック" w:hAnsi="BIZ UDPゴシック" w:hint="eastAsia"/>
                <w:sz w:val="16"/>
              </w:rPr>
              <w:t>の提供を行っているときに利用者に病状の急変が生じた場合その他必要な場合は、速やかに主治の医師又はあらかじめ指定介護予防</w:t>
            </w:r>
            <w:r>
              <w:rPr>
                <w:rStyle w:val="any"/>
                <w:rFonts w:ascii="BIZ UDPゴシック" w:eastAsia="BIZ UDPゴシック" w:hAnsi="BIZ UDPゴシック" w:hint="eastAsia"/>
                <w:sz w:val="16"/>
              </w:rPr>
              <w:t>認知症対応型共同生活介護</w:t>
            </w:r>
            <w:r>
              <w:rPr>
                <w:rFonts w:ascii="BIZ UDPゴシック" w:eastAsia="BIZ UDPゴシック" w:hAnsi="BIZ UDPゴシック" w:hint="eastAsia"/>
                <w:sz w:val="16"/>
              </w:rPr>
              <w:t>事業者が定めた協力医療機関への連絡を行う等の必要な措置を講じなければならない。</w:t>
            </w:r>
          </w:p>
          <w:p w14:paraId="17A0D28D"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FBA2DFD" w14:textId="77777777" w:rsidR="00172B03" w:rsidRDefault="00172B03">
            <w:pPr>
              <w:ind w:left="160" w:hangingChars="100" w:hanging="160"/>
              <w:rPr>
                <w:rFonts w:ascii="BIZ UDPゴシック" w:eastAsia="BIZ UDPゴシック" w:hAnsi="BIZ UDPゴシック"/>
                <w:sz w:val="16"/>
              </w:rPr>
            </w:pPr>
          </w:p>
        </w:tc>
      </w:tr>
      <w:tr w:rsidR="00172B03" w14:paraId="1F664B38" w14:textId="77777777" w:rsidTr="00982D25">
        <w:trPr>
          <w:gridAfter w:val="1"/>
          <w:wAfter w:w="13" w:type="dxa"/>
          <w:trHeight w:val="157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E4A301C"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(管理者の責務)☆</w:t>
            </w:r>
          </w:p>
          <w:p w14:paraId="5F249689"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第60条の11</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所の管理者は、当該指定認知症対応型共同生活介護事業所の従業者の管理及び指定認知症対応型共同生活介護の利用の申込みに係る調整、業務の実施状況の把握その他の管理を一元的に行うものとする。</w:t>
            </w:r>
          </w:p>
          <w:p w14:paraId="19AFE2FC" w14:textId="77777777" w:rsidR="00172B03" w:rsidRDefault="00172B03" w:rsidP="00CC0173">
            <w:pPr>
              <w:pStyle w:val="articlepnum"/>
              <w:spacing w:line="0" w:lineRule="atLeast"/>
              <w:ind w:left="160" w:hangingChars="100" w:hanging="160"/>
              <w:rPr>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BA38F87"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CC5E77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（管理者の責務）☆</w:t>
            </w:r>
          </w:p>
          <w:p w14:paraId="6F4C92C5"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第２７条　指定介護予防認知症対応型共同生活介護事業所の管理者は、当該指定介護予防認知症対応型共同生活介護事業所の従業者の管理及び指定介護予防認知症対応型共同生活介護の利用の申込みに係る調整、業務の実施状況の把握その他の管理を一元的に行うものとす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7A77CA9" w14:textId="77777777" w:rsidR="00172B03" w:rsidRDefault="00172B03">
            <w:pPr>
              <w:ind w:left="160" w:hangingChars="100" w:hanging="160"/>
              <w:rPr>
                <w:rFonts w:ascii="BIZ UDPゴシック" w:eastAsia="BIZ UDPゴシック" w:hAnsi="BIZ UDPゴシック"/>
                <w:sz w:val="16"/>
              </w:rPr>
            </w:pPr>
          </w:p>
        </w:tc>
      </w:tr>
      <w:tr w:rsidR="00172B03" w14:paraId="3AEF842D" w14:textId="77777777" w:rsidTr="00A30E6F">
        <w:trPr>
          <w:gridAfter w:val="1"/>
          <w:wAfter w:w="13" w:type="dxa"/>
          <w:trHeight w:val="85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260656F" w14:textId="77777777" w:rsidR="00172B03" w:rsidRDefault="009A3CB3" w:rsidP="00CC0173">
            <w:pPr>
              <w:pStyle w:val="claus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2</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指定認知症対応型共同生活介護事業所の管理者は、当該指定認知症対応型共同生活介護事業所の従業者に第6章第4節の規定を遵守させるため必要な指揮命令を行うものとする。</w:t>
            </w:r>
          </w:p>
          <w:p w14:paraId="37200EBE" w14:textId="77777777" w:rsidR="00172B03" w:rsidRPr="0030417E" w:rsidRDefault="00172B03" w:rsidP="0030417E">
            <w:pPr>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3E26A6F"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01A153F"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２　指定介護予防認知症対応型共同生活介護事業所の管理者は、当該指定介護予防認知症対応型共同生活介護事業所の従業者に第４章第４節の規定を遵守させるため必要な指揮命令を行うものとする。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3ADBB1A" w14:textId="77777777" w:rsidR="00172B03" w:rsidRDefault="00172B03"/>
        </w:tc>
      </w:tr>
      <w:tr w:rsidR="00172B03" w14:paraId="4355EFCC" w14:textId="77777777" w:rsidTr="0030417E">
        <w:trPr>
          <w:gridAfter w:val="1"/>
          <w:wAfter w:w="13" w:type="dxa"/>
          <w:trHeight w:val="222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1AE8F3F" w14:textId="77777777" w:rsidR="00172B03" w:rsidRPr="00FE530F" w:rsidRDefault="009A3CB3" w:rsidP="00CC0173">
            <w:pPr>
              <w:spacing w:line="0" w:lineRule="atLeast"/>
              <w:ind w:left="160" w:hangingChars="100" w:hanging="160"/>
              <w:jc w:val="both"/>
              <w:rPr>
                <w:rFonts w:ascii="BIZ UDPゴシック" w:eastAsia="BIZ UDPゴシック" w:hAnsi="BIZ UDPゴシック"/>
                <w:sz w:val="16"/>
              </w:rPr>
            </w:pPr>
            <w:r w:rsidRPr="00FE530F">
              <w:rPr>
                <w:rFonts w:ascii="BIZ UDPゴシック" w:eastAsia="BIZ UDPゴシック" w:hAnsi="BIZ UDPゴシック" w:hint="eastAsia"/>
                <w:sz w:val="16"/>
              </w:rPr>
              <w:t>(管理者による管理)</w:t>
            </w:r>
          </w:p>
          <w:p w14:paraId="31CB122B" w14:textId="00FE351F" w:rsidR="00172B03" w:rsidRPr="002A5726" w:rsidRDefault="009A3CB3" w:rsidP="0030417E">
            <w:pPr>
              <w:spacing w:line="0" w:lineRule="atLeast"/>
              <w:ind w:left="160" w:hangingChars="100" w:hanging="160"/>
              <w:jc w:val="both"/>
              <w:rPr>
                <w:rFonts w:ascii="BIZ UDPゴシック" w:eastAsia="BIZ UDPゴシック" w:hAnsi="BIZ UDPゴシック"/>
                <w:sz w:val="16"/>
              </w:rPr>
            </w:pPr>
            <w:r w:rsidRPr="00FE530F">
              <w:rPr>
                <w:rFonts w:ascii="BIZ UDPゴシック" w:eastAsia="BIZ UDPゴシック" w:hAnsi="BIZ UDPゴシック" w:hint="eastAsia"/>
                <w:sz w:val="16"/>
              </w:rPr>
              <w:t>第122条　共同生活住居の管理者は、同時に介護保険施設、指定居宅サービス、指定</w:t>
            </w:r>
            <w:r w:rsidRPr="002A5726">
              <w:rPr>
                <w:rFonts w:ascii="BIZ UDPゴシック" w:eastAsia="BIZ UDPゴシック" w:hAnsi="BIZ UDPゴシック" w:hint="eastAsia"/>
                <w:sz w:val="16"/>
              </w:rPr>
              <w:t>地域密着型サービス（サテライト型指定認知症対応型共同生活介護事業所の場合は、本体事業所が提供する指定認知症対応型共同生活介護を除く。）、指定介護予防サービス若しくは指定地域密着型介護予防サービスの事業を行う事業所、病院、診療所又は社会福祉施設を管理する者であってはならない。ただし、当該共同生活住居の管理上支障がない場合は、この限りで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684D037" w14:textId="77777777" w:rsidR="00172B03" w:rsidRPr="002A5726"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034AA98" w14:textId="77777777" w:rsidR="00172B03" w:rsidRPr="002A5726"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（管理者による管理）</w:t>
            </w:r>
          </w:p>
          <w:p w14:paraId="5EEDA8B6" w14:textId="3FAF04EA" w:rsidR="00172B03" w:rsidRPr="002A5726" w:rsidRDefault="009A3CB3" w:rsidP="0030417E">
            <w:pPr>
              <w:autoSpaceDE w:val="0"/>
              <w:autoSpaceDN w:val="0"/>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第８０条　共同生活住居の管理者は、同時に介護保険施設、指定居宅サービス、指定地域密着型サービス、指定介護予防サービス若しくは指定地域密着型介護予防サービス（サテライト型指定介護予防認知症対応型共同生活介護事業所の場合は、本体事業所が提供する指定介護予防認知症対応型共同生活介護を除く。）の事業を行う事業所、病院、診療所又は社会福祉施設を管理する者であってはならない。ただし、当該共同生活住居の管理上支障がない場合は、この限りで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E6E2A34" w14:textId="77777777" w:rsidR="00172B03" w:rsidRDefault="00172B03">
            <w:pPr>
              <w:ind w:left="160" w:hangingChars="100" w:hanging="160"/>
              <w:rPr>
                <w:rFonts w:ascii="BIZ UDPゴシック" w:eastAsia="BIZ UDPゴシック" w:hAnsi="BIZ UDPゴシック"/>
                <w:sz w:val="16"/>
              </w:rPr>
            </w:pPr>
          </w:p>
        </w:tc>
      </w:tr>
      <w:tr w:rsidR="00172B03" w14:paraId="73168FC0" w14:textId="77777777" w:rsidTr="00460D16">
        <w:trPr>
          <w:gridAfter w:val="1"/>
          <w:wAfter w:w="13" w:type="dxa"/>
          <w:trHeight w:val="3099"/>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2DD35F5"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(運営規程)</w:t>
            </w:r>
          </w:p>
          <w:p w14:paraId="0B6BD179"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第123条　指定認知症対応型共同生活介護事業者は、共同生活住居ごとに、次に掲げる事業の運営についての重要事項に関する規程を定めておかなければならない。</w:t>
            </w:r>
          </w:p>
          <w:p w14:paraId="424FBDCA"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　事業の目的及び運営の方針</w:t>
            </w:r>
          </w:p>
          <w:p w14:paraId="0830B605"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従業者の職種、員数及び職務の内容</w:t>
            </w:r>
          </w:p>
          <w:p w14:paraId="4FC383CE"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(3)　利用定員</w:t>
            </w:r>
          </w:p>
          <w:p w14:paraId="1AA45333"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指定認知症対応型共同生活介護の内容及び利用料その他の費用の額</w:t>
            </w:r>
          </w:p>
          <w:p w14:paraId="2D188B71"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(5)　入居に当たっての留意事項</w:t>
            </w:r>
          </w:p>
          <w:p w14:paraId="21AA4592"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(6)　非常災害対策</w:t>
            </w:r>
          </w:p>
          <w:p w14:paraId="1C3BAB83"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 xml:space="preserve">(７)　</w:t>
            </w:r>
            <w:r w:rsidRPr="002A5726">
              <w:rPr>
                <w:rFonts w:ascii="BIZ UDPゴシック" w:eastAsia="BIZ UDPゴシック" w:hAnsi="BIZ UDPゴシック" w:hint="eastAsia"/>
                <w:sz w:val="16"/>
              </w:rPr>
              <w:t>虐待の防止のための措置に関する事項</w:t>
            </w:r>
            <w:r>
              <w:rPr>
                <w:rFonts w:ascii="BIZ UDPゴシック" w:eastAsia="BIZ UDPゴシック" w:hAnsi="BIZ UDPゴシック" w:hint="eastAsia"/>
                <w:sz w:val="16"/>
              </w:rPr>
              <w:t xml:space="preserve">　</w:t>
            </w:r>
          </w:p>
          <w:p w14:paraId="382F8048"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(８)　その他運営に関する重要事項</w:t>
            </w:r>
          </w:p>
          <w:p w14:paraId="11590CC5" w14:textId="77777777" w:rsidR="00172B03" w:rsidRDefault="00172B03" w:rsidP="00CC0173">
            <w:pPr>
              <w:autoSpaceDE w:val="0"/>
              <w:autoSpaceDN w:val="0"/>
              <w:adjustRightInd w:val="0"/>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04BA767"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161D8FC"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（運営規程）</w:t>
            </w:r>
          </w:p>
          <w:p w14:paraId="71CE08B8"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第８１条　指定介護予防認知症対応型共同生活介護事業者は、共同生活住居ごとに、次に掲げる事業の運営についての重要事項に関する規程を定めておかなければならない。</w:t>
            </w:r>
          </w:p>
          <w:p w14:paraId="08317E7F"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　事業の目的及び運営の方針</w:t>
            </w:r>
          </w:p>
          <w:p w14:paraId="6DCE8728"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従業者の職種、員数及び職務の内容</w:t>
            </w:r>
          </w:p>
          <w:p w14:paraId="2723EC24"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(3)　利用定員</w:t>
            </w:r>
          </w:p>
          <w:p w14:paraId="2826D60E"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(4)　指定介護予防認知症対応型共同生活介護の内容及び利用料その他の費用の額</w:t>
            </w:r>
          </w:p>
          <w:p w14:paraId="74EE9AAB"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(5)　入居に当たっての留意事項</w:t>
            </w:r>
          </w:p>
          <w:p w14:paraId="00B08C2F"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(6)　非常災害対策</w:t>
            </w:r>
          </w:p>
          <w:p w14:paraId="0FFE9682"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 xml:space="preserve">(７)　</w:t>
            </w:r>
            <w:r w:rsidRPr="002A5726">
              <w:rPr>
                <w:rFonts w:ascii="BIZ UDPゴシック" w:eastAsia="BIZ UDPゴシック" w:hAnsi="BIZ UDPゴシック" w:hint="eastAsia"/>
                <w:sz w:val="16"/>
              </w:rPr>
              <w:t>虐待の防止のための措置に関する事項</w:t>
            </w:r>
            <w:r>
              <w:rPr>
                <w:rFonts w:ascii="BIZ UDPゴシック" w:eastAsia="BIZ UDPゴシック" w:hAnsi="BIZ UDPゴシック" w:hint="eastAsia"/>
                <w:sz w:val="16"/>
              </w:rPr>
              <w:t xml:space="preserve">　</w:t>
            </w:r>
          </w:p>
          <w:p w14:paraId="34E0ABE1"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(８)　その他運営に関する重要事項</w:t>
            </w:r>
          </w:p>
          <w:p w14:paraId="5CBBB98D" w14:textId="358C94D0" w:rsidR="00172B03" w:rsidRDefault="00172B03" w:rsidP="00CC0173">
            <w:pPr>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CA471B" w14:textId="77777777" w:rsidR="00172B03" w:rsidRDefault="00172B03">
            <w:pPr>
              <w:ind w:left="160" w:hangingChars="100" w:hanging="160"/>
              <w:rPr>
                <w:rFonts w:ascii="BIZ UDPゴシック" w:eastAsia="BIZ UDPゴシック" w:hAnsi="BIZ UDPゴシック"/>
                <w:sz w:val="16"/>
              </w:rPr>
            </w:pPr>
          </w:p>
        </w:tc>
      </w:tr>
      <w:tr w:rsidR="00172B03" w14:paraId="393537E2" w14:textId="77777777" w:rsidTr="001E32FA">
        <w:trPr>
          <w:gridAfter w:val="1"/>
          <w:wAfter w:w="13" w:type="dxa"/>
          <w:trHeight w:val="4579"/>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395BAC0"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(勤務体制の確保等)</w:t>
            </w:r>
          </w:p>
          <w:p w14:paraId="622A3748"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第124条　指定認知症対応型共同生活介護事業者は、利用者に対し、適切な指定認知症対応型共同生活介護を提供できるよう、従業者の勤務の体制を定めておかなければならない。</w:t>
            </w:r>
          </w:p>
          <w:tbl>
            <w:tblPr>
              <w:tblStyle w:val="1"/>
              <w:tblW w:w="0" w:type="auto"/>
              <w:tblLayout w:type="fixed"/>
              <w:tblLook w:val="04A0" w:firstRow="1" w:lastRow="0" w:firstColumn="1" w:lastColumn="0" w:noHBand="0" w:noVBand="1"/>
            </w:tblPr>
            <w:tblGrid>
              <w:gridCol w:w="4064"/>
            </w:tblGrid>
            <w:tr w:rsidR="00172B03" w14:paraId="44D49EB0" w14:textId="77777777">
              <w:tc>
                <w:tcPr>
                  <w:tcW w:w="4064" w:type="dxa"/>
                </w:tcPr>
                <w:p w14:paraId="0897B5B4" w14:textId="77777777" w:rsidR="00172B03" w:rsidRDefault="009A3CB3" w:rsidP="00CC0173">
                  <w:pPr>
                    <w:jc w:val="both"/>
                    <w:rPr>
                      <w:rFonts w:ascii="BIZ UDPゴシック" w:eastAsia="BIZ UDPゴシック" w:hAnsi="BIZ UDPゴシック"/>
                      <w:sz w:val="16"/>
                    </w:rPr>
                  </w:pPr>
                  <w:r>
                    <w:rPr>
                      <w:rFonts w:ascii="BIZ UDPゴシック" w:eastAsia="BIZ UDPゴシック" w:hAnsi="BIZ UDPゴシック" w:hint="eastAsia"/>
                      <w:sz w:val="16"/>
                    </w:rPr>
                    <w:t>以下の点に留意するものとする。</w:t>
                  </w:r>
                </w:p>
                <w:p w14:paraId="3F226720"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①　共同生活住居ごとに、介護従業者の日々の勤務体制、常勤・非常勤の別、管理者との兼務関係、夜間及び深夜の勤務の担当者等を明確にすること。</w:t>
                  </w:r>
                </w:p>
                <w:p w14:paraId="25DAFAF6"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②　第１２４条第２項は、指定認知症対応型共同生活介護の利用者の精神の安定を図る観点から、担当の介護従業者を固定する等の継続性を重視したサービス提供に配慮すること</w:t>
                  </w:r>
                </w:p>
                <w:p w14:paraId="5CDA7C04" w14:textId="77777777" w:rsidR="00172B03" w:rsidRDefault="009A3CB3" w:rsidP="00CC0173">
                  <w:pPr>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③　夜間及び深夜の時間帯を定めるに当たっては、それぞれの事業所ごとに、利用者の生活サイクルに応じて設定するものとし、これに対応して、夜間及び深夜の勤務を行わせるために必要な介護従業者を確保するとともに、夜間及び深夜の時間帯以外の指定認知症対応型共同生活介護の提供に必要な従業者を確保すること。なお、常時従業者が１名以上確保されていることが必要である。</w:t>
                  </w:r>
                </w:p>
              </w:tc>
            </w:tr>
          </w:tbl>
          <w:p w14:paraId="2FDB2DF3" w14:textId="63023140" w:rsidR="00172B03" w:rsidRDefault="00172B03" w:rsidP="001E32FA">
            <w:pPr>
              <w:spacing w:line="0" w:lineRule="atLeast"/>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67E9507"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127E78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（勤務体制の確保等）</w:t>
            </w:r>
          </w:p>
          <w:p w14:paraId="32EA633D"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第８２条　指定介護予防認知症対応型共同生活介護事業者は、利用者に対し、適切な指定介護予防認知症対応型共同生活介護を提供できるよう、従業者の勤務の体制を定めておかなければならない。</w:t>
            </w:r>
          </w:p>
          <w:p w14:paraId="64EDE749"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5CECA57" w14:textId="77777777" w:rsidR="00172B03" w:rsidRDefault="00172B03">
            <w:pPr>
              <w:ind w:left="160" w:hangingChars="100" w:hanging="160"/>
              <w:rPr>
                <w:rFonts w:ascii="BIZ UDPゴシック" w:eastAsia="BIZ UDPゴシック" w:hAnsi="BIZ UDPゴシック"/>
                <w:sz w:val="16"/>
              </w:rPr>
            </w:pPr>
          </w:p>
        </w:tc>
      </w:tr>
      <w:tr w:rsidR="00172B03" w14:paraId="7101946B" w14:textId="77777777" w:rsidTr="00460D16">
        <w:trPr>
          <w:gridAfter w:val="1"/>
          <w:wAfter w:w="13" w:type="dxa"/>
          <w:trHeight w:val="867"/>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9ADAF7E"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前項の介護従業者の勤務の体制を定めるに当たっては、利用者が安心して日常生活を送ることができるよう、継続性を重視したサービスの提供に配慮しなければならない。</w:t>
            </w:r>
          </w:p>
          <w:p w14:paraId="27325F2C" w14:textId="77777777" w:rsidR="00172B03" w:rsidRDefault="00172B03" w:rsidP="00CC0173">
            <w:pPr>
              <w:spacing w:line="0" w:lineRule="atLeast"/>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279F220"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B4A98FB"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２　前項の介護従業者の勤務の体制を定めるに当たっては、利用者が安心して日常生活を送ることができるよう、継続性を重視したサービスの提供に配慮しなければならない。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7DBA97A" w14:textId="77777777" w:rsidR="00172B03" w:rsidRDefault="00172B03"/>
        </w:tc>
      </w:tr>
      <w:tr w:rsidR="00172B03" w14:paraId="6B82BD23" w14:textId="77777777" w:rsidTr="00460D16">
        <w:trPr>
          <w:gridAfter w:val="1"/>
          <w:wAfter w:w="13" w:type="dxa"/>
          <w:trHeight w:val="126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4A7CAAC" w14:textId="77777777" w:rsidR="00172B03" w:rsidRPr="002A5726" w:rsidRDefault="009A3CB3" w:rsidP="00CC0173">
            <w:pPr>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3　指定認知症対応型共同生活介護事業者は、介護従業者の資質の向上のために、その研修の機会を確保しなければならない。この場合において、当該指定認知症対応型共同生活介護事業者は、全ての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なければならない。</w:t>
            </w:r>
          </w:p>
          <w:p w14:paraId="141727CA"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75E3B29"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510785F" w14:textId="77777777" w:rsidR="00172B03" w:rsidRPr="002A5726" w:rsidRDefault="009A3CB3" w:rsidP="00CC0173">
            <w:pPr>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３　指定介護予防認知症対応型共同生活介護事業者は、介護従業者の資質の向上のために、その研修の機会を確保しなければならない。この場合において、当該指定介護予防認知症対応型共同生活介護事業者は、全ての介護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なければならない。</w:t>
            </w:r>
          </w:p>
          <w:p w14:paraId="73E6C49A" w14:textId="77777777" w:rsidR="00172B03" w:rsidRPr="002A5726" w:rsidRDefault="00172B03" w:rsidP="00CC0173">
            <w:pPr>
              <w:spacing w:line="0" w:lineRule="atLeast"/>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7113DF4" w14:textId="77777777" w:rsidR="00172B03" w:rsidRDefault="00172B03"/>
        </w:tc>
      </w:tr>
      <w:tr w:rsidR="00172B03" w14:paraId="312FCFCE" w14:textId="77777777" w:rsidTr="00460D16">
        <w:trPr>
          <w:gridAfter w:val="1"/>
          <w:wAfter w:w="13" w:type="dxa"/>
          <w:trHeight w:val="126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19EDF87" w14:textId="77777777" w:rsidR="00172B03" w:rsidRPr="002A5726" w:rsidRDefault="009A3CB3" w:rsidP="00CC0173">
            <w:pPr>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４　指定認知症対応型共同生活介護事業者は、適切な指定認知症対応型共同生活介護の提供を確保する観点から、職場において行われる性的な言動又は優越的な関係を背景とした言動であって業務上必要かつ相当な範囲を超えたものにより介護従業者の就業環境が害されることを防止するための方針の明確化等の必要な措置を講じなければならない。</w:t>
            </w:r>
          </w:p>
          <w:p w14:paraId="16F2029B" w14:textId="77777777" w:rsidR="00172B03" w:rsidRPr="002A5726"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D5AAF80"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7B0BAE5E" w14:textId="77777777" w:rsidR="00172B03" w:rsidRPr="002A5726" w:rsidRDefault="009A3CB3" w:rsidP="00CC0173">
            <w:pPr>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４　指定介護予防認知症対応型共同生活介護事業者は、適切な指定介護予防認知症対応型共同生活介護の提供を確保する観点から、職場において行われる性的な言動又は優越的な関係を背景とした言動であって業務上必要かつ相当な範囲を超えたものにより介護従業者の就業環境が害されることを防止するための方針の明確化等の必要な措置を講じなければならない。</w:t>
            </w:r>
          </w:p>
          <w:p w14:paraId="0A2D496F" w14:textId="77777777" w:rsidR="00172B03" w:rsidRPr="002A5726" w:rsidRDefault="00172B03" w:rsidP="00CC0173">
            <w:pPr>
              <w:spacing w:line="0" w:lineRule="atLeast"/>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666CF6A" w14:textId="77777777" w:rsidR="00172B03" w:rsidRDefault="00172B03"/>
        </w:tc>
      </w:tr>
      <w:tr w:rsidR="00172B03" w14:paraId="4CBEC6FC" w14:textId="77777777" w:rsidTr="00460D16">
        <w:trPr>
          <w:gridAfter w:val="1"/>
          <w:wAfter w:w="13" w:type="dxa"/>
          <w:trHeight w:val="126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243D174" w14:textId="77777777" w:rsidR="00172B03" w:rsidRPr="002A5726" w:rsidRDefault="009A3CB3" w:rsidP="00CC0173">
            <w:pPr>
              <w:autoSpaceDE w:val="0"/>
              <w:autoSpaceDN w:val="0"/>
              <w:adjustRightInd w:val="0"/>
              <w:spacing w:line="0" w:lineRule="atLeast"/>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（業務継続計画の策定等）</w:t>
            </w:r>
          </w:p>
          <w:p w14:paraId="4EC70AC8"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第３３条の２　指定</w:t>
            </w:r>
            <w:r w:rsidRPr="002A5726">
              <w:rPr>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事業者は、感染症や非常災害の発生時において、利用者に対する指定</w:t>
            </w:r>
            <w:r w:rsidRPr="002A5726">
              <w:rPr>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の提供を継続的に実施するための、及び非常時の体制で早期の業務再開を図るための計画（以下この条において「業務継続計画」という。）を策定し、当該業務継続計画に従い必要な措置を講じなければならない。</w:t>
            </w:r>
          </w:p>
          <w:p w14:paraId="44F58AF9"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AE15703"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1D3DEC9" w14:textId="77777777" w:rsidR="00172B03" w:rsidRPr="002A5726" w:rsidRDefault="009A3CB3" w:rsidP="00CC0173">
            <w:pPr>
              <w:autoSpaceDE w:val="0"/>
              <w:autoSpaceDN w:val="0"/>
              <w:adjustRightInd w:val="0"/>
              <w:spacing w:line="0" w:lineRule="atLeast"/>
              <w:ind w:left="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（業務継続計画の策定等）</w:t>
            </w:r>
          </w:p>
          <w:p w14:paraId="4816B6E9"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第２９条の２　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事業者は、感染症や非常災害の発生時において、利用者に対する指定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の提供を継続的に実施するための、及び非常時の体制で早期の業務再開を図るための計画（以下この条において「業務継続計画」という。）を策定し、当該業務継続計画に従い必要な措置を講じなければならない。</w:t>
            </w:r>
          </w:p>
          <w:p w14:paraId="2A73E615" w14:textId="77777777" w:rsidR="00172B03" w:rsidRPr="002A5726" w:rsidRDefault="00172B03" w:rsidP="00CC0173">
            <w:pPr>
              <w:autoSpaceDE w:val="0"/>
              <w:autoSpaceDN w:val="0"/>
              <w:adjustRightInd w:val="0"/>
              <w:spacing w:line="0" w:lineRule="atLeast"/>
              <w:ind w:left="210" w:hanging="21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B4E7A83" w14:textId="77777777" w:rsidR="00172B03" w:rsidRDefault="00172B03"/>
        </w:tc>
      </w:tr>
      <w:tr w:rsidR="00172B03" w14:paraId="24B7E20B" w14:textId="77777777" w:rsidTr="00AE7184">
        <w:trPr>
          <w:gridAfter w:val="1"/>
          <w:wAfter w:w="13" w:type="dxa"/>
          <w:trHeight w:val="867"/>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DE491C1" w14:textId="77777777" w:rsidR="00172B03" w:rsidRPr="002A5726" w:rsidRDefault="009A3CB3" w:rsidP="00CC0173">
            <w:pPr>
              <w:ind w:left="160" w:hangingChars="100" w:hanging="16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２　指定</w:t>
            </w:r>
            <w:r w:rsidRPr="002A5726">
              <w:rPr>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事業者は、指定</w:t>
            </w:r>
            <w:r w:rsidRPr="002A5726">
              <w:rPr>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従業者に対し、業務継続計画について周知するとともに、必要な研修及び訓練を定期的に実施しなければならない。</w:t>
            </w:r>
          </w:p>
          <w:p w14:paraId="54B87BA5" w14:textId="77777777" w:rsidR="00172B03" w:rsidRPr="00AE7184" w:rsidRDefault="00172B03" w:rsidP="00CC0173">
            <w:pPr>
              <w:autoSpaceDE w:val="0"/>
              <w:autoSpaceDN w:val="0"/>
              <w:adjustRightInd w:val="0"/>
              <w:spacing w:line="0" w:lineRule="atLeast"/>
              <w:ind w:left="210" w:hanging="21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6C3D50"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778EDC6"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２　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事業者は、</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従業者に対し、業務継続計画について周知するとともに、必要な研修及び訓練を定期的に実施しなければならない。</w:t>
            </w:r>
          </w:p>
          <w:p w14:paraId="454671E3" w14:textId="77777777" w:rsidR="00172B03" w:rsidRPr="002A5726" w:rsidRDefault="00172B03" w:rsidP="00CC0173">
            <w:pPr>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A8BEAB5" w14:textId="77777777" w:rsidR="00172B03" w:rsidRDefault="00172B03"/>
        </w:tc>
      </w:tr>
      <w:tr w:rsidR="00172B03" w14:paraId="4BCA6219" w14:textId="77777777" w:rsidTr="00AE7184">
        <w:trPr>
          <w:gridAfter w:val="1"/>
          <w:wAfter w:w="13" w:type="dxa"/>
          <w:trHeight w:val="60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D6793FE" w14:textId="77777777" w:rsidR="00172B03" w:rsidRPr="002A5726" w:rsidRDefault="009A3CB3" w:rsidP="00CC0173">
            <w:pPr>
              <w:ind w:left="160" w:hangingChars="100" w:hanging="160"/>
              <w:jc w:val="both"/>
            </w:pPr>
            <w:r w:rsidRPr="002A5726">
              <w:rPr>
                <w:rFonts w:ascii="BIZ UDPゴシック" w:eastAsia="BIZ UDPゴシック" w:hAnsi="BIZ UDPゴシック" w:hint="eastAsia"/>
                <w:color w:val="000000"/>
                <w:sz w:val="16"/>
              </w:rPr>
              <w:t>３　指定</w:t>
            </w:r>
            <w:r w:rsidRPr="002A5726">
              <w:rPr>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事業者は、定期的に業務継続計画の見直しを行い、必要に応じて業務継続計画の変更を行うものとする。</w:t>
            </w:r>
          </w:p>
          <w:p w14:paraId="49A54280" w14:textId="77777777" w:rsidR="00172B03" w:rsidRPr="00AE7184"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3F5106C"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B83FCF7"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３　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事業者は、定期的に業務継続計画の見直しを行い、必要に応じて業務継続計画の変更を行うものとする。</w:t>
            </w:r>
          </w:p>
          <w:p w14:paraId="218C61A1" w14:textId="77777777" w:rsidR="00172B03" w:rsidRPr="002A5726" w:rsidRDefault="00172B03" w:rsidP="00CC0173">
            <w:pPr>
              <w:autoSpaceDE w:val="0"/>
              <w:autoSpaceDN w:val="0"/>
              <w:adjustRightInd w:val="0"/>
              <w:spacing w:line="0" w:lineRule="atLeast"/>
              <w:ind w:left="210" w:hanging="21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18A256C" w14:textId="77777777" w:rsidR="00172B03" w:rsidRDefault="00172B03"/>
        </w:tc>
      </w:tr>
      <w:tr w:rsidR="00172B03" w14:paraId="1DC89FD3" w14:textId="77777777" w:rsidTr="00460D16">
        <w:trPr>
          <w:gridAfter w:val="1"/>
          <w:wAfter w:w="13" w:type="dxa"/>
          <w:trHeight w:val="126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E2225F6"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(定員の遵守)</w:t>
            </w:r>
          </w:p>
          <w:p w14:paraId="6F170FC7"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第125条　指定認知症対応型共同生活介護事業者は、入居定員及び居室の定員を超えて入居させてはならない。ただし、災害その他のやむを得ない事情がある場合は、この限りでない。</w:t>
            </w:r>
          </w:p>
          <w:p w14:paraId="62C53516"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2926722"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58B4A8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（定員の遵守）</w:t>
            </w:r>
          </w:p>
          <w:p w14:paraId="4BB732AD"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第８３条　指定介護予防認知症対応型共同生活介護事業者は、入居定員及び居室の定員を超えて入居させてはならない。ただし、災害その他のやむを得ない事情がある場合は、この限りでない。</w:t>
            </w:r>
          </w:p>
          <w:p w14:paraId="4E1FE692"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8DD5312" w14:textId="77777777" w:rsidR="00172B03" w:rsidRDefault="00172B03">
            <w:pPr>
              <w:ind w:left="160" w:hangingChars="100" w:hanging="160"/>
              <w:rPr>
                <w:rFonts w:ascii="BIZ UDPゴシック" w:eastAsia="BIZ UDPゴシック" w:hAnsi="BIZ UDPゴシック"/>
                <w:sz w:val="16"/>
              </w:rPr>
            </w:pPr>
          </w:p>
        </w:tc>
      </w:tr>
      <w:tr w:rsidR="00172B03" w14:paraId="2B730B1C" w14:textId="77777777" w:rsidTr="00460D16">
        <w:trPr>
          <w:gridAfter w:val="1"/>
          <w:wAfter w:w="13" w:type="dxa"/>
          <w:trHeight w:val="101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4A823AA" w14:textId="77777777" w:rsidR="00172B03" w:rsidRPr="00BA403A" w:rsidRDefault="009A3CB3" w:rsidP="00CC0173">
            <w:pPr>
              <w:spacing w:line="0" w:lineRule="atLeast"/>
              <w:ind w:left="160" w:hangingChars="100" w:hanging="160"/>
              <w:jc w:val="both"/>
              <w:rPr>
                <w:rFonts w:ascii="BIZ UDPゴシック" w:eastAsia="BIZ UDPゴシック" w:hAnsi="BIZ UDPゴシック"/>
                <w:sz w:val="16"/>
              </w:rPr>
            </w:pPr>
            <w:r w:rsidRPr="00BA403A">
              <w:rPr>
                <w:rFonts w:ascii="BIZ UDPゴシック" w:eastAsia="BIZ UDPゴシック" w:hAnsi="BIZ UDPゴシック" w:hint="eastAsia"/>
                <w:sz w:val="16"/>
              </w:rPr>
              <w:t>(協力医療機関等)</w:t>
            </w:r>
          </w:p>
          <w:p w14:paraId="316D0B92"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sidRPr="00BA403A">
              <w:rPr>
                <w:rFonts w:ascii="BIZ UDPゴシック" w:eastAsia="BIZ UDPゴシック" w:hAnsi="BIZ UDPゴシック" w:hint="eastAsia"/>
                <w:sz w:val="16"/>
              </w:rPr>
              <w:t>第126条　指定認知症対応型共同生</w:t>
            </w:r>
            <w:r>
              <w:rPr>
                <w:rFonts w:ascii="BIZ UDPゴシック" w:eastAsia="BIZ UDPゴシック" w:hAnsi="BIZ UDPゴシック" w:hint="eastAsia"/>
                <w:sz w:val="16"/>
              </w:rPr>
              <w:t>活介護事業者は、利用者の病状の急変等に備えるため、あらかじめ、協力医療機関を定めておかなければならない。</w:t>
            </w:r>
          </w:p>
          <w:p w14:paraId="3F61BF93"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3FF3495"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0910B3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（協力医療機関等）</w:t>
            </w:r>
          </w:p>
          <w:p w14:paraId="27687468"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第８４条　指定介護予防認知症対応型共同生活介護事業者は、利用者の病状の急変等に備えるため、あらかじめ、協力医療機関を定めておかなければならない。</w:t>
            </w:r>
          </w:p>
          <w:p w14:paraId="6D46866E"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5A02332" w14:textId="77777777" w:rsidR="00172B03" w:rsidRDefault="00172B03">
            <w:pPr>
              <w:ind w:left="160" w:hangingChars="100" w:hanging="160"/>
              <w:rPr>
                <w:rFonts w:ascii="BIZ UDPゴシック" w:eastAsia="BIZ UDPゴシック" w:hAnsi="BIZ UDPゴシック"/>
                <w:sz w:val="16"/>
              </w:rPr>
            </w:pPr>
          </w:p>
        </w:tc>
      </w:tr>
      <w:tr w:rsidR="00CE5D7F" w14:paraId="48C6D67C" w14:textId="77777777" w:rsidTr="00460D16">
        <w:trPr>
          <w:gridAfter w:val="1"/>
          <w:wAfter w:w="13" w:type="dxa"/>
          <w:trHeight w:val="101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5B08F58" w14:textId="340C850B" w:rsidR="00CE5D7F" w:rsidRPr="00CE5D7F" w:rsidRDefault="00CE5D7F" w:rsidP="00344AC7">
            <w:pPr>
              <w:spacing w:line="0" w:lineRule="atLeast"/>
              <w:ind w:left="160" w:hangingChars="100" w:hanging="160"/>
              <w:jc w:val="both"/>
              <w:rPr>
                <w:rFonts w:ascii="BIZ UDPゴシック" w:eastAsia="BIZ UDPゴシック" w:hAnsi="BIZ UDPゴシック"/>
                <w:sz w:val="16"/>
                <w:u w:val="single"/>
              </w:rPr>
            </w:pPr>
            <w:r w:rsidRPr="00CE5D7F">
              <w:rPr>
                <w:rFonts w:ascii="BIZ UDPゴシック" w:eastAsia="BIZ UDPゴシック" w:hAnsi="BIZ UDPゴシック" w:hint="eastAsia"/>
                <w:sz w:val="16"/>
                <w:u w:val="single"/>
              </w:rPr>
              <w:t>２　指定認知症対応型共同生活介護事業者は、前項の規定に基づき協力医療機関を定めるに当たっては、次に掲げる要件を満たす協力医療機関を定めるように努めなければならない。</w:t>
            </w:r>
            <w:r w:rsidRPr="00786546">
              <w:rPr>
                <w:rFonts w:ascii="BIZ UDPゴシック" w:eastAsia="BIZ UDPゴシック" w:hAnsi="BIZ UDPゴシック"/>
                <w:sz w:val="16"/>
                <w:highlight w:val="yellow"/>
              </w:rPr>
              <w:fldChar w:fldCharType="begin"/>
            </w:r>
            <w:r w:rsidRPr="00786546">
              <w:rPr>
                <w:rFonts w:ascii="BIZ UDPゴシック" w:eastAsia="BIZ UDPゴシック" w:hAnsi="BIZ UDPゴシック"/>
                <w:sz w:val="16"/>
                <w:highlight w:val="yellow"/>
              </w:rPr>
              <w:instrText xml:space="preserve"> </w:instrText>
            </w:r>
            <w:r w:rsidRPr="00786546">
              <w:rPr>
                <w:rFonts w:ascii="BIZ UDPゴシック" w:eastAsia="BIZ UDPゴシック" w:hAnsi="BIZ UDPゴシック" w:hint="eastAsia"/>
                <w:sz w:val="16"/>
                <w:highlight w:val="yellow"/>
              </w:rPr>
              <w:instrText>eq \o\ac(○,</w:instrText>
            </w:r>
            <w:r w:rsidRPr="00786546">
              <w:rPr>
                <w:rFonts w:ascii="BIZ UDPゴシック" w:eastAsia="BIZ UDPゴシック" w:hAnsi="BIZ UDPゴシック" w:hint="eastAsia"/>
                <w:position w:val="1"/>
                <w:sz w:val="11"/>
                <w:highlight w:val="yellow"/>
              </w:rPr>
              <w:instrText>新</w:instrText>
            </w:r>
            <w:r w:rsidRPr="00786546">
              <w:rPr>
                <w:rFonts w:ascii="BIZ UDPゴシック" w:eastAsia="BIZ UDPゴシック" w:hAnsi="BIZ UDPゴシック" w:hint="eastAsia"/>
                <w:sz w:val="16"/>
                <w:highlight w:val="yellow"/>
              </w:rPr>
              <w:instrText>)</w:instrText>
            </w:r>
            <w:r w:rsidRPr="00786546">
              <w:rPr>
                <w:rFonts w:ascii="BIZ UDPゴシック" w:eastAsia="BIZ UDPゴシック" w:hAnsi="BIZ UDPゴシック"/>
                <w:sz w:val="16"/>
                <w:highlight w:val="yellow"/>
              </w:rPr>
              <w:fldChar w:fldCharType="end"/>
            </w:r>
          </w:p>
          <w:p w14:paraId="04441633" w14:textId="59F593D9" w:rsidR="00CE5D7F" w:rsidRPr="00CE5D7F" w:rsidRDefault="00CE5D7F" w:rsidP="00344AC7">
            <w:pPr>
              <w:spacing w:line="0" w:lineRule="atLeast"/>
              <w:ind w:left="160" w:hangingChars="100" w:hanging="160"/>
              <w:jc w:val="both"/>
              <w:rPr>
                <w:rFonts w:ascii="BIZ UDPゴシック" w:eastAsia="BIZ UDPゴシック" w:hAnsi="BIZ UDPゴシック"/>
                <w:sz w:val="16"/>
                <w:u w:val="single"/>
              </w:rPr>
            </w:pPr>
            <w:r w:rsidRPr="00CE5D7F">
              <w:rPr>
                <w:rFonts w:ascii="BIZ UDPゴシック" w:eastAsia="BIZ UDPゴシック" w:hAnsi="BIZ UDPゴシック" w:hint="eastAsia"/>
                <w:sz w:val="16"/>
                <w:u w:val="single"/>
              </w:rPr>
              <w:t>⑴　利用者の病状が急変した場合等において医師又は看護職員が相談対応を行う体制を、常時確保していること。</w:t>
            </w:r>
          </w:p>
          <w:p w14:paraId="431467B0" w14:textId="77777777" w:rsidR="00CE5D7F" w:rsidRPr="00CE5D7F" w:rsidRDefault="00CE5D7F" w:rsidP="00CC0173">
            <w:pPr>
              <w:spacing w:line="0" w:lineRule="atLeast"/>
              <w:ind w:left="160" w:hangingChars="100" w:hanging="160"/>
              <w:jc w:val="both"/>
              <w:rPr>
                <w:rFonts w:ascii="BIZ UDPゴシック" w:eastAsia="BIZ UDPゴシック" w:hAnsi="BIZ UDPゴシック"/>
                <w:sz w:val="16"/>
                <w:u w:val="single"/>
              </w:rPr>
            </w:pPr>
            <w:r w:rsidRPr="00CE5D7F">
              <w:rPr>
                <w:rFonts w:ascii="BIZ UDPゴシック" w:eastAsia="BIZ UDPゴシック" w:hAnsi="BIZ UDPゴシック" w:hint="eastAsia"/>
                <w:sz w:val="16"/>
                <w:u w:val="single"/>
              </w:rPr>
              <w:t>⑵　当該指定認知症対応型共同生活介護事業者からの診療の求めがあった場合において診療を行う体制を、常時確保していること。</w:t>
            </w:r>
          </w:p>
          <w:p w14:paraId="00DA9785" w14:textId="77777777" w:rsidR="00CE5D7F" w:rsidRPr="00CE5D7F" w:rsidRDefault="00CE5D7F" w:rsidP="00CC0173">
            <w:pPr>
              <w:spacing w:line="0" w:lineRule="atLeast"/>
              <w:ind w:left="160" w:hangingChars="100" w:hanging="160"/>
              <w:jc w:val="both"/>
              <w:rPr>
                <w:rFonts w:ascii="BIZ UDPゴシック" w:eastAsia="BIZ UDPゴシック" w:hAnsi="BIZ UDPゴシック"/>
                <w:sz w:val="16"/>
                <w:highlight w:val="yellow"/>
                <w:u w:val="single"/>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CF36EDB" w14:textId="77777777" w:rsidR="00CE5D7F" w:rsidRDefault="00CE5D7F">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76F8311" w14:textId="323FDD53" w:rsidR="004A7F58" w:rsidRPr="004A7F58" w:rsidRDefault="004A7F58" w:rsidP="00344AC7">
            <w:pPr>
              <w:autoSpaceDE w:val="0"/>
              <w:autoSpaceDN w:val="0"/>
              <w:spacing w:line="0" w:lineRule="atLeast"/>
              <w:ind w:left="160" w:hangingChars="100" w:hanging="160"/>
              <w:jc w:val="both"/>
              <w:rPr>
                <w:rFonts w:ascii="BIZ UDPゴシック" w:eastAsia="BIZ UDPゴシック" w:hAnsi="BIZ UDPゴシック"/>
                <w:sz w:val="16"/>
                <w:u w:val="single"/>
              </w:rPr>
            </w:pPr>
            <w:r w:rsidRPr="004A7F58">
              <w:rPr>
                <w:rFonts w:ascii="BIZ UDPゴシック" w:eastAsia="BIZ UDPゴシック" w:hAnsi="BIZ UDPゴシック" w:hint="eastAsia"/>
                <w:sz w:val="16"/>
                <w:u w:val="single"/>
              </w:rPr>
              <w:t>２　指定介護予防認知症対応型共同生活介護事業者は、前項の規定に基づき協力医療機関を定めるに当たっては、次に掲げる要件を満たす協力医療機関を定めるように努めなければならない。</w:t>
            </w:r>
            <w:r w:rsidRPr="00344AC7">
              <w:rPr>
                <w:rFonts w:ascii="BIZ UDPゴシック" w:eastAsia="BIZ UDPゴシック" w:hAnsi="BIZ UDPゴシック"/>
                <w:sz w:val="16"/>
                <w:highlight w:val="yellow"/>
              </w:rPr>
              <w:fldChar w:fldCharType="begin"/>
            </w:r>
            <w:r w:rsidRPr="00344AC7">
              <w:rPr>
                <w:rFonts w:ascii="BIZ UDPゴシック" w:eastAsia="BIZ UDPゴシック" w:hAnsi="BIZ UDPゴシック"/>
                <w:sz w:val="16"/>
                <w:highlight w:val="yellow"/>
              </w:rPr>
              <w:instrText xml:space="preserve"> </w:instrText>
            </w:r>
            <w:r w:rsidRPr="00344AC7">
              <w:rPr>
                <w:rFonts w:ascii="BIZ UDPゴシック" w:eastAsia="BIZ UDPゴシック" w:hAnsi="BIZ UDPゴシック" w:hint="eastAsia"/>
                <w:sz w:val="16"/>
                <w:highlight w:val="yellow"/>
              </w:rPr>
              <w:instrText>eq \o\ac(○,</w:instrText>
            </w:r>
            <w:r w:rsidRPr="00344AC7">
              <w:rPr>
                <w:rFonts w:ascii="BIZ UDPゴシック" w:eastAsia="BIZ UDPゴシック" w:hAnsi="BIZ UDPゴシック" w:hint="eastAsia"/>
                <w:position w:val="1"/>
                <w:sz w:val="11"/>
                <w:highlight w:val="yellow"/>
              </w:rPr>
              <w:instrText>新</w:instrText>
            </w:r>
            <w:r w:rsidRPr="00344AC7">
              <w:rPr>
                <w:rFonts w:ascii="BIZ UDPゴシック" w:eastAsia="BIZ UDPゴシック" w:hAnsi="BIZ UDPゴシック" w:hint="eastAsia"/>
                <w:sz w:val="16"/>
                <w:highlight w:val="yellow"/>
              </w:rPr>
              <w:instrText>)</w:instrText>
            </w:r>
            <w:r w:rsidRPr="00344AC7">
              <w:rPr>
                <w:rFonts w:ascii="BIZ UDPゴシック" w:eastAsia="BIZ UDPゴシック" w:hAnsi="BIZ UDPゴシック"/>
                <w:sz w:val="16"/>
                <w:highlight w:val="yellow"/>
              </w:rPr>
              <w:fldChar w:fldCharType="end"/>
            </w:r>
          </w:p>
          <w:p w14:paraId="186BC310" w14:textId="65BAF5D8" w:rsidR="004A7F58" w:rsidRPr="004A7F58" w:rsidRDefault="004A7F58" w:rsidP="00344AC7">
            <w:pPr>
              <w:autoSpaceDE w:val="0"/>
              <w:autoSpaceDN w:val="0"/>
              <w:spacing w:line="0" w:lineRule="atLeast"/>
              <w:ind w:left="160" w:hangingChars="100" w:hanging="160"/>
              <w:jc w:val="both"/>
              <w:rPr>
                <w:rFonts w:ascii="BIZ UDPゴシック" w:eastAsia="BIZ UDPゴシック" w:hAnsi="BIZ UDPゴシック"/>
                <w:sz w:val="16"/>
                <w:u w:val="single"/>
              </w:rPr>
            </w:pPr>
            <w:r w:rsidRPr="004A7F58">
              <w:rPr>
                <w:rFonts w:ascii="BIZ UDPゴシック" w:eastAsia="BIZ UDPゴシック" w:hAnsi="BIZ UDPゴシック" w:hint="eastAsia"/>
                <w:sz w:val="16"/>
                <w:u w:val="single"/>
              </w:rPr>
              <w:t>⑴　利用者の病状が急変した場合等において医師又は看護職員が相談対応を行う体制を、常時確保していること。</w:t>
            </w:r>
          </w:p>
          <w:p w14:paraId="7926FFA5" w14:textId="77777777" w:rsidR="00CE5D7F" w:rsidRPr="004A7F58" w:rsidRDefault="004A7F58" w:rsidP="00CC0173">
            <w:pPr>
              <w:autoSpaceDE w:val="0"/>
              <w:autoSpaceDN w:val="0"/>
              <w:spacing w:line="0" w:lineRule="atLeast"/>
              <w:ind w:left="160" w:hangingChars="100" w:hanging="160"/>
              <w:jc w:val="both"/>
              <w:rPr>
                <w:rFonts w:ascii="BIZ UDPゴシック" w:eastAsia="BIZ UDPゴシック" w:hAnsi="BIZ UDPゴシック"/>
                <w:sz w:val="16"/>
                <w:u w:val="single"/>
              </w:rPr>
            </w:pPr>
            <w:r w:rsidRPr="004A7F58">
              <w:rPr>
                <w:rFonts w:ascii="BIZ UDPゴシック" w:eastAsia="BIZ UDPゴシック" w:hAnsi="BIZ UDPゴシック" w:hint="eastAsia"/>
                <w:sz w:val="16"/>
                <w:u w:val="single"/>
              </w:rPr>
              <w:t>⑵　当該指定介護予防認知症対応型共同生活介護事業者からの診療の求めがあった場合において診療を行う体制を、常時確保していること。</w:t>
            </w:r>
          </w:p>
          <w:p w14:paraId="682A5E0A" w14:textId="77777777" w:rsidR="004A7F58" w:rsidRPr="004A7F58" w:rsidRDefault="004A7F58" w:rsidP="00CC0173">
            <w:pPr>
              <w:autoSpaceDE w:val="0"/>
              <w:autoSpaceDN w:val="0"/>
              <w:spacing w:line="0" w:lineRule="atLeast"/>
              <w:ind w:left="160" w:hangingChars="100" w:hanging="160"/>
              <w:jc w:val="both"/>
              <w:rPr>
                <w:rFonts w:ascii="BIZ UDPゴシック" w:eastAsia="BIZ UDPゴシック" w:hAnsi="BIZ UDPゴシック"/>
                <w:sz w:val="16"/>
                <w:u w:val="single"/>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C66A4A3" w14:textId="77777777" w:rsidR="00CE5D7F" w:rsidRDefault="00CE5D7F">
            <w:pPr>
              <w:ind w:left="160" w:hangingChars="100" w:hanging="160"/>
              <w:rPr>
                <w:rFonts w:ascii="BIZ UDPゴシック" w:eastAsia="BIZ UDPゴシック" w:hAnsi="BIZ UDPゴシック"/>
                <w:sz w:val="16"/>
              </w:rPr>
            </w:pPr>
          </w:p>
        </w:tc>
      </w:tr>
      <w:tr w:rsidR="00CE5D7F" w14:paraId="777917AB" w14:textId="77777777" w:rsidTr="00460D16">
        <w:trPr>
          <w:gridAfter w:val="1"/>
          <w:wAfter w:w="13" w:type="dxa"/>
          <w:trHeight w:val="101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F1F21A6" w14:textId="77777777" w:rsidR="00CE5D7F" w:rsidRPr="00CE5D7F" w:rsidRDefault="00CE5D7F" w:rsidP="00CC0173">
            <w:pPr>
              <w:spacing w:line="0" w:lineRule="atLeast"/>
              <w:ind w:left="160" w:hangingChars="100" w:hanging="160"/>
              <w:jc w:val="both"/>
              <w:rPr>
                <w:rFonts w:ascii="BIZ UDPゴシック" w:eastAsia="BIZ UDPゴシック" w:hAnsi="BIZ UDPゴシック"/>
                <w:sz w:val="16"/>
                <w:highlight w:val="yellow"/>
                <w:u w:val="single"/>
              </w:rPr>
            </w:pPr>
            <w:r w:rsidRPr="00CE5D7F">
              <w:rPr>
                <w:rFonts w:ascii="BIZ UDPゴシック" w:eastAsia="BIZ UDPゴシック" w:hAnsi="BIZ UDPゴシック" w:hint="eastAsia"/>
                <w:sz w:val="16"/>
                <w:u w:val="single"/>
              </w:rPr>
              <w:t>３　指定認知症対応型共同生活介護事業者は、１年に１回以上、協力医療機関との間で、利用者の病状が急変した場合等の対応を確認するとともに、協力医療機関の名称等を、市長に届け出なければならない。</w:t>
            </w:r>
            <w:r w:rsidR="004A7F58" w:rsidRPr="00AE7184">
              <w:rPr>
                <w:rFonts w:ascii="BIZ UDPゴシック" w:eastAsia="BIZ UDPゴシック" w:hAnsi="BIZ UDPゴシック"/>
                <w:sz w:val="16"/>
                <w:highlight w:val="yellow"/>
              </w:rPr>
              <w:fldChar w:fldCharType="begin"/>
            </w:r>
            <w:r w:rsidR="004A7F58" w:rsidRPr="00AE7184">
              <w:rPr>
                <w:rFonts w:ascii="BIZ UDPゴシック" w:eastAsia="BIZ UDPゴシック" w:hAnsi="BIZ UDPゴシック"/>
                <w:sz w:val="16"/>
                <w:highlight w:val="yellow"/>
              </w:rPr>
              <w:instrText xml:space="preserve"> </w:instrText>
            </w:r>
            <w:r w:rsidR="004A7F58" w:rsidRPr="00AE7184">
              <w:rPr>
                <w:rFonts w:ascii="BIZ UDPゴシック" w:eastAsia="BIZ UDPゴシック" w:hAnsi="BIZ UDPゴシック" w:hint="eastAsia"/>
                <w:sz w:val="16"/>
                <w:highlight w:val="yellow"/>
              </w:rPr>
              <w:instrText>eq \o\ac(○,</w:instrText>
            </w:r>
            <w:r w:rsidR="004A7F58" w:rsidRPr="00AE7184">
              <w:rPr>
                <w:rFonts w:ascii="BIZ UDPゴシック" w:eastAsia="BIZ UDPゴシック" w:hAnsi="BIZ UDPゴシック" w:hint="eastAsia"/>
                <w:position w:val="1"/>
                <w:sz w:val="11"/>
                <w:highlight w:val="yellow"/>
              </w:rPr>
              <w:instrText>新</w:instrText>
            </w:r>
            <w:r w:rsidR="004A7F58" w:rsidRPr="00AE7184">
              <w:rPr>
                <w:rFonts w:ascii="BIZ UDPゴシック" w:eastAsia="BIZ UDPゴシック" w:hAnsi="BIZ UDPゴシック" w:hint="eastAsia"/>
                <w:sz w:val="16"/>
                <w:highlight w:val="yellow"/>
              </w:rPr>
              <w:instrText>)</w:instrText>
            </w:r>
            <w:r w:rsidR="004A7F58" w:rsidRPr="00AE7184">
              <w:rPr>
                <w:rFonts w:ascii="BIZ UDPゴシック" w:eastAsia="BIZ UDPゴシック" w:hAnsi="BIZ UDPゴシック"/>
                <w:sz w:val="16"/>
                <w:highlight w:val="yellow"/>
              </w:rPr>
              <w:fldChar w:fldCharType="end"/>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85AA589" w14:textId="77777777" w:rsidR="00CE5D7F" w:rsidRDefault="00CE5D7F">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88D5682" w14:textId="77777777" w:rsidR="00CE5D7F" w:rsidRPr="004A7F58" w:rsidRDefault="004A7F58" w:rsidP="00CC0173">
            <w:pPr>
              <w:ind w:left="160" w:hangingChars="100" w:hanging="160"/>
              <w:jc w:val="both"/>
              <w:rPr>
                <w:rFonts w:ascii="BIZ UDPゴシック" w:eastAsia="BIZ UDPゴシック" w:hAnsi="BIZ UDPゴシック"/>
                <w:sz w:val="16"/>
                <w:u w:val="single"/>
              </w:rPr>
            </w:pPr>
            <w:r w:rsidRPr="004A7F58">
              <w:rPr>
                <w:rFonts w:ascii="BIZ UDPゴシック" w:eastAsia="BIZ UDPゴシック" w:hAnsi="BIZ UDPゴシック" w:hint="eastAsia"/>
                <w:sz w:val="16"/>
                <w:u w:val="single"/>
              </w:rPr>
              <w:t>３　指定介護予防認知症対応型共同生活介護事業者は、１年に１回以上、協力医療機関との間で、利用者の病状が急変した場合等の対応を確認するとともに、協力医療機関の名称等を、市長に届け出なければならない。</w:t>
            </w:r>
            <w:r w:rsidRPr="00AE7184">
              <w:rPr>
                <w:rFonts w:ascii="BIZ UDPゴシック" w:eastAsia="BIZ UDPゴシック" w:hAnsi="BIZ UDPゴシック"/>
                <w:sz w:val="16"/>
                <w:highlight w:val="yellow"/>
              </w:rPr>
              <w:fldChar w:fldCharType="begin"/>
            </w:r>
            <w:r w:rsidRPr="00AE7184">
              <w:rPr>
                <w:rFonts w:ascii="BIZ UDPゴシック" w:eastAsia="BIZ UDPゴシック" w:hAnsi="BIZ UDPゴシック"/>
                <w:sz w:val="16"/>
                <w:highlight w:val="yellow"/>
              </w:rPr>
              <w:instrText xml:space="preserve"> </w:instrText>
            </w:r>
            <w:r w:rsidRPr="00AE7184">
              <w:rPr>
                <w:rFonts w:ascii="BIZ UDPゴシック" w:eastAsia="BIZ UDPゴシック" w:hAnsi="BIZ UDPゴシック" w:hint="eastAsia"/>
                <w:sz w:val="16"/>
                <w:highlight w:val="yellow"/>
              </w:rPr>
              <w:instrText>eq \o\ac(○,</w:instrText>
            </w:r>
            <w:r w:rsidRPr="00AE7184">
              <w:rPr>
                <w:rFonts w:ascii="BIZ UDPゴシック" w:eastAsia="BIZ UDPゴシック" w:hAnsi="BIZ UDPゴシック" w:hint="eastAsia"/>
                <w:position w:val="1"/>
                <w:sz w:val="11"/>
                <w:highlight w:val="yellow"/>
              </w:rPr>
              <w:instrText>新</w:instrText>
            </w:r>
            <w:r w:rsidRPr="00AE7184">
              <w:rPr>
                <w:rFonts w:ascii="BIZ UDPゴシック" w:eastAsia="BIZ UDPゴシック" w:hAnsi="BIZ UDPゴシック" w:hint="eastAsia"/>
                <w:sz w:val="16"/>
                <w:highlight w:val="yellow"/>
              </w:rPr>
              <w:instrText>)</w:instrText>
            </w:r>
            <w:r w:rsidRPr="00AE7184">
              <w:rPr>
                <w:rFonts w:ascii="BIZ UDPゴシック" w:eastAsia="BIZ UDPゴシック" w:hAnsi="BIZ UDPゴシック"/>
                <w:sz w:val="16"/>
                <w:highlight w:val="yellow"/>
              </w:rPr>
              <w:fldChar w:fldCharType="end"/>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13C759F" w14:textId="77777777" w:rsidR="00CE5D7F" w:rsidRDefault="00CE5D7F">
            <w:pPr>
              <w:ind w:left="160" w:hangingChars="100" w:hanging="160"/>
              <w:rPr>
                <w:rFonts w:ascii="BIZ UDPゴシック" w:eastAsia="BIZ UDPゴシック" w:hAnsi="BIZ UDPゴシック"/>
                <w:sz w:val="16"/>
              </w:rPr>
            </w:pPr>
          </w:p>
        </w:tc>
      </w:tr>
      <w:tr w:rsidR="00CE5D7F" w14:paraId="5378980C" w14:textId="77777777" w:rsidTr="00460D16">
        <w:trPr>
          <w:gridAfter w:val="1"/>
          <w:wAfter w:w="13" w:type="dxa"/>
          <w:trHeight w:val="101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B8E0330" w14:textId="77777777" w:rsidR="00CE5D7F" w:rsidRPr="00CE5D7F" w:rsidRDefault="00CE5D7F" w:rsidP="00CC0173">
            <w:pPr>
              <w:spacing w:line="0" w:lineRule="atLeast"/>
              <w:ind w:left="160" w:hangingChars="100" w:hanging="160"/>
              <w:jc w:val="both"/>
              <w:rPr>
                <w:rFonts w:ascii="BIZ UDPゴシック" w:eastAsia="BIZ UDPゴシック" w:hAnsi="BIZ UDPゴシック"/>
                <w:sz w:val="16"/>
                <w:u w:val="single"/>
              </w:rPr>
            </w:pPr>
            <w:r w:rsidRPr="00CE5D7F">
              <w:rPr>
                <w:rFonts w:ascii="BIZ UDPゴシック" w:eastAsia="BIZ UDPゴシック" w:hAnsi="BIZ UDPゴシック" w:hint="eastAsia"/>
                <w:sz w:val="16"/>
                <w:u w:val="single"/>
              </w:rPr>
              <w:t>４　指定認知症対応型共同生活介護事業者は、感染症の予防及び感染症の患者に対する医療に関する法律（平成１０年法律第１１４号）第６条第１７項に規定する第二種協定指定医療機関（以下「第二種協定指定医療機関」という。）との間で、新興感染症（同条第７項に規定する新型インフルエンザ等感染症、同条第８項に規定する指定感染症又は同条第９項に規定する新感染症をいう。以下同じ。）の発生時等の対応を取り決めるように努めなければならない。</w:t>
            </w:r>
            <w:r w:rsidR="004A7F58" w:rsidRPr="00AE7184">
              <w:rPr>
                <w:rFonts w:ascii="BIZ UDPゴシック" w:eastAsia="BIZ UDPゴシック" w:hAnsi="BIZ UDPゴシック"/>
                <w:sz w:val="16"/>
                <w:highlight w:val="yellow"/>
              </w:rPr>
              <w:fldChar w:fldCharType="begin"/>
            </w:r>
            <w:r w:rsidR="004A7F58" w:rsidRPr="00AE7184">
              <w:rPr>
                <w:rFonts w:ascii="BIZ UDPゴシック" w:eastAsia="BIZ UDPゴシック" w:hAnsi="BIZ UDPゴシック"/>
                <w:sz w:val="16"/>
                <w:highlight w:val="yellow"/>
              </w:rPr>
              <w:instrText xml:space="preserve"> </w:instrText>
            </w:r>
            <w:r w:rsidR="004A7F58" w:rsidRPr="00AE7184">
              <w:rPr>
                <w:rFonts w:ascii="BIZ UDPゴシック" w:eastAsia="BIZ UDPゴシック" w:hAnsi="BIZ UDPゴシック" w:hint="eastAsia"/>
                <w:sz w:val="16"/>
                <w:highlight w:val="yellow"/>
              </w:rPr>
              <w:instrText>eq \o\ac(○,</w:instrText>
            </w:r>
            <w:r w:rsidR="004A7F58" w:rsidRPr="00AE7184">
              <w:rPr>
                <w:rFonts w:ascii="BIZ UDPゴシック" w:eastAsia="BIZ UDPゴシック" w:hAnsi="BIZ UDPゴシック" w:hint="eastAsia"/>
                <w:position w:val="1"/>
                <w:sz w:val="11"/>
                <w:highlight w:val="yellow"/>
              </w:rPr>
              <w:instrText>新</w:instrText>
            </w:r>
            <w:r w:rsidR="004A7F58" w:rsidRPr="00AE7184">
              <w:rPr>
                <w:rFonts w:ascii="BIZ UDPゴシック" w:eastAsia="BIZ UDPゴシック" w:hAnsi="BIZ UDPゴシック" w:hint="eastAsia"/>
                <w:sz w:val="16"/>
                <w:highlight w:val="yellow"/>
              </w:rPr>
              <w:instrText>)</w:instrText>
            </w:r>
            <w:r w:rsidR="004A7F58" w:rsidRPr="00AE7184">
              <w:rPr>
                <w:rFonts w:ascii="BIZ UDPゴシック" w:eastAsia="BIZ UDPゴシック" w:hAnsi="BIZ UDPゴシック"/>
                <w:sz w:val="16"/>
                <w:highlight w:val="yellow"/>
              </w:rPr>
              <w:fldChar w:fldCharType="end"/>
            </w:r>
          </w:p>
          <w:p w14:paraId="121D4340" w14:textId="77777777" w:rsidR="00CE5D7F" w:rsidRPr="00CE5D7F" w:rsidRDefault="00CE5D7F" w:rsidP="00CC0173">
            <w:pPr>
              <w:spacing w:line="0" w:lineRule="atLeast"/>
              <w:ind w:left="160" w:hangingChars="100" w:hanging="160"/>
              <w:jc w:val="both"/>
              <w:rPr>
                <w:rFonts w:ascii="BIZ UDPゴシック" w:eastAsia="BIZ UDPゴシック" w:hAnsi="BIZ UDPゴシック"/>
                <w:sz w:val="16"/>
                <w:highlight w:val="yellow"/>
                <w:u w:val="single"/>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7A996A4" w14:textId="77777777" w:rsidR="00CE5D7F" w:rsidRDefault="00CE5D7F">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17BA219" w14:textId="3F78F18B" w:rsidR="00CE5D7F" w:rsidRPr="004A7F58" w:rsidRDefault="004A7F58" w:rsidP="00CC0173">
            <w:pPr>
              <w:autoSpaceDE w:val="0"/>
              <w:autoSpaceDN w:val="0"/>
              <w:spacing w:line="0" w:lineRule="atLeast"/>
              <w:ind w:left="160" w:hangingChars="100" w:hanging="160"/>
              <w:jc w:val="both"/>
              <w:rPr>
                <w:rFonts w:ascii="BIZ UDPゴシック" w:eastAsia="BIZ UDPゴシック" w:hAnsi="BIZ UDPゴシック"/>
                <w:sz w:val="16"/>
                <w:u w:val="single"/>
              </w:rPr>
            </w:pPr>
            <w:r w:rsidRPr="004A7F58">
              <w:rPr>
                <w:rFonts w:ascii="BIZ UDPゴシック" w:eastAsia="BIZ UDPゴシック" w:hAnsi="BIZ UDPゴシック" w:hint="eastAsia"/>
                <w:sz w:val="16"/>
                <w:u w:val="single"/>
              </w:rPr>
              <w:t>４　指定介護予防認知症対応型共同生活介護事業者は、感染症の予防及び感染症の患者に対する医療に関する法律（平成１０年法律第１１４号）第６条第１７項に規定する第二種協定指定医療機関（</w:t>
            </w:r>
            <w:r w:rsidRPr="00434FAA">
              <w:rPr>
                <w:rFonts w:ascii="BIZ UDPゴシック" w:eastAsia="BIZ UDPゴシック" w:hAnsi="BIZ UDPゴシック" w:hint="eastAsia"/>
                <w:sz w:val="16"/>
                <w:u w:val="single"/>
              </w:rPr>
              <w:t>次項において</w:t>
            </w:r>
            <w:r w:rsidRPr="004A7F58">
              <w:rPr>
                <w:rFonts w:ascii="BIZ UDPゴシック" w:eastAsia="BIZ UDPゴシック" w:hAnsi="BIZ UDPゴシック" w:hint="eastAsia"/>
                <w:sz w:val="16"/>
                <w:u w:val="single"/>
              </w:rPr>
              <w:t>「第二種協定指定医療機関」という。）との間で、新興感染症（同条第７項に規定する新型インフルエンザ等感染症、同条第８項に規定する指定感染症又は同条第９項に規定する新感染症をいう。次項において同じ。）の発生時等の対応を取り決めるように努めなければならない。</w:t>
            </w:r>
            <w:r w:rsidRPr="00AE7184">
              <w:rPr>
                <w:rFonts w:ascii="BIZ UDPゴシック" w:eastAsia="BIZ UDPゴシック" w:hAnsi="BIZ UDPゴシック"/>
                <w:sz w:val="16"/>
                <w:highlight w:val="yellow"/>
              </w:rPr>
              <w:fldChar w:fldCharType="begin"/>
            </w:r>
            <w:r w:rsidRPr="00AE7184">
              <w:rPr>
                <w:rFonts w:ascii="BIZ UDPゴシック" w:eastAsia="BIZ UDPゴシック" w:hAnsi="BIZ UDPゴシック"/>
                <w:sz w:val="16"/>
                <w:highlight w:val="yellow"/>
              </w:rPr>
              <w:instrText xml:space="preserve"> </w:instrText>
            </w:r>
            <w:r w:rsidRPr="00AE7184">
              <w:rPr>
                <w:rFonts w:ascii="BIZ UDPゴシック" w:eastAsia="BIZ UDPゴシック" w:hAnsi="BIZ UDPゴシック" w:hint="eastAsia"/>
                <w:sz w:val="16"/>
                <w:highlight w:val="yellow"/>
              </w:rPr>
              <w:instrText>eq \o\ac(○,</w:instrText>
            </w:r>
            <w:r w:rsidRPr="00AE7184">
              <w:rPr>
                <w:rFonts w:ascii="BIZ UDPゴシック" w:eastAsia="BIZ UDPゴシック" w:hAnsi="BIZ UDPゴシック" w:hint="eastAsia"/>
                <w:position w:val="1"/>
                <w:sz w:val="11"/>
                <w:highlight w:val="yellow"/>
              </w:rPr>
              <w:instrText>新</w:instrText>
            </w:r>
            <w:r w:rsidRPr="00AE7184">
              <w:rPr>
                <w:rFonts w:ascii="BIZ UDPゴシック" w:eastAsia="BIZ UDPゴシック" w:hAnsi="BIZ UDPゴシック" w:hint="eastAsia"/>
                <w:sz w:val="16"/>
                <w:highlight w:val="yellow"/>
              </w:rPr>
              <w:instrText>)</w:instrText>
            </w:r>
            <w:r w:rsidRPr="00AE7184">
              <w:rPr>
                <w:rFonts w:ascii="BIZ UDPゴシック" w:eastAsia="BIZ UDPゴシック" w:hAnsi="BIZ UDPゴシック"/>
                <w:sz w:val="16"/>
                <w:highlight w:val="yellow"/>
              </w:rPr>
              <w:fldChar w:fldCharType="end"/>
            </w:r>
          </w:p>
          <w:p w14:paraId="1F06563A" w14:textId="77777777" w:rsidR="004A7F58" w:rsidRPr="004A7F58" w:rsidRDefault="004A7F58" w:rsidP="00CC0173">
            <w:pPr>
              <w:autoSpaceDE w:val="0"/>
              <w:autoSpaceDN w:val="0"/>
              <w:spacing w:line="0" w:lineRule="atLeast"/>
              <w:ind w:left="160" w:hangingChars="100" w:hanging="160"/>
              <w:jc w:val="both"/>
              <w:rPr>
                <w:rFonts w:ascii="BIZ UDPゴシック" w:eastAsia="BIZ UDPゴシック" w:hAnsi="BIZ UDPゴシック"/>
                <w:sz w:val="16"/>
                <w:u w:val="single"/>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126AAF0" w14:textId="77777777" w:rsidR="00CE5D7F" w:rsidRDefault="00CE5D7F">
            <w:pPr>
              <w:ind w:left="160" w:hangingChars="100" w:hanging="160"/>
              <w:rPr>
                <w:rFonts w:ascii="BIZ UDPゴシック" w:eastAsia="BIZ UDPゴシック" w:hAnsi="BIZ UDPゴシック"/>
                <w:sz w:val="16"/>
              </w:rPr>
            </w:pPr>
          </w:p>
        </w:tc>
      </w:tr>
      <w:tr w:rsidR="00CE5D7F" w14:paraId="77205E46" w14:textId="77777777" w:rsidTr="00460D16">
        <w:trPr>
          <w:gridAfter w:val="1"/>
          <w:wAfter w:w="13" w:type="dxa"/>
          <w:trHeight w:val="101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46DDC8D" w14:textId="77777777" w:rsidR="00CE5D7F" w:rsidRPr="00CE5D7F" w:rsidRDefault="00CE5D7F" w:rsidP="00CC0173">
            <w:pPr>
              <w:spacing w:line="0" w:lineRule="atLeast"/>
              <w:ind w:left="160" w:hangingChars="100" w:hanging="160"/>
              <w:jc w:val="both"/>
              <w:rPr>
                <w:rFonts w:ascii="BIZ UDPゴシック" w:eastAsia="BIZ UDPゴシック" w:hAnsi="BIZ UDPゴシック"/>
                <w:sz w:val="16"/>
                <w:highlight w:val="yellow"/>
                <w:u w:val="single"/>
              </w:rPr>
            </w:pPr>
            <w:r w:rsidRPr="00CE5D7F">
              <w:rPr>
                <w:rFonts w:ascii="BIZ UDPゴシック" w:eastAsia="BIZ UDPゴシック" w:hAnsi="BIZ UDPゴシック" w:hint="eastAsia"/>
                <w:sz w:val="16"/>
                <w:u w:val="single"/>
              </w:rPr>
              <w:t>５　指定認知症対応型共同生活介護事業者は、協力医療機関が第二種協定指定医療機関である場合においては、当該第二種協定指定医療機関との間で、新興感染症の発生時等の対応について協議を行わなければならない。</w:t>
            </w:r>
            <w:r w:rsidR="004A7F58" w:rsidRPr="00AE7184">
              <w:rPr>
                <w:rFonts w:ascii="BIZ UDPゴシック" w:eastAsia="BIZ UDPゴシック" w:hAnsi="BIZ UDPゴシック"/>
                <w:sz w:val="16"/>
                <w:highlight w:val="yellow"/>
              </w:rPr>
              <w:fldChar w:fldCharType="begin"/>
            </w:r>
            <w:r w:rsidR="004A7F58" w:rsidRPr="00AE7184">
              <w:rPr>
                <w:rFonts w:ascii="BIZ UDPゴシック" w:eastAsia="BIZ UDPゴシック" w:hAnsi="BIZ UDPゴシック"/>
                <w:sz w:val="16"/>
                <w:highlight w:val="yellow"/>
              </w:rPr>
              <w:instrText xml:space="preserve"> </w:instrText>
            </w:r>
            <w:r w:rsidR="004A7F58" w:rsidRPr="00AE7184">
              <w:rPr>
                <w:rFonts w:ascii="BIZ UDPゴシック" w:eastAsia="BIZ UDPゴシック" w:hAnsi="BIZ UDPゴシック" w:hint="eastAsia"/>
                <w:sz w:val="16"/>
                <w:highlight w:val="yellow"/>
              </w:rPr>
              <w:instrText>eq \o\ac(○,</w:instrText>
            </w:r>
            <w:r w:rsidR="004A7F58" w:rsidRPr="00AE7184">
              <w:rPr>
                <w:rFonts w:ascii="BIZ UDPゴシック" w:eastAsia="BIZ UDPゴシック" w:hAnsi="BIZ UDPゴシック" w:hint="eastAsia"/>
                <w:position w:val="1"/>
                <w:sz w:val="11"/>
                <w:highlight w:val="yellow"/>
              </w:rPr>
              <w:instrText>新</w:instrText>
            </w:r>
            <w:r w:rsidR="004A7F58" w:rsidRPr="00AE7184">
              <w:rPr>
                <w:rFonts w:ascii="BIZ UDPゴシック" w:eastAsia="BIZ UDPゴシック" w:hAnsi="BIZ UDPゴシック" w:hint="eastAsia"/>
                <w:sz w:val="16"/>
                <w:highlight w:val="yellow"/>
              </w:rPr>
              <w:instrText>)</w:instrText>
            </w:r>
            <w:r w:rsidR="004A7F58" w:rsidRPr="00AE7184">
              <w:rPr>
                <w:rFonts w:ascii="BIZ UDPゴシック" w:eastAsia="BIZ UDPゴシック" w:hAnsi="BIZ UDPゴシック"/>
                <w:sz w:val="16"/>
                <w:highlight w:val="yellow"/>
              </w:rPr>
              <w:fldChar w:fldCharType="end"/>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5B2DF0C" w14:textId="77777777" w:rsidR="00CE5D7F" w:rsidRDefault="00CE5D7F">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A239053" w14:textId="77777777" w:rsidR="00CE5D7F" w:rsidRPr="004A7F58" w:rsidRDefault="004A7F58" w:rsidP="00CC0173">
            <w:pPr>
              <w:autoSpaceDE w:val="0"/>
              <w:autoSpaceDN w:val="0"/>
              <w:spacing w:line="0" w:lineRule="atLeast"/>
              <w:ind w:left="160" w:hangingChars="100" w:hanging="160"/>
              <w:jc w:val="both"/>
              <w:rPr>
                <w:rFonts w:ascii="BIZ UDPゴシック" w:eastAsia="BIZ UDPゴシック" w:hAnsi="BIZ UDPゴシック"/>
                <w:sz w:val="16"/>
                <w:u w:val="single"/>
              </w:rPr>
            </w:pPr>
            <w:r w:rsidRPr="004A7F58">
              <w:rPr>
                <w:rFonts w:ascii="BIZ UDPゴシック" w:eastAsia="BIZ UDPゴシック" w:hAnsi="BIZ UDPゴシック" w:hint="eastAsia"/>
                <w:sz w:val="16"/>
                <w:u w:val="single"/>
              </w:rPr>
              <w:t>５　指定介護予防認知症対応型共同生活介護事業者は、協力医療機関が第二種協定指定医療機関である場合においては、当該第二種協定指定医療機関との間で、新興感染症の発生時等の対応について協議を行わなければならない。</w:t>
            </w:r>
            <w:r w:rsidRPr="00AE7184">
              <w:rPr>
                <w:rFonts w:ascii="BIZ UDPゴシック" w:eastAsia="BIZ UDPゴシック" w:hAnsi="BIZ UDPゴシック"/>
                <w:sz w:val="16"/>
                <w:highlight w:val="yellow"/>
              </w:rPr>
              <w:fldChar w:fldCharType="begin"/>
            </w:r>
            <w:r w:rsidRPr="00AE7184">
              <w:rPr>
                <w:rFonts w:ascii="BIZ UDPゴシック" w:eastAsia="BIZ UDPゴシック" w:hAnsi="BIZ UDPゴシック"/>
                <w:sz w:val="16"/>
                <w:highlight w:val="yellow"/>
              </w:rPr>
              <w:instrText xml:space="preserve"> </w:instrText>
            </w:r>
            <w:r w:rsidRPr="00AE7184">
              <w:rPr>
                <w:rFonts w:ascii="BIZ UDPゴシック" w:eastAsia="BIZ UDPゴシック" w:hAnsi="BIZ UDPゴシック" w:hint="eastAsia"/>
                <w:sz w:val="16"/>
                <w:highlight w:val="yellow"/>
              </w:rPr>
              <w:instrText>eq \o\ac(○,</w:instrText>
            </w:r>
            <w:r w:rsidRPr="00AE7184">
              <w:rPr>
                <w:rFonts w:ascii="BIZ UDPゴシック" w:eastAsia="BIZ UDPゴシック" w:hAnsi="BIZ UDPゴシック" w:hint="eastAsia"/>
                <w:position w:val="1"/>
                <w:sz w:val="11"/>
                <w:highlight w:val="yellow"/>
              </w:rPr>
              <w:instrText>新</w:instrText>
            </w:r>
            <w:r w:rsidRPr="00AE7184">
              <w:rPr>
                <w:rFonts w:ascii="BIZ UDPゴシック" w:eastAsia="BIZ UDPゴシック" w:hAnsi="BIZ UDPゴシック" w:hint="eastAsia"/>
                <w:sz w:val="16"/>
                <w:highlight w:val="yellow"/>
              </w:rPr>
              <w:instrText>)</w:instrText>
            </w:r>
            <w:r w:rsidRPr="00AE7184">
              <w:rPr>
                <w:rFonts w:ascii="BIZ UDPゴシック" w:eastAsia="BIZ UDPゴシック" w:hAnsi="BIZ UDPゴシック"/>
                <w:sz w:val="16"/>
                <w:highlight w:val="yellow"/>
              </w:rPr>
              <w:fldChar w:fldCharType="end"/>
            </w:r>
          </w:p>
          <w:p w14:paraId="11648623" w14:textId="77777777" w:rsidR="004A7F58" w:rsidRPr="004A7F58" w:rsidRDefault="004A7F58" w:rsidP="00CC0173">
            <w:pPr>
              <w:autoSpaceDE w:val="0"/>
              <w:autoSpaceDN w:val="0"/>
              <w:spacing w:line="0" w:lineRule="atLeast"/>
              <w:ind w:left="160" w:hangingChars="100" w:hanging="160"/>
              <w:jc w:val="both"/>
              <w:rPr>
                <w:rFonts w:ascii="BIZ UDPゴシック" w:eastAsia="BIZ UDPゴシック" w:hAnsi="BIZ UDPゴシック"/>
                <w:sz w:val="16"/>
                <w:u w:val="single"/>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87AB937" w14:textId="77777777" w:rsidR="00CE5D7F" w:rsidRDefault="00CE5D7F">
            <w:pPr>
              <w:ind w:left="160" w:hangingChars="100" w:hanging="160"/>
              <w:rPr>
                <w:rFonts w:ascii="BIZ UDPゴシック" w:eastAsia="BIZ UDPゴシック" w:hAnsi="BIZ UDPゴシック"/>
                <w:sz w:val="16"/>
              </w:rPr>
            </w:pPr>
          </w:p>
        </w:tc>
      </w:tr>
      <w:tr w:rsidR="00CE5D7F" w14:paraId="428E8F07" w14:textId="77777777" w:rsidTr="00460D16">
        <w:trPr>
          <w:gridAfter w:val="1"/>
          <w:wAfter w:w="13" w:type="dxa"/>
          <w:trHeight w:val="101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FCDA7D4" w14:textId="77777777" w:rsidR="00CE5D7F" w:rsidRPr="00CE5D7F" w:rsidRDefault="00CE5D7F" w:rsidP="00CC0173">
            <w:pPr>
              <w:spacing w:line="0" w:lineRule="atLeast"/>
              <w:ind w:left="160" w:hangingChars="100" w:hanging="160"/>
              <w:jc w:val="both"/>
              <w:rPr>
                <w:rFonts w:ascii="BIZ UDPゴシック" w:eastAsia="BIZ UDPゴシック" w:hAnsi="BIZ UDPゴシック"/>
                <w:sz w:val="16"/>
                <w:u w:val="single"/>
              </w:rPr>
            </w:pPr>
            <w:r w:rsidRPr="00CE5D7F">
              <w:rPr>
                <w:rFonts w:ascii="BIZ UDPゴシック" w:eastAsia="BIZ UDPゴシック" w:hAnsi="BIZ UDPゴシック" w:hint="eastAsia"/>
                <w:sz w:val="16"/>
                <w:u w:val="single"/>
              </w:rPr>
              <w:t>６　指定認知症対応型共同生活介護事業者は、利用者が協力医療機関その他の医療機関に入院した後に、当該利用者の病状が軽快し、退院が可能となった場合においては、再び当該指定認知症対応型共同生活介護事業所に速やかに入居させることができるように努めなければならない。</w:t>
            </w:r>
            <w:r w:rsidR="004A7F58" w:rsidRPr="00AE7184">
              <w:rPr>
                <w:rFonts w:ascii="BIZ UDPゴシック" w:eastAsia="BIZ UDPゴシック" w:hAnsi="BIZ UDPゴシック"/>
                <w:sz w:val="16"/>
                <w:highlight w:val="yellow"/>
              </w:rPr>
              <w:fldChar w:fldCharType="begin"/>
            </w:r>
            <w:r w:rsidR="004A7F58" w:rsidRPr="00AE7184">
              <w:rPr>
                <w:rFonts w:ascii="BIZ UDPゴシック" w:eastAsia="BIZ UDPゴシック" w:hAnsi="BIZ UDPゴシック"/>
                <w:sz w:val="16"/>
                <w:highlight w:val="yellow"/>
              </w:rPr>
              <w:instrText xml:space="preserve"> </w:instrText>
            </w:r>
            <w:r w:rsidR="004A7F58" w:rsidRPr="00AE7184">
              <w:rPr>
                <w:rFonts w:ascii="BIZ UDPゴシック" w:eastAsia="BIZ UDPゴシック" w:hAnsi="BIZ UDPゴシック" w:hint="eastAsia"/>
                <w:sz w:val="16"/>
                <w:highlight w:val="yellow"/>
              </w:rPr>
              <w:instrText>eq \o\ac(○,</w:instrText>
            </w:r>
            <w:r w:rsidR="004A7F58" w:rsidRPr="00AE7184">
              <w:rPr>
                <w:rFonts w:ascii="BIZ UDPゴシック" w:eastAsia="BIZ UDPゴシック" w:hAnsi="BIZ UDPゴシック" w:hint="eastAsia"/>
                <w:position w:val="1"/>
                <w:sz w:val="11"/>
                <w:highlight w:val="yellow"/>
              </w:rPr>
              <w:instrText>新</w:instrText>
            </w:r>
            <w:r w:rsidR="004A7F58" w:rsidRPr="00AE7184">
              <w:rPr>
                <w:rFonts w:ascii="BIZ UDPゴシック" w:eastAsia="BIZ UDPゴシック" w:hAnsi="BIZ UDPゴシック" w:hint="eastAsia"/>
                <w:sz w:val="16"/>
                <w:highlight w:val="yellow"/>
              </w:rPr>
              <w:instrText>)</w:instrText>
            </w:r>
            <w:r w:rsidR="004A7F58" w:rsidRPr="00AE7184">
              <w:rPr>
                <w:rFonts w:ascii="BIZ UDPゴシック" w:eastAsia="BIZ UDPゴシック" w:hAnsi="BIZ UDPゴシック"/>
                <w:sz w:val="16"/>
                <w:highlight w:val="yellow"/>
              </w:rPr>
              <w:fldChar w:fldCharType="end"/>
            </w:r>
          </w:p>
          <w:p w14:paraId="7FAC485A" w14:textId="77777777" w:rsidR="00CE5D7F" w:rsidRPr="00CE5D7F" w:rsidRDefault="00CE5D7F" w:rsidP="00CC0173">
            <w:pPr>
              <w:spacing w:line="0" w:lineRule="atLeast"/>
              <w:ind w:left="160" w:hangingChars="100" w:hanging="160"/>
              <w:jc w:val="both"/>
              <w:rPr>
                <w:rFonts w:ascii="BIZ UDPゴシック" w:eastAsia="BIZ UDPゴシック" w:hAnsi="BIZ UDPゴシック"/>
                <w:sz w:val="16"/>
                <w:highlight w:val="yellow"/>
                <w:u w:val="single"/>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F60AAD2" w14:textId="77777777" w:rsidR="00CE5D7F" w:rsidRDefault="00CE5D7F">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A85F32A" w14:textId="77777777" w:rsidR="00CE5D7F" w:rsidRPr="004A7F58" w:rsidRDefault="004A7F58" w:rsidP="00CC0173">
            <w:pPr>
              <w:autoSpaceDE w:val="0"/>
              <w:autoSpaceDN w:val="0"/>
              <w:spacing w:line="0" w:lineRule="atLeast"/>
              <w:ind w:left="160" w:hangingChars="100" w:hanging="160"/>
              <w:jc w:val="both"/>
              <w:rPr>
                <w:rFonts w:ascii="BIZ UDPゴシック" w:eastAsia="BIZ UDPゴシック" w:hAnsi="BIZ UDPゴシック"/>
                <w:sz w:val="16"/>
                <w:u w:val="single"/>
              </w:rPr>
            </w:pPr>
            <w:r w:rsidRPr="004A7F58">
              <w:rPr>
                <w:rFonts w:ascii="BIZ UDPゴシック" w:eastAsia="BIZ UDPゴシック" w:hAnsi="BIZ UDPゴシック" w:hint="eastAsia"/>
                <w:sz w:val="16"/>
                <w:u w:val="single"/>
              </w:rPr>
              <w:t>６　指定介護予防認知症対応型共同生活介護事業者は、利用者が協力医療機関その他の医療機関に入院した後に、当該利用者の病状が軽快し、退院が可能となった場合においては、再び当該指定介護予防認知症対応型共同生活介護事業所に速やかに入居させることができるように努めなければならない。</w:t>
            </w:r>
            <w:r w:rsidRPr="00AE7184">
              <w:rPr>
                <w:rFonts w:ascii="BIZ UDPゴシック" w:eastAsia="BIZ UDPゴシック" w:hAnsi="BIZ UDPゴシック"/>
                <w:sz w:val="16"/>
                <w:highlight w:val="yellow"/>
              </w:rPr>
              <w:fldChar w:fldCharType="begin"/>
            </w:r>
            <w:r w:rsidRPr="00AE7184">
              <w:rPr>
                <w:rFonts w:ascii="BIZ UDPゴシック" w:eastAsia="BIZ UDPゴシック" w:hAnsi="BIZ UDPゴシック"/>
                <w:sz w:val="16"/>
                <w:highlight w:val="yellow"/>
              </w:rPr>
              <w:instrText xml:space="preserve"> </w:instrText>
            </w:r>
            <w:r w:rsidRPr="00AE7184">
              <w:rPr>
                <w:rFonts w:ascii="BIZ UDPゴシック" w:eastAsia="BIZ UDPゴシック" w:hAnsi="BIZ UDPゴシック" w:hint="eastAsia"/>
                <w:sz w:val="16"/>
                <w:highlight w:val="yellow"/>
              </w:rPr>
              <w:instrText>eq \o\ac(○,</w:instrText>
            </w:r>
            <w:r w:rsidRPr="00AE7184">
              <w:rPr>
                <w:rFonts w:ascii="BIZ UDPゴシック" w:eastAsia="BIZ UDPゴシック" w:hAnsi="BIZ UDPゴシック" w:hint="eastAsia"/>
                <w:position w:val="1"/>
                <w:sz w:val="11"/>
                <w:highlight w:val="yellow"/>
              </w:rPr>
              <w:instrText>新</w:instrText>
            </w:r>
            <w:r w:rsidRPr="00AE7184">
              <w:rPr>
                <w:rFonts w:ascii="BIZ UDPゴシック" w:eastAsia="BIZ UDPゴシック" w:hAnsi="BIZ UDPゴシック" w:hint="eastAsia"/>
                <w:sz w:val="16"/>
                <w:highlight w:val="yellow"/>
              </w:rPr>
              <w:instrText>)</w:instrText>
            </w:r>
            <w:r w:rsidRPr="00AE7184">
              <w:rPr>
                <w:rFonts w:ascii="BIZ UDPゴシック" w:eastAsia="BIZ UDPゴシック" w:hAnsi="BIZ UDPゴシック"/>
                <w:sz w:val="16"/>
                <w:highlight w:val="yellow"/>
              </w:rPr>
              <w:fldChar w:fldCharType="end"/>
            </w:r>
          </w:p>
          <w:p w14:paraId="4FCE4090" w14:textId="77777777" w:rsidR="004A7F58" w:rsidRPr="004A7F58" w:rsidRDefault="004A7F58" w:rsidP="00CC0173">
            <w:pPr>
              <w:autoSpaceDE w:val="0"/>
              <w:autoSpaceDN w:val="0"/>
              <w:spacing w:line="0" w:lineRule="atLeast"/>
              <w:ind w:left="160" w:hangingChars="100" w:hanging="160"/>
              <w:jc w:val="both"/>
              <w:rPr>
                <w:rFonts w:ascii="BIZ UDPゴシック" w:eastAsia="BIZ UDPゴシック" w:hAnsi="BIZ UDPゴシック"/>
                <w:sz w:val="16"/>
                <w:u w:val="single"/>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68FB7E5" w14:textId="77777777" w:rsidR="00CE5D7F" w:rsidRDefault="00CE5D7F">
            <w:pPr>
              <w:ind w:left="160" w:hangingChars="100" w:hanging="160"/>
              <w:rPr>
                <w:rFonts w:ascii="BIZ UDPゴシック" w:eastAsia="BIZ UDPゴシック" w:hAnsi="BIZ UDPゴシック"/>
                <w:sz w:val="16"/>
              </w:rPr>
            </w:pPr>
          </w:p>
        </w:tc>
      </w:tr>
      <w:tr w:rsidR="00172B03" w14:paraId="2A587348" w14:textId="77777777" w:rsidTr="00460D16">
        <w:trPr>
          <w:gridAfter w:val="1"/>
          <w:wAfter w:w="13" w:type="dxa"/>
          <w:trHeight w:val="80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211DA47" w14:textId="77777777" w:rsidR="00172B03" w:rsidRPr="00BA403A" w:rsidRDefault="00CE5D7F" w:rsidP="00CC0173">
            <w:pPr>
              <w:spacing w:line="0" w:lineRule="atLeast"/>
              <w:ind w:left="160" w:hangingChars="100" w:hanging="160"/>
              <w:jc w:val="both"/>
              <w:rPr>
                <w:rFonts w:ascii="BIZ UDPゴシック" w:eastAsia="BIZ UDPゴシック" w:hAnsi="BIZ UDPゴシック"/>
                <w:sz w:val="16"/>
              </w:rPr>
            </w:pPr>
            <w:r w:rsidRPr="00BA403A">
              <w:rPr>
                <w:rFonts w:ascii="BIZ UDPゴシック" w:eastAsia="BIZ UDPゴシック" w:hAnsi="BIZ UDPゴシック" w:hint="eastAsia"/>
                <w:sz w:val="16"/>
                <w:u w:val="single"/>
              </w:rPr>
              <w:t>７</w:t>
            </w:r>
            <w:r w:rsidR="009A3CB3" w:rsidRPr="00BA403A">
              <w:rPr>
                <w:rFonts w:ascii="BIZ UDPゴシック" w:eastAsia="BIZ UDPゴシック" w:hAnsi="BIZ UDPゴシック" w:hint="eastAsia"/>
                <w:sz w:val="16"/>
              </w:rPr>
              <w:t xml:space="preserve">　指定認知症対応型共同生活介護事業者は、あらかじめ、協力歯科医療機関を定めておくよう努めなければならない。</w:t>
            </w:r>
          </w:p>
          <w:p w14:paraId="31EFD4B9" w14:textId="77777777" w:rsidR="00172B03" w:rsidRPr="00BA403A" w:rsidRDefault="00172B03" w:rsidP="00CC0173">
            <w:pPr>
              <w:spacing w:line="0" w:lineRule="atLeast"/>
              <w:ind w:left="160" w:hangingChars="100" w:hanging="160"/>
              <w:jc w:val="both"/>
              <w:rPr>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8C08BA8" w14:textId="77777777" w:rsidR="00172B03" w:rsidRDefault="00172B03">
            <w:pPr>
              <w:rPr>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DBA8CB0" w14:textId="77777777" w:rsidR="00172B03" w:rsidRDefault="004A7F58" w:rsidP="00CC0173">
            <w:pPr>
              <w:autoSpaceDE w:val="0"/>
              <w:autoSpaceDN w:val="0"/>
              <w:spacing w:line="0" w:lineRule="atLeast"/>
              <w:ind w:left="160" w:hangingChars="100" w:hanging="160"/>
              <w:jc w:val="both"/>
              <w:rPr>
                <w:rFonts w:ascii="BIZ UDPゴシック" w:eastAsia="BIZ UDPゴシック" w:hAnsi="BIZ UDPゴシック"/>
                <w:sz w:val="16"/>
              </w:rPr>
            </w:pPr>
            <w:r w:rsidRPr="00BA403A">
              <w:rPr>
                <w:rFonts w:ascii="BIZ UDPゴシック" w:eastAsia="BIZ UDPゴシック" w:hAnsi="BIZ UDPゴシック" w:hint="eastAsia"/>
                <w:sz w:val="16"/>
                <w:u w:val="single"/>
              </w:rPr>
              <w:t>７</w:t>
            </w:r>
            <w:r w:rsidR="009A3CB3">
              <w:rPr>
                <w:rFonts w:ascii="BIZ UDPゴシック" w:eastAsia="BIZ UDPゴシック" w:hAnsi="BIZ UDPゴシック" w:hint="eastAsia"/>
                <w:sz w:val="16"/>
              </w:rPr>
              <w:t xml:space="preserve">　指定介護予防認知症対応型共同生活介護事業者は、あらかじめ、協力歯科医療機関を定めておくよう努めなければならない。</w:t>
            </w:r>
          </w:p>
          <w:p w14:paraId="28B421EB" w14:textId="77777777" w:rsidR="00172B03" w:rsidRDefault="00172B03" w:rsidP="00CC0173">
            <w:pPr>
              <w:autoSpaceDE w:val="0"/>
              <w:autoSpaceDN w:val="0"/>
              <w:spacing w:line="0" w:lineRule="atLeast"/>
              <w:ind w:left="160" w:hangingChars="100" w:hanging="160"/>
              <w:jc w:val="both"/>
              <w:rPr>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185F017" w14:textId="77777777" w:rsidR="00172B03" w:rsidRDefault="00172B03">
            <w:pPr>
              <w:rPr>
                <w:sz w:val="16"/>
              </w:rPr>
            </w:pPr>
          </w:p>
        </w:tc>
      </w:tr>
      <w:tr w:rsidR="00172B03" w14:paraId="5AB476BF" w14:textId="77777777" w:rsidTr="00460D16">
        <w:trPr>
          <w:gridAfter w:val="1"/>
          <w:wAfter w:w="13" w:type="dxa"/>
          <w:trHeight w:val="122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E4B4B3A" w14:textId="77777777" w:rsidR="00172B03" w:rsidRPr="00BA403A" w:rsidRDefault="00CE5D7F" w:rsidP="00CC0173">
            <w:pPr>
              <w:spacing w:line="0" w:lineRule="atLeast"/>
              <w:ind w:left="160" w:hangingChars="100" w:hanging="160"/>
              <w:jc w:val="both"/>
              <w:rPr>
                <w:rFonts w:ascii="BIZ UDPゴシック" w:eastAsia="BIZ UDPゴシック" w:hAnsi="BIZ UDPゴシック"/>
                <w:sz w:val="16"/>
              </w:rPr>
            </w:pPr>
            <w:r w:rsidRPr="00BA403A">
              <w:rPr>
                <w:rFonts w:ascii="BIZ UDPゴシック" w:eastAsia="BIZ UDPゴシック" w:hAnsi="BIZ UDPゴシック" w:hint="eastAsia"/>
                <w:sz w:val="16"/>
                <w:u w:val="single"/>
              </w:rPr>
              <w:t>８</w:t>
            </w:r>
            <w:r w:rsidR="009A3CB3" w:rsidRPr="00BA403A">
              <w:rPr>
                <w:rFonts w:ascii="BIZ UDPゴシック" w:eastAsia="BIZ UDPゴシック" w:hAnsi="BIZ UDPゴシック" w:hint="eastAsia"/>
                <w:sz w:val="16"/>
              </w:rPr>
              <w:t xml:space="preserve">　指定認知症対応型共同生活介護事業者は、サービスの提供体制の確保、夜間における緊急時の対応等のため、介護老人福祉施設、介護老人保健施設、介護医療院、病院等との間の連携及び支援の体制を整えなければならない。</w:t>
            </w:r>
          </w:p>
          <w:p w14:paraId="4991C124" w14:textId="77777777" w:rsidR="00172B03" w:rsidRPr="00BA403A" w:rsidRDefault="00172B03" w:rsidP="00CC0173">
            <w:pPr>
              <w:ind w:left="160" w:hangingChars="100" w:hanging="160"/>
              <w:jc w:val="both"/>
              <w:rPr>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7AB7072" w14:textId="77777777" w:rsidR="00172B03" w:rsidRDefault="00172B03">
            <w:pPr>
              <w:rPr>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705B49D" w14:textId="77777777" w:rsidR="00172B03" w:rsidRDefault="004A7F58" w:rsidP="00CC0173">
            <w:pPr>
              <w:autoSpaceDE w:val="0"/>
              <w:autoSpaceDN w:val="0"/>
              <w:spacing w:line="0" w:lineRule="atLeast"/>
              <w:ind w:left="160" w:hangingChars="100" w:hanging="160"/>
              <w:jc w:val="both"/>
              <w:rPr>
                <w:sz w:val="16"/>
              </w:rPr>
            </w:pPr>
            <w:r w:rsidRPr="00BA403A">
              <w:rPr>
                <w:rFonts w:ascii="BIZ UDPゴシック" w:eastAsia="BIZ UDPゴシック" w:hAnsi="BIZ UDPゴシック" w:hint="eastAsia"/>
                <w:sz w:val="16"/>
                <w:u w:val="single"/>
              </w:rPr>
              <w:t>８</w:t>
            </w:r>
            <w:r w:rsidR="009A3CB3">
              <w:rPr>
                <w:rFonts w:ascii="BIZ UDPゴシック" w:eastAsia="BIZ UDPゴシック" w:hAnsi="BIZ UDPゴシック" w:hint="eastAsia"/>
                <w:sz w:val="16"/>
              </w:rPr>
              <w:t xml:space="preserve">　指定介護予防認知症対応型共同生活介護事業者は、サービスの提供体制の確保、夜間における緊急時の対応等のため、介護老人福祉施設、介護老人保健施設、介護医療院、病院等との間の連携及び支援の体制を整え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0EE8D6E" w14:textId="77777777" w:rsidR="00172B03" w:rsidRDefault="00172B03">
            <w:pPr>
              <w:rPr>
                <w:sz w:val="16"/>
              </w:rPr>
            </w:pPr>
          </w:p>
        </w:tc>
      </w:tr>
      <w:tr w:rsidR="00172B03" w14:paraId="64C74F97" w14:textId="77777777" w:rsidTr="00460D16">
        <w:trPr>
          <w:gridAfter w:val="1"/>
          <w:wAfter w:w="13" w:type="dxa"/>
          <w:trHeight w:val="126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83C69A8"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(非常災害対策)☆</w:t>
            </w:r>
          </w:p>
          <w:p w14:paraId="20AE4965"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第103条</w:t>
            </w:r>
            <w:r>
              <w:rPr>
                <w:rFonts w:ascii="BIZ UDPゴシック" w:eastAsia="BIZ UDPゴシック" w:hAnsi="BIZ UDPゴシック" w:hint="eastAsia"/>
                <w:color w:val="auto"/>
                <w:sz w:val="16"/>
              </w:rPr>
              <w:t xml:space="preserve">　指定認知症対応型共同生活介護事業者</w:t>
            </w:r>
            <w:r>
              <w:rPr>
                <w:rStyle w:val="any"/>
                <w:rFonts w:ascii="BIZ UDPゴシック" w:eastAsia="BIZ UDPゴシック" w:hAnsi="BIZ UDPゴシック" w:hint="eastAsia"/>
                <w:color w:val="auto"/>
                <w:sz w:val="16"/>
              </w:rPr>
              <w:t>は、非常災害に関する具体的計画を立て、非常災害時の関係機関への通報及び連携体制を整備し、それらを定期的に従業者に周知するとともに、定期的に避難、救出その他必要な訓練を行わ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94268BA"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3B89AE2"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（非常災害対策）☆</w:t>
            </w:r>
          </w:p>
          <w:p w14:paraId="3C1ABED9"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第６０条　指定介護予防認知症対応型共同生活介護事業者は、非常災害に関する具体的計画を立て、非常災害時の関係機関への通報及び連携体制を整備し、それらを定期的に従業者に周知するとともに、定期的に避難、救出その他必要な訓練を行わ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9185023" w14:textId="77777777" w:rsidR="00172B03" w:rsidRDefault="00172B03">
            <w:pPr>
              <w:ind w:left="160" w:hangingChars="100" w:hanging="160"/>
              <w:rPr>
                <w:rFonts w:ascii="BIZ UDPゴシック" w:eastAsia="BIZ UDPゴシック" w:hAnsi="BIZ UDPゴシック"/>
                <w:sz w:val="16"/>
              </w:rPr>
            </w:pPr>
          </w:p>
        </w:tc>
      </w:tr>
      <w:tr w:rsidR="00172B03" w14:paraId="6229D297" w14:textId="77777777" w:rsidTr="00AE7184">
        <w:trPr>
          <w:gridAfter w:val="1"/>
          <w:wAfter w:w="13" w:type="dxa"/>
          <w:trHeight w:val="71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D453DE1" w14:textId="77777777" w:rsidR="00172B03" w:rsidRDefault="009A3CB3" w:rsidP="00CC0173">
            <w:pPr>
              <w:pStyle w:val="clausepnum"/>
              <w:spacing w:line="0" w:lineRule="atLeast"/>
              <w:ind w:left="160" w:hangingChars="100" w:hanging="160"/>
              <w:rPr>
                <w:color w:val="auto"/>
                <w:sz w:val="16"/>
              </w:rPr>
            </w:pPr>
            <w:r>
              <w:rPr>
                <w:rStyle w:val="any"/>
                <w:rFonts w:ascii="BIZ UDPゴシック" w:eastAsia="BIZ UDPゴシック" w:hAnsi="BIZ UDPゴシック" w:hint="eastAsia"/>
                <w:color w:val="auto"/>
                <w:sz w:val="16"/>
              </w:rPr>
              <w:t>2</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w:t>
            </w:r>
            <w:hyperlink r:id="rId28" w:history="1">
              <w:r>
                <w:rPr>
                  <w:rStyle w:val="any"/>
                  <w:rFonts w:ascii="BIZ UDPゴシック" w:eastAsia="BIZ UDPゴシック" w:hAnsi="BIZ UDPゴシック" w:hint="eastAsia"/>
                  <w:color w:val="auto"/>
                  <w:sz w:val="16"/>
                </w:rPr>
                <w:t>前項</w:t>
              </w:r>
            </w:hyperlink>
            <w:r>
              <w:rPr>
                <w:rStyle w:val="any"/>
                <w:rFonts w:ascii="BIZ UDPゴシック" w:eastAsia="BIZ UDPゴシック" w:hAnsi="BIZ UDPゴシック" w:hint="eastAsia"/>
                <w:color w:val="auto"/>
                <w:sz w:val="16"/>
              </w:rPr>
              <w:t>に規定する訓練の実施に当たって、地域住民の参加が得られるよう連携に努めなければならない。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463BB66" w14:textId="77777777" w:rsidR="00172B03" w:rsidRDefault="00172B03">
            <w:pPr>
              <w:rPr>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1193004" w14:textId="77777777" w:rsidR="00172B03" w:rsidRDefault="009A3CB3" w:rsidP="00CC0173">
            <w:pPr>
              <w:autoSpaceDE w:val="0"/>
              <w:autoSpaceDN w:val="0"/>
              <w:spacing w:line="0" w:lineRule="atLeast"/>
              <w:ind w:left="160" w:hangingChars="100" w:hanging="160"/>
              <w:jc w:val="both"/>
              <w:rPr>
                <w:sz w:val="16"/>
              </w:rPr>
            </w:pPr>
            <w:r>
              <w:rPr>
                <w:rFonts w:ascii="BIZ UDPゴシック" w:eastAsia="BIZ UDPゴシック" w:hAnsi="BIZ UDPゴシック" w:hint="eastAsia"/>
                <w:sz w:val="16"/>
              </w:rPr>
              <w:t>２　指定介護予防</w:t>
            </w:r>
            <w:r>
              <w:rPr>
                <w:rStyle w:val="any"/>
                <w:rFonts w:ascii="BIZ UDPゴシック" w:eastAsia="BIZ UDPゴシック" w:hAnsi="BIZ UDPゴシック" w:hint="eastAsia"/>
                <w:sz w:val="16"/>
              </w:rPr>
              <w:t>認知症対応型共同生活介護</w:t>
            </w:r>
            <w:r>
              <w:rPr>
                <w:rFonts w:ascii="BIZ UDPゴシック" w:eastAsia="BIZ UDPゴシック" w:hAnsi="BIZ UDPゴシック" w:hint="eastAsia"/>
                <w:sz w:val="16"/>
              </w:rPr>
              <w:t>事業者は、前項に規定する訓練の実施に当たって、地域住民の参加が得られるよう連携に努めなければならない。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E53DBF3" w14:textId="77777777" w:rsidR="00172B03" w:rsidRDefault="00172B03">
            <w:pPr>
              <w:rPr>
                <w:sz w:val="16"/>
              </w:rPr>
            </w:pPr>
          </w:p>
        </w:tc>
      </w:tr>
      <w:tr w:rsidR="00172B03" w14:paraId="2C58B525" w14:textId="77777777" w:rsidTr="00AE7184">
        <w:trPr>
          <w:gridAfter w:val="1"/>
          <w:wAfter w:w="13" w:type="dxa"/>
          <w:trHeight w:val="111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980D879"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(衛生管理等)☆</w:t>
            </w:r>
          </w:p>
          <w:p w14:paraId="5EFD9031"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第60条の16</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指定認知症対応型共同生活介護事業者は、利用者の使用する施設、食器その他の設備又は飲用に供する水について、衛生的な管理に努め、又は衛生上必要な措置を講じなければならない。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09199EB"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CCA985A"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（衛生管理等）☆</w:t>
            </w:r>
          </w:p>
          <w:p w14:paraId="73436F36"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第３２条　指定介護予防認知症対応型共同生活介護事業者は、利用者の使用する施設、食器その他の設備又は飲用に供する水について、衛生的な管理に努め、又は衛生上必要な措置を講じなければならない。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D0E657F" w14:textId="77777777" w:rsidR="00172B03" w:rsidRDefault="00172B03">
            <w:pPr>
              <w:ind w:left="160" w:hangingChars="100" w:hanging="160"/>
              <w:rPr>
                <w:rFonts w:ascii="BIZ UDPゴシック" w:eastAsia="BIZ UDPゴシック" w:hAnsi="BIZ UDPゴシック"/>
                <w:sz w:val="16"/>
              </w:rPr>
            </w:pPr>
          </w:p>
        </w:tc>
      </w:tr>
      <w:tr w:rsidR="00172B03" w14:paraId="08902702" w14:textId="77777777" w:rsidTr="00AE7184">
        <w:trPr>
          <w:gridAfter w:val="1"/>
          <w:wAfter w:w="13" w:type="dxa"/>
          <w:trHeight w:val="985"/>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3D8032E" w14:textId="79D2248D" w:rsidR="00172B03" w:rsidRPr="00AE7184" w:rsidRDefault="009A3CB3" w:rsidP="00AE7184">
            <w:pPr>
              <w:ind w:left="160" w:hangingChars="100" w:hanging="160"/>
              <w:jc w:val="both"/>
              <w:rPr>
                <w:rFonts w:ascii="BIZ UDPゴシック" w:eastAsia="BIZ UDPゴシック" w:hAnsi="BIZ UDPゴシック"/>
              </w:rPr>
            </w:pPr>
            <w:r w:rsidRPr="002A5726">
              <w:rPr>
                <w:rFonts w:ascii="BIZ UDPゴシック" w:eastAsia="BIZ UDPゴシック" w:hAnsi="BIZ UDPゴシック" w:hint="eastAsia"/>
                <w:color w:val="000000"/>
                <w:sz w:val="16"/>
              </w:rPr>
              <w:t>２　指定</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事業者は、指定</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事業所において感染症が発生し、又はまん延しないように、次に掲げる措置を講じなければならない。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0FEB0D7" w14:textId="77777777" w:rsidR="00172B03" w:rsidRPr="002A5726" w:rsidRDefault="00172B03">
            <w:pPr>
              <w:rPr>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3FFA328" w14:textId="692A3692" w:rsidR="00172B03" w:rsidRPr="002A5726" w:rsidRDefault="009A3CB3" w:rsidP="00AE7184">
            <w:pPr>
              <w:autoSpaceDE w:val="0"/>
              <w:autoSpaceDN w:val="0"/>
              <w:adjustRightInd w:val="0"/>
              <w:spacing w:line="0" w:lineRule="atLeast"/>
              <w:ind w:left="210" w:hanging="210"/>
              <w:jc w:val="both"/>
              <w:rPr>
                <w:rFonts w:ascii="BIZ UDPゴシック" w:eastAsia="BIZ UDPゴシック" w:hAnsi="BIZ UDPゴシック"/>
              </w:rPr>
            </w:pPr>
            <w:r w:rsidRPr="002A5726">
              <w:rPr>
                <w:rFonts w:ascii="BIZ UDPゴシック" w:eastAsia="BIZ UDPゴシック" w:hAnsi="BIZ UDPゴシック" w:hint="eastAsia"/>
                <w:color w:val="000000"/>
                <w:kern w:val="2"/>
                <w:sz w:val="16"/>
              </w:rPr>
              <w:t>２　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kern w:val="2"/>
                <w:sz w:val="16"/>
              </w:rPr>
              <w:t>事業者は、指定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kern w:val="2"/>
                <w:sz w:val="16"/>
              </w:rPr>
              <w:t>事業所において感染症が発生し、又はまん延しないように</w:t>
            </w:r>
            <w:r w:rsidRPr="002A5726">
              <w:rPr>
                <w:rFonts w:ascii="BIZ UDPゴシック" w:eastAsia="BIZ UDPゴシック" w:hAnsi="BIZ UDPゴシック" w:hint="eastAsia"/>
                <w:color w:val="000000"/>
                <w:sz w:val="16"/>
              </w:rPr>
              <w:t>、次に掲げる措置を講じなければならない。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1230C00" w14:textId="77777777" w:rsidR="00172B03" w:rsidRDefault="00172B03">
            <w:pPr>
              <w:rPr>
                <w:sz w:val="16"/>
              </w:rPr>
            </w:pPr>
          </w:p>
        </w:tc>
      </w:tr>
      <w:tr w:rsidR="00172B03" w14:paraId="6271F192" w14:textId="77777777" w:rsidTr="00AE7184">
        <w:trPr>
          <w:gridAfter w:val="1"/>
          <w:wAfter w:w="13" w:type="dxa"/>
          <w:trHeight w:val="155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D352463"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⑴　当該指定</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所における感染症の予防及びまん延の防止のための対策を検討する委員会（テレビ電話装置等を活用して行うことができるものとする。）をおおむね６月に１回以上開催するとともに、その結果について、</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従業者に周知徹底を図ること。</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AC1A755"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23D38A8"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⑴　当該指定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従業者に周知徹底を図ること。</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1B3312A" w14:textId="77777777" w:rsidR="00172B03" w:rsidRDefault="00172B03"/>
        </w:tc>
      </w:tr>
      <w:tr w:rsidR="00172B03" w14:paraId="3313BB9B" w14:textId="77777777" w:rsidTr="00AE7184">
        <w:trPr>
          <w:gridAfter w:val="1"/>
          <w:wAfter w:w="13" w:type="dxa"/>
          <w:trHeight w:val="65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84D5BA9"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⑵　当該指定</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事業所における感染症の予防及びまん延の防止のための指針を整備すること。</w:t>
            </w:r>
          </w:p>
          <w:p w14:paraId="5AC23244"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70F4CAB"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0FD2086"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⑵　当該指定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事業所における感染症の予防及びまん延の防止のための指針を整備すること。</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9D59DCF" w14:textId="77777777" w:rsidR="00172B03" w:rsidRDefault="00172B03"/>
        </w:tc>
      </w:tr>
      <w:tr w:rsidR="00172B03" w14:paraId="1B980306" w14:textId="77777777" w:rsidTr="00460D16">
        <w:trPr>
          <w:gridAfter w:val="1"/>
          <w:wAfter w:w="13" w:type="dxa"/>
          <w:trHeight w:val="123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71105FF"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⑶　当該指定</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事業所において、</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従業者に対し、感染症の予防及びまん延の防止のための研修及び訓練を定期的に実施すること。</w:t>
            </w:r>
          </w:p>
          <w:p w14:paraId="031FD591"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750CB8D"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719DE30C"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⑶　当該指定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事業所において、</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従業者に対し、感染症の予防及びまん延の防止のための研修及び訓練を定期的に実施すること。</w:t>
            </w:r>
          </w:p>
          <w:p w14:paraId="511C39D2"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2E30DDF" w14:textId="77777777" w:rsidR="00172B03" w:rsidRDefault="00172B03"/>
        </w:tc>
      </w:tr>
      <w:tr w:rsidR="00172B03" w14:paraId="42B7A8B5" w14:textId="77777777" w:rsidTr="00460D16">
        <w:trPr>
          <w:gridAfter w:val="1"/>
          <w:wAfter w:w="13" w:type="dxa"/>
          <w:trHeight w:val="126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1B8BCF2" w14:textId="77777777" w:rsidR="00172B03" w:rsidRPr="00183EF4"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sidRPr="00183EF4">
              <w:rPr>
                <w:rStyle w:val="any"/>
                <w:rFonts w:ascii="BIZ UDPゴシック" w:eastAsia="BIZ UDPゴシック" w:hAnsi="BIZ UDPゴシック" w:hint="eastAsia"/>
                <w:color w:val="auto"/>
                <w:sz w:val="16"/>
              </w:rPr>
              <w:t>(掲示)☆</w:t>
            </w:r>
          </w:p>
          <w:p w14:paraId="1735597F" w14:textId="4881E14A" w:rsidR="00172B03" w:rsidRPr="00183EF4" w:rsidRDefault="009A3CB3" w:rsidP="00CC0173">
            <w:pPr>
              <w:pStyle w:val="articlepnum"/>
              <w:spacing w:line="0" w:lineRule="atLeast"/>
              <w:ind w:left="160" w:hangingChars="100" w:hanging="160"/>
              <w:rPr>
                <w:rFonts w:ascii="BIZ UDPゴシック" w:eastAsia="BIZ UDPゴシック" w:hAnsi="BIZ UDPゴシック"/>
                <w:color w:val="auto"/>
                <w:sz w:val="16"/>
              </w:rPr>
            </w:pPr>
            <w:r w:rsidRPr="00183EF4">
              <w:rPr>
                <w:rStyle w:val="any"/>
                <w:rFonts w:ascii="BIZ UDPゴシック" w:eastAsia="BIZ UDPゴシック" w:hAnsi="BIZ UDPゴシック" w:hint="eastAsia"/>
                <w:color w:val="auto"/>
                <w:sz w:val="16"/>
              </w:rPr>
              <w:t>第35条</w:t>
            </w:r>
            <w:r w:rsidRPr="00183EF4">
              <w:rPr>
                <w:rFonts w:ascii="BIZ UDPゴシック" w:eastAsia="BIZ UDPゴシック" w:hAnsi="BIZ UDPゴシック" w:hint="eastAsia"/>
                <w:color w:val="auto"/>
                <w:sz w:val="16"/>
              </w:rPr>
              <w:t xml:space="preserve">　</w:t>
            </w:r>
            <w:r w:rsidRPr="00183EF4">
              <w:rPr>
                <w:rStyle w:val="any"/>
                <w:rFonts w:ascii="BIZ UDPゴシック" w:eastAsia="BIZ UDPゴシック" w:hAnsi="BIZ UDPゴシック" w:hint="eastAsia"/>
                <w:color w:val="auto"/>
                <w:sz w:val="16"/>
              </w:rPr>
              <w:t>指定認知症対応型共同生活介護事業者は、指定認知症対応型共同生活介護事業所の見やすい場所に、運営規程の概要、介護従業者の勤務の体制その他の利用申込者のサービスの選択に資すると認められる重要事項</w:t>
            </w:r>
            <w:r w:rsidR="005C20C6" w:rsidRPr="00183EF4">
              <w:rPr>
                <w:rStyle w:val="any"/>
                <w:rFonts w:ascii="BIZ UDPゴシック" w:eastAsia="BIZ UDPゴシック" w:hAnsi="BIZ UDPゴシック" w:hint="eastAsia"/>
                <w:color w:val="auto"/>
                <w:sz w:val="16"/>
                <w:u w:val="single"/>
              </w:rPr>
              <w:t>（以下この条において単に「重要事項」という。）</w:t>
            </w:r>
            <w:r w:rsidRPr="00183EF4">
              <w:rPr>
                <w:rStyle w:val="any"/>
                <w:rFonts w:ascii="BIZ UDPゴシック" w:eastAsia="BIZ UDPゴシック" w:hAnsi="BIZ UDPゴシック" w:hint="eastAsia"/>
                <w:color w:val="auto"/>
                <w:sz w:val="16"/>
              </w:rPr>
              <w:t>を掲示しなければならない。</w:t>
            </w:r>
          </w:p>
          <w:p w14:paraId="74B71ED9" w14:textId="77777777" w:rsidR="00172B03" w:rsidRPr="00183EF4"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0275023" w14:textId="77777777" w:rsidR="00172B03" w:rsidRPr="00183EF4"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F3A185E" w14:textId="77777777" w:rsidR="00172B03" w:rsidRPr="00183EF4"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183EF4">
              <w:rPr>
                <w:rFonts w:ascii="BIZ UDPゴシック" w:eastAsia="BIZ UDPゴシック" w:hAnsi="BIZ UDPゴシック" w:hint="eastAsia"/>
                <w:sz w:val="16"/>
              </w:rPr>
              <w:t>（掲示）☆</w:t>
            </w:r>
          </w:p>
          <w:p w14:paraId="22C5BD32" w14:textId="286CFE5C" w:rsidR="00172B03" w:rsidRPr="00183EF4"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183EF4">
              <w:rPr>
                <w:rFonts w:ascii="BIZ UDPゴシック" w:eastAsia="BIZ UDPゴシック" w:hAnsi="BIZ UDPゴシック" w:hint="eastAsia"/>
                <w:sz w:val="16"/>
              </w:rPr>
              <w:t>第３３条　指定介護予防認知症対応型共同生活介護事業者は、指定介護予防認知症対応型共同生活介護事業所の見やすい場所に、運営規程の概要、介護従業者の勤務の体制その他の利用申込者のサービスの選択に資すると認められる重要事項</w:t>
            </w:r>
            <w:r w:rsidR="00290B32" w:rsidRPr="00183EF4">
              <w:rPr>
                <w:rFonts w:ascii="BIZ UDPゴシック" w:eastAsia="BIZ UDPゴシック" w:hAnsi="BIZ UDPゴシック" w:hint="eastAsia"/>
                <w:sz w:val="16"/>
                <w:u w:val="single"/>
              </w:rPr>
              <w:t>（以下この条において単に「重要事項」という。）</w:t>
            </w:r>
            <w:r w:rsidRPr="00183EF4">
              <w:rPr>
                <w:rFonts w:ascii="BIZ UDPゴシック" w:eastAsia="BIZ UDPゴシック" w:hAnsi="BIZ UDPゴシック" w:hint="eastAsia"/>
                <w:sz w:val="16"/>
              </w:rPr>
              <w:t>を掲示しなければならない。</w:t>
            </w:r>
          </w:p>
          <w:p w14:paraId="16F7E223" w14:textId="77777777" w:rsidR="00172B03" w:rsidRPr="00183EF4"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EAB0A51" w14:textId="77777777" w:rsidR="00172B03" w:rsidRDefault="00172B03">
            <w:pPr>
              <w:ind w:left="160" w:hangingChars="100" w:hanging="160"/>
              <w:rPr>
                <w:rFonts w:ascii="BIZ UDPゴシック" w:eastAsia="BIZ UDPゴシック" w:hAnsi="BIZ UDPゴシック"/>
                <w:sz w:val="16"/>
              </w:rPr>
            </w:pPr>
          </w:p>
        </w:tc>
      </w:tr>
      <w:tr w:rsidR="00172B03" w14:paraId="63B36959" w14:textId="77777777" w:rsidTr="00460D16">
        <w:trPr>
          <w:gridAfter w:val="1"/>
          <w:wAfter w:w="13" w:type="dxa"/>
          <w:trHeight w:val="126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ACFF515" w14:textId="0D53EB42" w:rsidR="00172B03" w:rsidRPr="00183EF4" w:rsidRDefault="009A3CB3" w:rsidP="00BE138F">
            <w:pPr>
              <w:autoSpaceDE w:val="0"/>
              <w:autoSpaceDN w:val="0"/>
              <w:adjustRightInd w:val="0"/>
              <w:spacing w:line="0" w:lineRule="atLeast"/>
              <w:ind w:left="160" w:hangingChars="100" w:hanging="160"/>
              <w:jc w:val="both"/>
              <w:rPr>
                <w:rFonts w:ascii="BIZ UDPゴシック" w:eastAsia="BIZ UDPゴシック" w:hAnsi="BIZ UDPゴシック"/>
                <w:sz w:val="16"/>
              </w:rPr>
            </w:pPr>
            <w:r w:rsidRPr="00183EF4">
              <w:rPr>
                <w:rFonts w:ascii="BIZ UDPゴシック" w:eastAsia="BIZ UDPゴシック" w:hAnsi="BIZ UDPゴシック" w:hint="eastAsia"/>
                <w:sz w:val="16"/>
              </w:rPr>
              <w:t>２　指定</w:t>
            </w:r>
            <w:r w:rsidRPr="00183EF4">
              <w:rPr>
                <w:rStyle w:val="any"/>
                <w:rFonts w:ascii="BIZ UDPゴシック" w:eastAsia="BIZ UDPゴシック" w:hAnsi="BIZ UDPゴシック" w:hint="eastAsia"/>
                <w:sz w:val="16"/>
              </w:rPr>
              <w:t>認知症対応型共同生活介護</w:t>
            </w:r>
            <w:r w:rsidRPr="00183EF4">
              <w:rPr>
                <w:rFonts w:ascii="BIZ UDPゴシック" w:eastAsia="BIZ UDPゴシック" w:hAnsi="BIZ UDPゴシック" w:hint="eastAsia"/>
                <w:sz w:val="16"/>
              </w:rPr>
              <w:t>事業者は、</w:t>
            </w:r>
            <w:r w:rsidR="005C20C6" w:rsidRPr="00183EF4">
              <w:rPr>
                <w:rFonts w:ascii="BIZ UDPゴシック" w:eastAsia="BIZ UDPゴシック" w:hAnsi="BIZ UDPゴシック" w:hint="eastAsia"/>
                <w:sz w:val="16"/>
              </w:rPr>
              <w:t>重要事項</w:t>
            </w:r>
            <w:r w:rsidRPr="00183EF4">
              <w:rPr>
                <w:rFonts w:ascii="BIZ UDPゴシック" w:eastAsia="BIZ UDPゴシック" w:hAnsi="BIZ UDPゴシック" w:hint="eastAsia"/>
                <w:sz w:val="16"/>
              </w:rPr>
              <w:t>を記載した書面を当該指定</w:t>
            </w:r>
            <w:r w:rsidRPr="00183EF4">
              <w:rPr>
                <w:rStyle w:val="any"/>
                <w:rFonts w:ascii="BIZ UDPゴシック" w:eastAsia="BIZ UDPゴシック" w:hAnsi="BIZ UDPゴシック" w:hint="eastAsia"/>
                <w:sz w:val="16"/>
              </w:rPr>
              <w:t>認知症対応型共同生活介護</w:t>
            </w:r>
            <w:r w:rsidRPr="00183EF4">
              <w:rPr>
                <w:rFonts w:ascii="BIZ UDPゴシック" w:eastAsia="BIZ UDPゴシック" w:hAnsi="BIZ UDPゴシック" w:hint="eastAsia"/>
                <w:sz w:val="16"/>
              </w:rPr>
              <w:t>事業所に備え付け、かつ、これをいつでも関係者に自由に閲覧させることにより、</w:t>
            </w:r>
            <w:r w:rsidR="00E9510F" w:rsidRPr="00183EF4">
              <w:rPr>
                <w:rFonts w:ascii="BIZ UDPゴシック" w:eastAsia="BIZ UDPゴシック" w:hAnsi="BIZ UDPゴシック" w:hint="eastAsia"/>
                <w:sz w:val="16"/>
                <w:u w:val="single"/>
              </w:rPr>
              <w:t>前項</w:t>
            </w:r>
            <w:r w:rsidRPr="00183EF4">
              <w:rPr>
                <w:rFonts w:ascii="BIZ UDPゴシック" w:eastAsia="BIZ UDPゴシック" w:hAnsi="BIZ UDPゴシック" w:hint="eastAsia"/>
                <w:sz w:val="16"/>
              </w:rPr>
              <w:t>の規定による掲示に代えることができる。</w:t>
            </w:r>
          </w:p>
          <w:p w14:paraId="36F9EB7D" w14:textId="77777777" w:rsidR="00172B03" w:rsidRPr="00183EF4" w:rsidRDefault="00172B03" w:rsidP="00CC0173">
            <w:pPr>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CCBF17A" w14:textId="77777777" w:rsidR="00172B03" w:rsidRPr="00183EF4"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6FBB1B5" w14:textId="4E7EBC6C" w:rsidR="00172B03" w:rsidRPr="00183EF4" w:rsidRDefault="009A3CB3" w:rsidP="00CC0173">
            <w:pPr>
              <w:ind w:left="160" w:hangingChars="100" w:hanging="160"/>
              <w:jc w:val="both"/>
            </w:pPr>
            <w:r w:rsidRPr="00183EF4">
              <w:rPr>
                <w:rFonts w:ascii="BIZ UDPゴシック" w:eastAsia="BIZ UDPゴシック" w:hAnsi="BIZ UDPゴシック" w:hint="eastAsia"/>
                <w:sz w:val="16"/>
              </w:rPr>
              <w:t>２　指定介護予防認知症対応型共同生活介護事業者は</w:t>
            </w:r>
            <w:r w:rsidR="00183EF4" w:rsidRPr="00183EF4">
              <w:rPr>
                <w:rFonts w:ascii="BIZ UDPゴシック" w:eastAsia="BIZ UDPゴシック" w:hAnsi="BIZ UDPゴシック" w:hint="eastAsia"/>
                <w:sz w:val="16"/>
              </w:rPr>
              <w:t>重要事項</w:t>
            </w:r>
            <w:r w:rsidRPr="00183EF4">
              <w:rPr>
                <w:rFonts w:ascii="BIZ UDPゴシック" w:eastAsia="BIZ UDPゴシック" w:hAnsi="BIZ UDPゴシック" w:hint="eastAsia"/>
                <w:sz w:val="16"/>
              </w:rPr>
              <w:t>を記載した書面を当該指定介護予防認知症対応型共同生活介護事業所に備え付け、かつ、これをいつでも関係者に自由に閲覧させることにより、</w:t>
            </w:r>
            <w:r w:rsidR="00E9510F" w:rsidRPr="00183EF4">
              <w:rPr>
                <w:rFonts w:ascii="BIZ UDPゴシック" w:eastAsia="BIZ UDPゴシック" w:hAnsi="BIZ UDPゴシック" w:hint="eastAsia"/>
                <w:sz w:val="16"/>
                <w:u w:val="single"/>
              </w:rPr>
              <w:t>前項</w:t>
            </w:r>
            <w:r w:rsidRPr="00183EF4">
              <w:rPr>
                <w:rFonts w:ascii="BIZ UDPゴシック" w:eastAsia="BIZ UDPゴシック" w:hAnsi="BIZ UDPゴシック" w:hint="eastAsia"/>
                <w:sz w:val="16"/>
              </w:rPr>
              <w:t>の規定による掲示に代えることができる。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0DD452C" w14:textId="77777777" w:rsidR="00172B03" w:rsidRDefault="00172B03"/>
        </w:tc>
      </w:tr>
      <w:tr w:rsidR="00BE138F" w14:paraId="328C7AF5" w14:textId="77777777" w:rsidTr="00AE3FA6">
        <w:trPr>
          <w:gridAfter w:val="1"/>
          <w:wAfter w:w="13" w:type="dxa"/>
          <w:trHeight w:val="81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8DF7B39" w14:textId="7F2E5460" w:rsidR="00BE138F" w:rsidRPr="00183EF4" w:rsidRDefault="00E9510F" w:rsidP="008B3E38">
            <w:pPr>
              <w:autoSpaceDE w:val="0"/>
              <w:autoSpaceDN w:val="0"/>
              <w:adjustRightInd w:val="0"/>
              <w:spacing w:line="0" w:lineRule="atLeast"/>
              <w:ind w:left="210" w:hanging="210"/>
              <w:jc w:val="both"/>
              <w:rPr>
                <w:rFonts w:ascii="BIZ UDPゴシック" w:eastAsia="BIZ UDPゴシック" w:hAnsi="BIZ UDPゴシック"/>
                <w:sz w:val="16"/>
              </w:rPr>
            </w:pPr>
            <w:r w:rsidRPr="00183EF4">
              <w:rPr>
                <w:rFonts w:ascii="BIZ UDPゴシック" w:eastAsia="BIZ UDPゴシック" w:hAnsi="BIZ UDPゴシック" w:hint="eastAsia"/>
                <w:sz w:val="16"/>
                <w:u w:val="single"/>
              </w:rPr>
              <w:t>３　指定</w:t>
            </w:r>
            <w:r w:rsidR="003639C5" w:rsidRPr="00183EF4">
              <w:rPr>
                <w:rFonts w:ascii="BIZ UDPゴシック" w:eastAsia="BIZ UDPゴシック" w:hAnsi="BIZ UDPゴシック" w:hint="eastAsia"/>
                <w:sz w:val="16"/>
                <w:u w:val="single"/>
              </w:rPr>
              <w:t>認知症対応型共同生活介護</w:t>
            </w:r>
            <w:r w:rsidRPr="00183EF4">
              <w:rPr>
                <w:rFonts w:ascii="BIZ UDPゴシック" w:eastAsia="BIZ UDPゴシック" w:hAnsi="BIZ UDPゴシック" w:hint="eastAsia"/>
                <w:sz w:val="16"/>
                <w:u w:val="single"/>
              </w:rPr>
              <w:t>事業者は、原則として、重要事項をウェブサイトに掲載しなければならない</w:t>
            </w:r>
            <w:r w:rsidRPr="00183EF4">
              <w:rPr>
                <w:rFonts w:ascii="BIZ UDPゴシック" w:eastAsia="BIZ UDPゴシック" w:hAnsi="BIZ UDPゴシック" w:hint="eastAsia"/>
                <w:sz w:val="16"/>
              </w:rPr>
              <w:t>。</w:t>
            </w:r>
            <w:r w:rsidRPr="006979EC">
              <w:rPr>
                <w:rFonts w:ascii="BIZ UDPゴシック" w:eastAsia="BIZ UDPゴシック" w:hAnsi="BIZ UDPゴシック"/>
                <w:sz w:val="16"/>
                <w:highlight w:val="yellow"/>
              </w:rPr>
              <w:fldChar w:fldCharType="begin"/>
            </w:r>
            <w:r w:rsidRPr="006979EC">
              <w:rPr>
                <w:rFonts w:ascii="BIZ UDPゴシック" w:eastAsia="BIZ UDPゴシック" w:hAnsi="BIZ UDPゴシック"/>
                <w:sz w:val="16"/>
                <w:highlight w:val="yellow"/>
              </w:rPr>
              <w:instrText xml:space="preserve"> </w:instrText>
            </w:r>
            <w:r w:rsidRPr="006979EC">
              <w:rPr>
                <w:rFonts w:ascii="BIZ UDPゴシック" w:eastAsia="BIZ UDPゴシック" w:hAnsi="BIZ UDPゴシック" w:hint="eastAsia"/>
                <w:sz w:val="16"/>
                <w:highlight w:val="yellow"/>
              </w:rPr>
              <w:instrText>eq \o\ac(○,</w:instrText>
            </w:r>
            <w:r w:rsidRPr="006979EC">
              <w:rPr>
                <w:rFonts w:ascii="BIZ UDPゴシック" w:eastAsia="BIZ UDPゴシック" w:hAnsi="BIZ UDPゴシック" w:hint="eastAsia"/>
                <w:position w:val="2"/>
                <w:sz w:val="11"/>
                <w:highlight w:val="yellow"/>
              </w:rPr>
              <w:instrText>新</w:instrText>
            </w:r>
            <w:r w:rsidRPr="006979EC">
              <w:rPr>
                <w:rFonts w:ascii="BIZ UDPゴシック" w:eastAsia="BIZ UDPゴシック" w:hAnsi="BIZ UDPゴシック" w:hint="eastAsia"/>
                <w:sz w:val="16"/>
                <w:highlight w:val="yellow"/>
              </w:rPr>
              <w:instrText>)</w:instrText>
            </w:r>
            <w:r w:rsidRPr="006979EC">
              <w:rPr>
                <w:rFonts w:ascii="BIZ UDPゴシック" w:eastAsia="BIZ UDPゴシック" w:hAnsi="BIZ UDPゴシック"/>
                <w:sz w:val="16"/>
                <w:highlight w:val="yellow"/>
              </w:rPr>
              <w:fldChar w:fldCharType="end"/>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0872468" w14:textId="77777777" w:rsidR="00BE138F" w:rsidRPr="00183EF4" w:rsidRDefault="00BE138F"/>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B8C766F" w14:textId="2F9D648A" w:rsidR="00BE138F" w:rsidRPr="00183EF4" w:rsidRDefault="00290B32" w:rsidP="008B3E38">
            <w:pPr>
              <w:autoSpaceDE w:val="0"/>
              <w:autoSpaceDN w:val="0"/>
              <w:adjustRightInd w:val="0"/>
              <w:spacing w:line="0" w:lineRule="atLeast"/>
              <w:ind w:left="210" w:hanging="210"/>
              <w:jc w:val="both"/>
              <w:rPr>
                <w:rFonts w:ascii="BIZ UDPゴシック" w:eastAsia="BIZ UDPゴシック" w:hAnsi="BIZ UDPゴシック"/>
                <w:sz w:val="16"/>
              </w:rPr>
            </w:pPr>
            <w:r w:rsidRPr="00183EF4">
              <w:rPr>
                <w:rFonts w:ascii="BIZ UDPゴシック" w:eastAsia="BIZ UDPゴシック" w:hAnsi="BIZ UDPゴシック" w:hint="eastAsia"/>
                <w:sz w:val="16"/>
                <w:u w:val="single"/>
              </w:rPr>
              <w:t>３　指定介護予防</w:t>
            </w:r>
            <w:r w:rsidR="003639C5" w:rsidRPr="00183EF4">
              <w:rPr>
                <w:rFonts w:ascii="BIZ UDPゴシック" w:eastAsia="BIZ UDPゴシック" w:hAnsi="BIZ UDPゴシック" w:hint="eastAsia"/>
                <w:sz w:val="16"/>
                <w:u w:val="single"/>
              </w:rPr>
              <w:t>認知症対応型共同生活介護</w:t>
            </w:r>
            <w:r w:rsidRPr="00183EF4">
              <w:rPr>
                <w:rFonts w:ascii="BIZ UDPゴシック" w:eastAsia="BIZ UDPゴシック" w:hAnsi="BIZ UDPゴシック" w:hint="eastAsia"/>
                <w:sz w:val="16"/>
                <w:u w:val="single"/>
              </w:rPr>
              <w:t>事業者は、原則として、重要事項をウェブサイトに掲載しなければならない。</w:t>
            </w:r>
            <w:r w:rsidRPr="00183EF4">
              <w:rPr>
                <w:rFonts w:ascii="BIZ UDPゴシック" w:eastAsia="BIZ UDPゴシック" w:hAnsi="BIZ UDPゴシック"/>
                <w:sz w:val="16"/>
                <w:highlight w:val="yellow"/>
              </w:rPr>
              <w:fldChar w:fldCharType="begin"/>
            </w:r>
            <w:r w:rsidRPr="00183EF4">
              <w:rPr>
                <w:rFonts w:ascii="BIZ UDPゴシック" w:eastAsia="BIZ UDPゴシック" w:hAnsi="BIZ UDPゴシック"/>
                <w:sz w:val="16"/>
                <w:highlight w:val="yellow"/>
              </w:rPr>
              <w:instrText xml:space="preserve"> </w:instrText>
            </w:r>
            <w:r w:rsidRPr="00183EF4">
              <w:rPr>
                <w:rFonts w:ascii="BIZ UDPゴシック" w:eastAsia="BIZ UDPゴシック" w:hAnsi="BIZ UDPゴシック" w:hint="eastAsia"/>
                <w:sz w:val="16"/>
                <w:highlight w:val="yellow"/>
              </w:rPr>
              <w:instrText>eq \o\ac(○,</w:instrText>
            </w:r>
            <w:r w:rsidRPr="00183EF4">
              <w:rPr>
                <w:rFonts w:ascii="BIZ UDPゴシック" w:eastAsia="BIZ UDPゴシック" w:hAnsi="BIZ UDPゴシック" w:hint="eastAsia"/>
                <w:position w:val="2"/>
                <w:sz w:val="11"/>
                <w:highlight w:val="yellow"/>
              </w:rPr>
              <w:instrText>新</w:instrText>
            </w:r>
            <w:r w:rsidRPr="00183EF4">
              <w:rPr>
                <w:rFonts w:ascii="BIZ UDPゴシック" w:eastAsia="BIZ UDPゴシック" w:hAnsi="BIZ UDPゴシック" w:hint="eastAsia"/>
                <w:sz w:val="16"/>
                <w:highlight w:val="yellow"/>
              </w:rPr>
              <w:instrText>)</w:instrText>
            </w:r>
            <w:r w:rsidRPr="00183EF4">
              <w:rPr>
                <w:rFonts w:ascii="BIZ UDPゴシック" w:eastAsia="BIZ UDPゴシック" w:hAnsi="BIZ UDPゴシック"/>
                <w:sz w:val="16"/>
                <w:highlight w:val="yellow"/>
              </w:rPr>
              <w:fldChar w:fldCharType="end"/>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6A85331" w14:textId="77777777" w:rsidR="00BE138F" w:rsidRDefault="00BE138F"/>
        </w:tc>
      </w:tr>
      <w:tr w:rsidR="00172B03" w14:paraId="7BF88CA8" w14:textId="77777777" w:rsidTr="00460D16">
        <w:trPr>
          <w:gridAfter w:val="1"/>
          <w:wAfter w:w="13" w:type="dxa"/>
          <w:trHeight w:val="85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4DD564B"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(秘密保持等)☆</w:t>
            </w:r>
          </w:p>
          <w:p w14:paraId="6A4468B7"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第36条</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指定認知症対応型共同生活介護事業所の従業者は、正当な理由がなく、その業務上知り得た利用者又はその家族の秘密を漏らしてはならない。</w:t>
            </w:r>
          </w:p>
          <w:p w14:paraId="5D721CDB" w14:textId="77777777" w:rsidR="00172B03" w:rsidRDefault="00172B03" w:rsidP="00CC0173">
            <w:pPr>
              <w:pStyle w:val="articlepnum"/>
              <w:spacing w:line="0" w:lineRule="atLeast"/>
              <w:ind w:left="160" w:hangingChars="100" w:hanging="160"/>
              <w:rPr>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DC9D85E"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37E940C"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（秘密保持等）☆</w:t>
            </w:r>
          </w:p>
          <w:p w14:paraId="6A025A9C"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第３４条　指定介護予防認知症対応型共同生活介護事業所の従業者は、正当な理由がなく、その業務上知り得た利用者又はその家族の秘密を漏らしてはならない。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75B1319" w14:textId="77777777" w:rsidR="00172B03" w:rsidRDefault="00172B03">
            <w:pPr>
              <w:ind w:left="160" w:hangingChars="100" w:hanging="160"/>
              <w:rPr>
                <w:rFonts w:ascii="BIZ UDPゴシック" w:eastAsia="BIZ UDPゴシック" w:hAnsi="BIZ UDPゴシック"/>
                <w:sz w:val="16"/>
              </w:rPr>
            </w:pPr>
          </w:p>
        </w:tc>
      </w:tr>
      <w:tr w:rsidR="00172B03" w14:paraId="3F71FAD3" w14:textId="77777777" w:rsidTr="00460D16">
        <w:trPr>
          <w:gridAfter w:val="1"/>
          <w:wAfter w:w="13" w:type="dxa"/>
          <w:trHeight w:val="102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938FC80" w14:textId="77777777" w:rsidR="00172B03" w:rsidRDefault="009A3CB3" w:rsidP="00CC0173">
            <w:pPr>
              <w:pStyle w:val="clausepnum"/>
              <w:spacing w:line="0" w:lineRule="atLeast"/>
              <w:ind w:left="160" w:hangingChars="100" w:hanging="160"/>
              <w:rPr>
                <w:color w:val="auto"/>
              </w:rPr>
            </w:pPr>
            <w:r>
              <w:rPr>
                <w:rStyle w:val="any"/>
                <w:rFonts w:ascii="BIZ UDPゴシック" w:eastAsia="BIZ UDPゴシック" w:hAnsi="BIZ UDPゴシック" w:hint="eastAsia"/>
                <w:color w:val="auto"/>
                <w:sz w:val="16"/>
              </w:rPr>
              <w:t>2</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当該指定認知症対応型共同生活介護事業所の従業者であった者が、正当な理由がなく、その業務上知り得た利用者又はその家族の秘密を漏らすことがないよう、必要な措置を講じなければならない。</w:t>
            </w:r>
          </w:p>
          <w:p w14:paraId="6A3B6A87" w14:textId="77777777" w:rsidR="00172B03" w:rsidRDefault="00172B03" w:rsidP="00CC0173">
            <w:pPr>
              <w:pStyle w:val="clausepnum"/>
              <w:spacing w:line="0" w:lineRule="atLeast"/>
              <w:ind w:left="180" w:hangingChars="100" w:hanging="180"/>
              <w:rPr>
                <w:color w:val="auto"/>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472A772"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D8E7131"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２　指定介護予防認知症対応型共同生活介護事業者は、指定介護予防認知症対応型共同生活介護事業所の従業者であった者が、正当な理由がなく、その業務上知り得た利用者又はその家族の秘密を漏らすことがないよう、必要な措置を講じ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C994828" w14:textId="77777777" w:rsidR="00172B03" w:rsidRDefault="00172B03"/>
        </w:tc>
      </w:tr>
      <w:tr w:rsidR="00172B03" w14:paraId="442EB9F4" w14:textId="77777777" w:rsidTr="00460D16">
        <w:trPr>
          <w:gridAfter w:val="1"/>
          <w:wAfter w:w="13" w:type="dxa"/>
          <w:trHeight w:val="108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2B057C2" w14:textId="77777777" w:rsidR="00172B03" w:rsidRDefault="009A3CB3" w:rsidP="00CC0173">
            <w:pPr>
              <w:pStyle w:val="clausepnum"/>
              <w:spacing w:line="0" w:lineRule="atLeast"/>
              <w:ind w:left="160" w:hangingChars="100" w:hanging="160"/>
              <w:rPr>
                <w:color w:val="auto"/>
              </w:rPr>
            </w:pPr>
            <w:r>
              <w:rPr>
                <w:rStyle w:val="any"/>
                <w:rFonts w:ascii="BIZ UDPゴシック" w:eastAsia="BIZ UDPゴシック" w:hAnsi="BIZ UDPゴシック" w:hint="eastAsia"/>
                <w:color w:val="auto"/>
                <w:sz w:val="16"/>
              </w:rPr>
              <w:t>3</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サービス担当者会議等において、利用者の個人情報を用いる場合は当該利用者の同意を、利用者の家族の個人情報を用いる場合は当該利用者の家族の同意を、あらかじめ文書により得ておか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2235E8F"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71EF4673"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３　指定介護予防認知症対応型共同生活介護事業者は、サービス担当者会議等において、利用者の個人情報を用いる場合は当該利用者の同意を、利用者の家族の個人情報を用いる場合は当該利用者の家族の同意を、あらかじめ文書により得ておか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36E93F4" w14:textId="77777777" w:rsidR="00172B03" w:rsidRDefault="00172B03"/>
        </w:tc>
      </w:tr>
      <w:tr w:rsidR="00172B03" w14:paraId="494BD875" w14:textId="77777777" w:rsidTr="00460D16">
        <w:trPr>
          <w:gridAfter w:val="1"/>
          <w:wAfter w:w="13" w:type="dxa"/>
          <w:trHeight w:val="104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FA095F7"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(広告)☆</w:t>
            </w:r>
          </w:p>
          <w:p w14:paraId="5EA5F3C7"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第37条</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指定認知症対応型共同生活介護事業者は、指定認知症対応型共同生活介護事業所について広告をする場合においては、その内容が虚偽又は誇大なものとしてはならない。</w:t>
            </w:r>
          </w:p>
          <w:p w14:paraId="1F860B56"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46DA740"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DB6274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（広告）☆</w:t>
            </w:r>
          </w:p>
          <w:p w14:paraId="400CBCC2"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第３５条　指定介護予防認知症対応型共同生活介護事業者は、指定介護予防認知症対応型共同生活介護事業所について広告をする場合においては、その内容が虚偽又は誇大なものとしてはならない。</w:t>
            </w:r>
          </w:p>
          <w:p w14:paraId="43B237A4"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70D6E43" w14:textId="77777777" w:rsidR="00172B03" w:rsidRDefault="00172B03">
            <w:pPr>
              <w:ind w:left="160" w:hangingChars="100" w:hanging="160"/>
              <w:rPr>
                <w:rFonts w:ascii="BIZ UDPゴシック" w:eastAsia="BIZ UDPゴシック" w:hAnsi="BIZ UDPゴシック"/>
                <w:sz w:val="16"/>
              </w:rPr>
            </w:pPr>
          </w:p>
        </w:tc>
      </w:tr>
      <w:tr w:rsidR="00172B03" w14:paraId="5347ABE4" w14:textId="77777777" w:rsidTr="00460D16">
        <w:trPr>
          <w:gridAfter w:val="1"/>
          <w:wAfter w:w="13" w:type="dxa"/>
          <w:trHeight w:val="122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DBBCB5B"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(居宅介護支援事業者に対する利益供与等の禁止)</w:t>
            </w:r>
          </w:p>
          <w:p w14:paraId="28754D82"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第127条　指定認知症対応型共同生活介護事業者は、指定居宅介護支援事業者又はその従業者に対し、要介護被保険者に対して共同生活住居を紹介することの対償として、金品その他の財産上の利益を供与してはならない。</w:t>
            </w:r>
          </w:p>
          <w:p w14:paraId="372B39FC"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05C5683"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16F8A86"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（介護予防支援事業者に対する利益供与等の禁止）</w:t>
            </w:r>
          </w:p>
          <w:p w14:paraId="6F221397"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第８５条　指定介護予防認知症対応型共同生活介護事業者は、介護予防支援事業者又はその従業者に対し、要支援被保険者に対して共同生活住居を紹介することの対償として、金品その他の財産上の利益を供与しては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9566AB1" w14:textId="77777777" w:rsidR="00172B03" w:rsidRDefault="00172B03">
            <w:pPr>
              <w:ind w:left="160" w:hangingChars="100" w:hanging="160"/>
              <w:rPr>
                <w:rFonts w:ascii="BIZ UDPゴシック" w:eastAsia="BIZ UDPゴシック" w:hAnsi="BIZ UDPゴシック"/>
                <w:sz w:val="16"/>
              </w:rPr>
            </w:pPr>
          </w:p>
        </w:tc>
      </w:tr>
      <w:tr w:rsidR="00172B03" w14:paraId="71EAACDD" w14:textId="77777777" w:rsidTr="00460D16">
        <w:trPr>
          <w:gridAfter w:val="1"/>
          <w:wAfter w:w="13" w:type="dxa"/>
          <w:trHeight w:val="1139"/>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F9A2E61"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2　指定認知症対応型共同生活介護事業者は、指定居宅介護支援事業者又はその従業者から、共同生活住居からの退居者を紹介することの対償として、金品その他の財産上の利益を収受してはならない。</w:t>
            </w:r>
          </w:p>
          <w:p w14:paraId="58F2364C" w14:textId="77777777" w:rsidR="00172B03" w:rsidRDefault="00172B03" w:rsidP="00CC0173">
            <w:pPr>
              <w:spacing w:line="0" w:lineRule="atLeast"/>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F19F393"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1A232CF"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２　指定介護予防認知症対応型共同生活介護事業者は、介護予防支援事業者又はその従業者から、共同生活住居からの退居者を紹介することの対償として、金品その他の財産上の利益を収受してはならない。</w:t>
            </w:r>
          </w:p>
          <w:p w14:paraId="4683F1F6" w14:textId="77777777" w:rsidR="00172B03" w:rsidRDefault="00172B03" w:rsidP="00CC0173">
            <w:pPr>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EE63E23" w14:textId="77777777" w:rsidR="00172B03" w:rsidRDefault="00172B03"/>
        </w:tc>
      </w:tr>
      <w:tr w:rsidR="00172B03" w14:paraId="67354859" w14:textId="77777777" w:rsidTr="00A47638">
        <w:trPr>
          <w:gridAfter w:val="1"/>
          <w:wAfter w:w="13" w:type="dxa"/>
          <w:trHeight w:val="1329"/>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2F6868E"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(苦情処理)☆</w:t>
            </w:r>
          </w:p>
          <w:p w14:paraId="5694E18E"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第39条</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提供した指定認知症対応型共同生活介護に係る利用者及びその家族からの苦情に迅速かつ適切に対応するために、苦情を受け付けるための窓口を設置する等の必要な措置を講じ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89DFAF9"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FB1FBFF"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（苦情処理）☆</w:t>
            </w:r>
          </w:p>
          <w:p w14:paraId="7A1D41CC"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第３７条　指定介護予防認知症対応型共同生活介護事業者は、提供した指定介護予防認知症対応型共同生活介護に係る利用者及びその家族からの苦情に迅速かつ適切に対応するために、苦情を受け付けるための窓口を設置する等の必要な措置を講じ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F7218FC" w14:textId="77777777" w:rsidR="00172B03" w:rsidRDefault="00172B03">
            <w:pPr>
              <w:ind w:left="160" w:hangingChars="100" w:hanging="160"/>
              <w:rPr>
                <w:rFonts w:ascii="BIZ UDPゴシック" w:eastAsia="BIZ UDPゴシック" w:hAnsi="BIZ UDPゴシック"/>
                <w:sz w:val="16"/>
              </w:rPr>
            </w:pPr>
          </w:p>
        </w:tc>
      </w:tr>
      <w:tr w:rsidR="00172B03" w14:paraId="0EAE941B" w14:textId="77777777" w:rsidTr="00D52EBC">
        <w:trPr>
          <w:gridAfter w:val="1"/>
          <w:wAfter w:w="13" w:type="dxa"/>
          <w:trHeight w:val="735"/>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2255F25" w14:textId="77777777" w:rsidR="00172B03" w:rsidRDefault="009A3CB3" w:rsidP="00CC0173">
            <w:pPr>
              <w:pStyle w:val="clausepnum"/>
              <w:spacing w:line="0" w:lineRule="atLeast"/>
              <w:ind w:left="160" w:hangingChars="100" w:hanging="160"/>
              <w:rPr>
                <w:color w:val="auto"/>
              </w:rPr>
            </w:pPr>
            <w:r>
              <w:rPr>
                <w:rStyle w:val="any"/>
                <w:rFonts w:ascii="BIZ UDPゴシック" w:eastAsia="BIZ UDPゴシック" w:hAnsi="BIZ UDPゴシック" w:hint="eastAsia"/>
                <w:color w:val="auto"/>
                <w:sz w:val="16"/>
              </w:rPr>
              <w:t>2　指定認知症対応型共同生活介護事業者は、</w:t>
            </w:r>
            <w:hyperlink r:id="rId29" w:history="1">
              <w:r>
                <w:rPr>
                  <w:rStyle w:val="any"/>
                  <w:rFonts w:ascii="BIZ UDPゴシック" w:eastAsia="BIZ UDPゴシック" w:hAnsi="BIZ UDPゴシック" w:hint="eastAsia"/>
                  <w:color w:val="auto"/>
                  <w:sz w:val="16"/>
                </w:rPr>
                <w:t>前項</w:t>
              </w:r>
            </w:hyperlink>
            <w:r>
              <w:rPr>
                <w:rStyle w:val="any"/>
                <w:rFonts w:ascii="BIZ UDPゴシック" w:eastAsia="BIZ UDPゴシック" w:hAnsi="BIZ UDPゴシック" w:hint="eastAsia"/>
                <w:color w:val="auto"/>
                <w:sz w:val="16"/>
              </w:rPr>
              <w:t>の苦情を受け付けた場合には、当該苦情の内容等を記録しなければならない。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EBFB5A0"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BA7BB41"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２　指定介護予防認知症対応型共同生活介護事業者は、前項の苦情を受け付けた場合には、当該苦情の内容等を記録しなければならない。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CC78E64" w14:textId="77777777" w:rsidR="00172B03" w:rsidRDefault="00172B03"/>
        </w:tc>
      </w:tr>
      <w:tr w:rsidR="00172B03" w14:paraId="0B499AC6" w14:textId="77777777" w:rsidTr="00460D16">
        <w:trPr>
          <w:gridAfter w:val="1"/>
          <w:wAfter w:w="13" w:type="dxa"/>
          <w:trHeight w:val="164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A749A5C" w14:textId="59951D21" w:rsidR="00172B03" w:rsidRDefault="009A3CB3" w:rsidP="00CC0173">
            <w:pPr>
              <w:pStyle w:val="clausepnum"/>
              <w:spacing w:line="0" w:lineRule="atLeast"/>
              <w:ind w:left="160" w:hangingChars="100" w:hanging="160"/>
              <w:rPr>
                <w:rStyle w:val="any"/>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3　指定認知症対応型共同生活介護事業者は、提供した指定認知症対応型共同生活介護に関し、</w:t>
            </w:r>
            <w:hyperlink r:id="rId30" w:history="1">
              <w:r>
                <w:rPr>
                  <w:rStyle w:val="any"/>
                  <w:rFonts w:ascii="BIZ UDPゴシック" w:eastAsia="BIZ UDPゴシック" w:hAnsi="BIZ UDPゴシック" w:hint="eastAsia"/>
                  <w:color w:val="auto"/>
                  <w:sz w:val="16"/>
                </w:rPr>
                <w:t>法第23条</w:t>
              </w:r>
            </w:hyperlink>
            <w:r>
              <w:rPr>
                <w:rStyle w:val="any"/>
                <w:rFonts w:ascii="BIZ UDPゴシック" w:eastAsia="BIZ UDPゴシック" w:hAnsi="BIZ UDPゴシック" w:hint="eastAsia"/>
                <w:color w:val="auto"/>
                <w:sz w:val="16"/>
              </w:rPr>
              <w:t>の規定により市が行う文書その他の物件の提出若しくは提示の求め又は市職員からの質問若しくは照会に応じ、及び利用者からの苦情に関して市が行う調査に協力するとともに、市から指導又は助言を受けた場合におい</w:t>
            </w:r>
            <w:r w:rsidR="00D52EBC">
              <w:rPr>
                <w:rStyle w:val="any"/>
                <w:rFonts w:ascii="BIZ UDPゴシック" w:eastAsia="BIZ UDPゴシック" w:hAnsi="BIZ UDPゴシック" w:hint="eastAsia"/>
                <w:color w:val="auto"/>
                <w:sz w:val="16"/>
              </w:rPr>
              <w:t>ては、当該指導又は助言に従って必要な改善を行わなければならない。</w:t>
            </w:r>
          </w:p>
          <w:p w14:paraId="4652B15C" w14:textId="77777777" w:rsidR="00172B03" w:rsidRDefault="00172B03" w:rsidP="00CC0173">
            <w:pPr>
              <w:pStyle w:val="clausepnum"/>
              <w:spacing w:line="0" w:lineRule="atLeast"/>
              <w:ind w:left="180" w:hangingChars="100" w:hanging="180"/>
              <w:rPr>
                <w:color w:val="auto"/>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D6AEC83"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A00527B"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３　指定介護予防認知症対応型共同生活介護事業者は、提供した指定介護予防認知症対応型共同生活介護に関し、法第２３条の規定により市が行う文書その他の物件の提出若しくは提示の求め又は市職員からの質問若しくは照会に応じ、及び利用者からの苦情に関して市が行う調査に協力するとともに、市から指導又は助言を受けた場合においては、当該指導又は助言に従って必要な改善を行わ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968F9F2" w14:textId="77777777" w:rsidR="00172B03" w:rsidRDefault="00172B03"/>
        </w:tc>
      </w:tr>
      <w:tr w:rsidR="00172B03" w14:paraId="09363D5D" w14:textId="77777777" w:rsidTr="00460D16">
        <w:trPr>
          <w:gridAfter w:val="1"/>
          <w:wAfter w:w="13" w:type="dxa"/>
          <w:trHeight w:val="60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1C359F3" w14:textId="77777777" w:rsidR="00172B03" w:rsidRDefault="009A3CB3" w:rsidP="00CC0173">
            <w:pPr>
              <w:pStyle w:val="clausepnum"/>
              <w:spacing w:line="0" w:lineRule="atLeast"/>
              <w:ind w:left="160" w:hangingChars="100" w:hanging="160"/>
              <w:rPr>
                <w:color w:val="auto"/>
              </w:rPr>
            </w:pPr>
            <w:r>
              <w:rPr>
                <w:rStyle w:val="any"/>
                <w:rFonts w:ascii="BIZ UDPゴシック" w:eastAsia="BIZ UDPゴシック" w:hAnsi="BIZ UDPゴシック" w:hint="eastAsia"/>
                <w:color w:val="auto"/>
                <w:sz w:val="16"/>
              </w:rPr>
              <w:t>4　指定認知症対応型共同生活介護事業者は、市からの求めがあった場合には、</w:t>
            </w:r>
            <w:hyperlink r:id="rId31" w:history="1">
              <w:r>
                <w:rPr>
                  <w:rStyle w:val="any"/>
                  <w:rFonts w:ascii="BIZ UDPゴシック" w:eastAsia="BIZ UDPゴシック" w:hAnsi="BIZ UDPゴシック" w:hint="eastAsia"/>
                  <w:color w:val="auto"/>
                  <w:sz w:val="16"/>
                </w:rPr>
                <w:t>前項</w:t>
              </w:r>
            </w:hyperlink>
            <w:r>
              <w:rPr>
                <w:rStyle w:val="any"/>
                <w:rFonts w:ascii="BIZ UDPゴシック" w:eastAsia="BIZ UDPゴシック" w:hAnsi="BIZ UDPゴシック" w:hint="eastAsia"/>
                <w:color w:val="auto"/>
                <w:sz w:val="16"/>
              </w:rPr>
              <w:t>の改善の内容を市に報告しなければならない。</w:t>
            </w:r>
          </w:p>
          <w:p w14:paraId="5E5E85B5" w14:textId="77777777" w:rsidR="00172B03" w:rsidRDefault="00172B03" w:rsidP="00CC0173">
            <w:pPr>
              <w:pStyle w:val="clausepnum"/>
              <w:spacing w:line="0" w:lineRule="atLeast"/>
              <w:ind w:left="180" w:hangingChars="100" w:hanging="180"/>
              <w:rPr>
                <w:color w:val="auto"/>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6B3C6710"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74AC9C0"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４　指定介護予防認知症対応型共同生活介護事業者は、市からの求めがあった場合には、前項の改善の内容を市に報告しなければならない。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B2A84D1" w14:textId="77777777" w:rsidR="00172B03" w:rsidRDefault="00172B03"/>
        </w:tc>
      </w:tr>
      <w:tr w:rsidR="00172B03" w14:paraId="697CF749" w14:textId="77777777" w:rsidTr="00460D16">
        <w:trPr>
          <w:gridAfter w:val="1"/>
          <w:wAfter w:w="13" w:type="dxa"/>
          <w:trHeight w:val="211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0DCE0CC" w14:textId="77777777" w:rsidR="00172B03" w:rsidRDefault="009A3CB3" w:rsidP="00CC0173">
            <w:pPr>
              <w:pStyle w:val="clausepnum"/>
              <w:spacing w:line="0" w:lineRule="atLeast"/>
              <w:ind w:left="160" w:hangingChars="100" w:hanging="160"/>
              <w:rPr>
                <w:rStyle w:val="any"/>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5　指定認知症対応型共同生活介護事業者は、提供した指定認知症対応型共同生活介護に係る利用者からの苦情に関して国民健康保険団体連合会(</w:t>
            </w:r>
            <w:hyperlink r:id="rId32" w:history="1">
              <w:r>
                <w:rPr>
                  <w:rStyle w:val="any"/>
                  <w:rFonts w:ascii="BIZ UDPゴシック" w:eastAsia="BIZ UDPゴシック" w:hAnsi="BIZ UDPゴシック" w:hint="eastAsia"/>
                  <w:color w:val="auto"/>
                  <w:sz w:val="16"/>
                </w:rPr>
                <w:t>国民健康保険法(昭和33年法律第192号)第45条第5項</w:t>
              </w:r>
            </w:hyperlink>
            <w:r>
              <w:rPr>
                <w:rStyle w:val="any"/>
                <w:rFonts w:ascii="BIZ UDPゴシック" w:eastAsia="BIZ UDPゴシック" w:hAnsi="BIZ UDPゴシック" w:hint="eastAsia"/>
                <w:color w:val="auto"/>
                <w:sz w:val="16"/>
              </w:rPr>
              <w:t>に規定する国民健康保険団体連合会をいう。以下同じ。)が行う</w:t>
            </w:r>
            <w:hyperlink r:id="rId33" w:history="1">
              <w:r>
                <w:rPr>
                  <w:rStyle w:val="any"/>
                  <w:rFonts w:ascii="BIZ UDPゴシック" w:eastAsia="BIZ UDPゴシック" w:hAnsi="BIZ UDPゴシック" w:hint="eastAsia"/>
                  <w:color w:val="auto"/>
                  <w:sz w:val="16"/>
                </w:rPr>
                <w:t>法第176条第1項第3号</w:t>
              </w:r>
            </w:hyperlink>
            <w:r>
              <w:rPr>
                <w:rStyle w:val="any"/>
                <w:rFonts w:ascii="BIZ UDPゴシック" w:eastAsia="BIZ UDPゴシック" w:hAnsi="BIZ UDPゴシック" w:hint="eastAsia"/>
                <w:color w:val="auto"/>
                <w:sz w:val="16"/>
              </w:rPr>
              <w:t>の調査に協力するとともに、国民健康保険団体連合会から</w:t>
            </w:r>
            <w:hyperlink r:id="rId34" w:history="1">
              <w:r>
                <w:rPr>
                  <w:rStyle w:val="any"/>
                  <w:rFonts w:ascii="BIZ UDPゴシック" w:eastAsia="BIZ UDPゴシック" w:hAnsi="BIZ UDPゴシック" w:hint="eastAsia"/>
                  <w:color w:val="auto"/>
                  <w:sz w:val="16"/>
                </w:rPr>
                <w:t>同号</w:t>
              </w:r>
            </w:hyperlink>
            <w:r>
              <w:rPr>
                <w:rStyle w:val="any"/>
                <w:rFonts w:ascii="BIZ UDPゴシック" w:eastAsia="BIZ UDPゴシック" w:hAnsi="BIZ UDPゴシック" w:hint="eastAsia"/>
                <w:color w:val="auto"/>
                <w:sz w:val="16"/>
              </w:rPr>
              <w:t>の指導又は助言を受けた場合においては、当該指導又は助言に従って必要な改善を行わなければならない。</w:t>
            </w:r>
          </w:p>
          <w:p w14:paraId="34A89494" w14:textId="77777777" w:rsidR="00172B03" w:rsidRDefault="00172B03" w:rsidP="00CC0173">
            <w:pPr>
              <w:pStyle w:val="clausepnum"/>
              <w:spacing w:line="0" w:lineRule="atLeast"/>
              <w:ind w:left="180" w:hangingChars="100" w:hanging="180"/>
              <w:rPr>
                <w:color w:val="auto"/>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258BA86"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0F873F7"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５　指定介護予防認知症対応型共同生活介護事業者は、提供した指定介護予防認知症対応型共同生活介護に係る利用者からの苦情に関して国民健康保険団体連合会（国民健康保険法（昭和３３年法律第１９２号）第４５条第５項に規定する国民健康保険団体連合会をいう。以下同じ。）が行う法第１７６条第１項第３号の調査に協力するとともに、国民健康保険団体連合会から同号の指導又は助言を受けた場合においては、当該指導又は助言に従って必要な改善を行わなければならない。</w:t>
            </w:r>
          </w:p>
          <w:p w14:paraId="3685C59D" w14:textId="77777777" w:rsidR="00172B03" w:rsidRDefault="00172B03" w:rsidP="00CC0173">
            <w:pPr>
              <w:autoSpaceDE w:val="0"/>
              <w:autoSpaceDN w:val="0"/>
              <w:spacing w:line="0" w:lineRule="atLeast"/>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FAEDAE" w14:textId="77777777" w:rsidR="00172B03" w:rsidRDefault="00172B03"/>
        </w:tc>
      </w:tr>
      <w:tr w:rsidR="00172B03" w14:paraId="6E827D7D" w14:textId="77777777" w:rsidTr="00460D16">
        <w:trPr>
          <w:gridAfter w:val="1"/>
          <w:wAfter w:w="13" w:type="dxa"/>
          <w:trHeight w:val="106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A27ABDE" w14:textId="77777777" w:rsidR="00172B03" w:rsidRDefault="009A3CB3" w:rsidP="00CC0173">
            <w:pPr>
              <w:pStyle w:val="clausepnum"/>
              <w:spacing w:line="0" w:lineRule="atLeast"/>
              <w:ind w:left="160" w:hangingChars="100" w:hanging="160"/>
              <w:rPr>
                <w:rStyle w:val="any"/>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6　指定認知症対応型共同生活介護事業者は、国民健康保険団体連合会からの求めがあった場合には、</w:t>
            </w:r>
            <w:hyperlink r:id="rId35" w:history="1">
              <w:r>
                <w:rPr>
                  <w:rStyle w:val="any"/>
                  <w:rFonts w:ascii="BIZ UDPゴシック" w:eastAsia="BIZ UDPゴシック" w:hAnsi="BIZ UDPゴシック" w:hint="eastAsia"/>
                  <w:color w:val="auto"/>
                  <w:sz w:val="16"/>
                </w:rPr>
                <w:t>前項</w:t>
              </w:r>
            </w:hyperlink>
            <w:r>
              <w:rPr>
                <w:rStyle w:val="any"/>
                <w:rFonts w:ascii="BIZ UDPゴシック" w:eastAsia="BIZ UDPゴシック" w:hAnsi="BIZ UDPゴシック" w:hint="eastAsia"/>
                <w:color w:val="auto"/>
                <w:sz w:val="16"/>
              </w:rPr>
              <w:t>の改善の内容を国民健康保険団体連合会に報告しなければならない。</w:t>
            </w:r>
          </w:p>
          <w:p w14:paraId="5EF9699E" w14:textId="77777777" w:rsidR="00172B03" w:rsidRDefault="00172B03" w:rsidP="00CC0173">
            <w:pPr>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155C9E9"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732FBE9E"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６　指定介護予防認知症対応型共同生活介護事業者は、国民健康保険団体連合会からの求めがあった場合には、前項の改善の内容を国民健康保険団体連合会に報告しなければならない。</w:t>
            </w:r>
          </w:p>
          <w:p w14:paraId="09B09E7A" w14:textId="77777777" w:rsidR="00172B03" w:rsidRDefault="00172B03" w:rsidP="00CC0173">
            <w:pPr>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7BC5129" w14:textId="77777777" w:rsidR="00172B03" w:rsidRDefault="00172B03"/>
        </w:tc>
      </w:tr>
      <w:tr w:rsidR="00172B03" w14:paraId="3E378B67" w14:textId="77777777" w:rsidTr="00460D16">
        <w:trPr>
          <w:gridAfter w:val="1"/>
          <w:wAfter w:w="13" w:type="dxa"/>
          <w:trHeight w:val="2002"/>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F151E52"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(調査への協力等)☆</w:t>
            </w:r>
          </w:p>
          <w:p w14:paraId="0C815634" w14:textId="2B25ADB1" w:rsidR="00172B03" w:rsidRPr="00AE3FA6" w:rsidRDefault="009A3CB3" w:rsidP="00AE3FA6">
            <w:pPr>
              <w:pStyle w:val="articlepnum"/>
              <w:spacing w:after="15"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第105条</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提供した指定認知症対応型共同生活介護に関し、利用者の心身の状況を踏まえ、妥当適切な指定認知症対応型共同生活介護が行われているかどうかを確認するために市が行う調査に協力するとともに、市から指導又は助言を受けた場合においては、当該指導又は助言に従って必要な改善を行わなければならない。</w:t>
            </w:r>
          </w:p>
          <w:p w14:paraId="58D4B386" w14:textId="77777777" w:rsidR="00172B03" w:rsidRDefault="00172B03" w:rsidP="00AE3FA6">
            <w:pPr>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2F80314"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F9B0995"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（調査への協力等）☆</w:t>
            </w:r>
          </w:p>
          <w:p w14:paraId="69CB6195"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第６２条　指定介護予防認知症対応型共同生活介護事業者は、提供した指定介護予防認知症対応型共同生活介護に関し、利用者の心身の状況を踏まえ、妥当適切な指定介護予防認知症対応型共同生活介護が行われているかどうかを確認するために市が行う調査に協力するとともに、市から指導又は助言を受けた場合においては、当該指導又は助言に従って必要な改善を行わなければならない。</w:t>
            </w:r>
          </w:p>
          <w:p w14:paraId="3A6B83C5"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9AAF2F5" w14:textId="77777777" w:rsidR="00172B03" w:rsidRDefault="00172B03">
            <w:pPr>
              <w:ind w:left="160" w:hangingChars="100" w:hanging="160"/>
              <w:rPr>
                <w:rFonts w:ascii="BIZ UDPゴシック" w:eastAsia="BIZ UDPゴシック" w:hAnsi="BIZ UDPゴシック"/>
                <w:sz w:val="16"/>
              </w:rPr>
            </w:pPr>
          </w:p>
        </w:tc>
      </w:tr>
      <w:tr w:rsidR="00172B03" w14:paraId="42F2974B" w14:textId="77777777" w:rsidTr="00A47638">
        <w:trPr>
          <w:gridAfter w:val="1"/>
          <w:wAfter w:w="13" w:type="dxa"/>
          <w:trHeight w:val="356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3EBC58F" w14:textId="77777777" w:rsidR="00172B03" w:rsidRPr="002A5726"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sidRPr="002A5726">
              <w:rPr>
                <w:rStyle w:val="any"/>
                <w:rFonts w:ascii="BIZ UDPゴシック" w:eastAsia="BIZ UDPゴシック" w:hAnsi="BIZ UDPゴシック" w:hint="eastAsia"/>
                <w:color w:val="auto"/>
                <w:sz w:val="16"/>
              </w:rPr>
              <w:t>(地域との連携等)☆</w:t>
            </w:r>
          </w:p>
          <w:p w14:paraId="3706E24E" w14:textId="77777777" w:rsidR="00172B03" w:rsidRPr="002A5726" w:rsidRDefault="009A3CB3" w:rsidP="00CC0173">
            <w:pPr>
              <w:pStyle w:val="articlepnum"/>
              <w:spacing w:line="0" w:lineRule="atLeast"/>
              <w:ind w:left="160" w:hangingChars="100" w:hanging="160"/>
              <w:rPr>
                <w:rStyle w:val="any"/>
                <w:rFonts w:ascii="BIZ UDPゴシック" w:eastAsia="BIZ UDPゴシック" w:hAnsi="BIZ UDPゴシック"/>
                <w:color w:val="auto"/>
                <w:sz w:val="16"/>
              </w:rPr>
            </w:pPr>
            <w:r w:rsidRPr="002A5726">
              <w:rPr>
                <w:rStyle w:val="any"/>
                <w:rFonts w:ascii="BIZ UDPゴシック" w:eastAsia="BIZ UDPゴシック" w:hAnsi="BIZ UDPゴシック" w:hint="eastAsia"/>
                <w:color w:val="auto"/>
                <w:sz w:val="16"/>
              </w:rPr>
              <w:t>第60条の17</w:t>
            </w:r>
            <w:r w:rsidRPr="002A5726">
              <w:rPr>
                <w:rFonts w:ascii="BIZ UDPゴシック" w:eastAsia="BIZ UDPゴシック" w:hAnsi="BIZ UDPゴシック" w:hint="eastAsia"/>
                <w:color w:val="auto"/>
                <w:sz w:val="16"/>
              </w:rPr>
              <w:t xml:space="preserve">　</w:t>
            </w:r>
            <w:r w:rsidRPr="002A5726">
              <w:rPr>
                <w:rStyle w:val="any"/>
                <w:rFonts w:ascii="BIZ UDPゴシック" w:eastAsia="BIZ UDPゴシック" w:hAnsi="BIZ UDPゴシック" w:hint="eastAsia"/>
                <w:color w:val="auto"/>
                <w:sz w:val="16"/>
              </w:rPr>
              <w:t>指定認知症対応型共同生活介護事業者は、指定認知症対応型共同生活介護の提供に当たっては、利用者、利用者の家族、地域住民の代表者、市職員又は指定認知症対応型共同生活介護事業所が所在する区域を管轄する</w:t>
            </w:r>
            <w:hyperlink r:id="rId36" w:history="1">
              <w:r w:rsidRPr="002A5726">
                <w:rPr>
                  <w:rStyle w:val="any"/>
                  <w:rFonts w:ascii="BIZ UDPゴシック" w:eastAsia="BIZ UDPゴシック" w:hAnsi="BIZ UDPゴシック" w:hint="eastAsia"/>
                  <w:color w:val="auto"/>
                  <w:sz w:val="16"/>
                </w:rPr>
                <w:t>法第115条の46第1項</w:t>
              </w:r>
            </w:hyperlink>
            <w:r w:rsidRPr="002A5726">
              <w:rPr>
                <w:rStyle w:val="any"/>
                <w:rFonts w:ascii="BIZ UDPゴシック" w:eastAsia="BIZ UDPゴシック" w:hAnsi="BIZ UDPゴシック" w:hint="eastAsia"/>
                <w:color w:val="auto"/>
                <w:sz w:val="16"/>
              </w:rPr>
              <w:t>に規定する地域包括支援センターの職員、認知症対応型共同生活介護について知見を有する者等により構成される協議会</w:t>
            </w:r>
            <w:r w:rsidRPr="002A5726">
              <w:rPr>
                <w:rFonts w:ascii="BIZ UDPゴシック" w:eastAsia="BIZ UDPゴシック" w:hAnsi="BIZ UDPゴシック" w:hint="eastAsia"/>
                <w:color w:val="000000"/>
                <w:sz w:val="16"/>
              </w:rPr>
              <w:t>（テレビ電話装置等を活用して行うことができるものとする。ただし、利用者等が参加する場合にあっては、テレビ電話装置等の活用について当該利用者等の同意を得なければならない。）</w:t>
            </w:r>
            <w:r w:rsidRPr="002A5726">
              <w:rPr>
                <w:rStyle w:val="any"/>
                <w:rFonts w:ascii="BIZ UDPゴシック" w:eastAsia="BIZ UDPゴシック" w:hAnsi="BIZ UDPゴシック" w:hint="eastAsia"/>
                <w:color w:val="auto"/>
                <w:sz w:val="16"/>
              </w:rPr>
              <w:t>(以下この項において「運営推進会議」という。)を設置し、おおむね２月に1回以上、運営推進会議に対し活動状況を報告し、運営推進会議による評価を受けるとともに、運営推進会議から必要な要望、助言等を聴く機会を設けなければならない。</w:t>
            </w:r>
          </w:p>
          <w:p w14:paraId="1E249EC8" w14:textId="77777777" w:rsidR="00172B03" w:rsidRPr="002A5726" w:rsidRDefault="00172B03" w:rsidP="00CC0173">
            <w:pPr>
              <w:pStyle w:val="articlepnum"/>
              <w:spacing w:line="0" w:lineRule="atLeast"/>
              <w:ind w:left="160" w:hangingChars="100" w:hanging="160"/>
              <w:rPr>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DEC2D54" w14:textId="77777777" w:rsidR="00172B03" w:rsidRPr="002A5726"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893E513" w14:textId="77777777" w:rsidR="00172B03" w:rsidRPr="002A5726"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（地域との連携等）</w:t>
            </w:r>
            <w:r w:rsidRPr="002A5726">
              <w:rPr>
                <w:rStyle w:val="any"/>
                <w:rFonts w:ascii="BIZ UDPゴシック" w:eastAsia="BIZ UDPゴシック" w:hAnsi="BIZ UDPゴシック" w:hint="eastAsia"/>
                <w:sz w:val="16"/>
              </w:rPr>
              <w:t>☆</w:t>
            </w:r>
          </w:p>
          <w:p w14:paraId="0CC809F5" w14:textId="77777777" w:rsidR="00172B03" w:rsidRPr="002A5726"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第４０条　指定介護予防認知症対応型共同生活介護事業者は、指定介護予防認知症対応型共同生活介護の提供に当たっては、利用者、利用者の家族、地域住民の代表者、市職員又は指定介護予防認知症対応型共同生活介護事業所が所在する区域を管轄する法第１１５条の４６第１項に規定する地域包括支援センターの職員、介護予防認知症対応型共同生活介護について知見を有する者等により構成される協議会</w:t>
            </w:r>
            <w:r w:rsidRPr="002A5726">
              <w:rPr>
                <w:rFonts w:ascii="BIZ UDPゴシック" w:eastAsia="BIZ UDPゴシック" w:hAnsi="BIZ UDPゴシック" w:hint="eastAsia"/>
                <w:color w:val="000000"/>
                <w:sz w:val="16"/>
              </w:rPr>
              <w:t>（テレビ電話装置等を活用して行うことができるものとする。ただし、利用者等が参加する場合にあっては、テレビ電話装置等の活用について当該利用者等の同意を得なければならない。）</w:t>
            </w:r>
            <w:r w:rsidRPr="002A5726">
              <w:rPr>
                <w:rFonts w:ascii="BIZ UDPゴシック" w:eastAsia="BIZ UDPゴシック" w:hAnsi="BIZ UDPゴシック" w:hint="eastAsia"/>
                <w:sz w:val="16"/>
              </w:rPr>
              <w:t>（以下この項において「運営推進会議」という。）を設置し、おおむね２月に１回以上、運営推進会議に対し活動状況を報告し、運営推進会議による評価を受けるとともに、運営推進会議から必要な要望、助言等を聴く機会を設け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132BFBD" w14:textId="77777777" w:rsidR="00172B03" w:rsidRDefault="00172B03">
            <w:pPr>
              <w:ind w:left="160" w:hangingChars="100" w:hanging="160"/>
              <w:rPr>
                <w:rFonts w:ascii="BIZ UDPゴシック" w:eastAsia="BIZ UDPゴシック" w:hAnsi="BIZ UDPゴシック"/>
                <w:sz w:val="16"/>
              </w:rPr>
            </w:pPr>
          </w:p>
        </w:tc>
      </w:tr>
      <w:tr w:rsidR="00172B03" w14:paraId="2707FF1F" w14:textId="77777777" w:rsidTr="00460D16">
        <w:trPr>
          <w:gridAfter w:val="1"/>
          <w:wAfter w:w="13" w:type="dxa"/>
          <w:trHeight w:val="881"/>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FA2E5CB" w14:textId="77777777" w:rsidR="00172B03" w:rsidRDefault="009A3CB3" w:rsidP="00CC0173">
            <w:pPr>
              <w:pStyle w:val="clausepnum"/>
              <w:spacing w:line="0" w:lineRule="atLeast"/>
              <w:ind w:left="160" w:hangingChars="100" w:hanging="160"/>
              <w:rPr>
                <w:rStyle w:val="any"/>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2　指定認知症対応型共同生活介護事業者は、</w:t>
            </w:r>
            <w:hyperlink r:id="rId37" w:history="1">
              <w:r>
                <w:rPr>
                  <w:rStyle w:val="any"/>
                  <w:rFonts w:ascii="BIZ UDPゴシック" w:eastAsia="BIZ UDPゴシック" w:hAnsi="BIZ UDPゴシック" w:hint="eastAsia"/>
                  <w:color w:val="auto"/>
                  <w:sz w:val="16"/>
                </w:rPr>
                <w:t>前項</w:t>
              </w:r>
            </w:hyperlink>
            <w:r>
              <w:rPr>
                <w:rStyle w:val="any"/>
                <w:rFonts w:ascii="BIZ UDPゴシック" w:eastAsia="BIZ UDPゴシック" w:hAnsi="BIZ UDPゴシック" w:hint="eastAsia"/>
                <w:color w:val="auto"/>
                <w:sz w:val="16"/>
              </w:rPr>
              <w:t>に規定する報告、評価、要望、助言等についての記録を作成するとともに、当該記録を公表しなければならない。</w:t>
            </w:r>
          </w:p>
          <w:p w14:paraId="57569CDF" w14:textId="77777777" w:rsidR="00172B03" w:rsidRDefault="00172B03" w:rsidP="00CC0173">
            <w:pPr>
              <w:pStyle w:val="clausepnum"/>
              <w:spacing w:line="0" w:lineRule="atLeast"/>
              <w:ind w:left="180" w:hangingChars="100" w:hanging="180"/>
              <w:rPr>
                <w:color w:val="auto"/>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0CD083B"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4C18484"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２　指定介護予防認知症対応型共同生活介護事業者は、前項に規定する報告、評価、要望、助言等についての記録を作成するとともに、当該記録を公表しなければならない。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F05A7ED" w14:textId="77777777" w:rsidR="00172B03" w:rsidRDefault="00172B03"/>
        </w:tc>
      </w:tr>
      <w:tr w:rsidR="00172B03" w14:paraId="149A0AC7" w14:textId="77777777" w:rsidTr="00460D16">
        <w:trPr>
          <w:gridAfter w:val="1"/>
          <w:wAfter w:w="13" w:type="dxa"/>
          <w:trHeight w:val="101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8D321CC" w14:textId="77777777" w:rsidR="00172B03" w:rsidRDefault="009A3CB3" w:rsidP="00CC0173">
            <w:pPr>
              <w:pStyle w:val="clausepnum"/>
              <w:spacing w:line="0" w:lineRule="atLeast"/>
              <w:ind w:left="160" w:hangingChars="100" w:hanging="160"/>
              <w:rPr>
                <w:rStyle w:val="any"/>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3　指定認知症対応型共同生活介護事業者は、その事業の運営に当たっては、地域住民又はその自発的な活動等との連携及び協力を行う等の地域との交流を図らなければならない。</w:t>
            </w:r>
          </w:p>
          <w:p w14:paraId="56C491A2" w14:textId="77777777" w:rsidR="00172B03" w:rsidRDefault="00172B03" w:rsidP="00CC0173">
            <w:pPr>
              <w:pStyle w:val="clausepnum"/>
              <w:spacing w:line="0" w:lineRule="atLeast"/>
              <w:ind w:left="180" w:hangingChars="100" w:hanging="180"/>
              <w:rPr>
                <w:color w:val="auto"/>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E13DDE0"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B33B509"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３　指定介護予防認知症対応型共同生活介護事業者は、その事業の運営に当たっては、地域住民又はその自発的な活動等との連携及び協力を行う等の地域との交流を図らなければならない。</w:t>
            </w:r>
          </w:p>
          <w:p w14:paraId="39B5123B" w14:textId="77777777" w:rsidR="00172B03" w:rsidRDefault="00172B03" w:rsidP="00CC0173">
            <w:pPr>
              <w:autoSpaceDE w:val="0"/>
              <w:autoSpaceDN w:val="0"/>
              <w:spacing w:line="0" w:lineRule="atLeast"/>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28933ED" w14:textId="77777777" w:rsidR="00172B03" w:rsidRDefault="00172B03"/>
        </w:tc>
      </w:tr>
      <w:tr w:rsidR="00172B03" w14:paraId="6BF0A5C7" w14:textId="77777777" w:rsidTr="00A47638">
        <w:trPr>
          <w:gridAfter w:val="1"/>
          <w:wAfter w:w="13" w:type="dxa"/>
          <w:trHeight w:val="122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49C3B8C" w14:textId="77777777" w:rsidR="00172B03" w:rsidRDefault="009A3CB3" w:rsidP="00CC0173">
            <w:pPr>
              <w:pStyle w:val="claus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4</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その事業の運営に当たっては、提供した指定認知症対応型共同生活介護に関する利用者からの苦情に関して、市等が派遣する者が相談及び援助を行う事業その他の市が実施する事業に協力するよう努めなければならない。</w:t>
            </w:r>
          </w:p>
          <w:p w14:paraId="28A56019" w14:textId="77777777" w:rsidR="00172B03" w:rsidRDefault="00172B03" w:rsidP="00CC0173">
            <w:pPr>
              <w:pStyle w:val="clausepnum"/>
              <w:spacing w:line="0" w:lineRule="atLeast"/>
              <w:ind w:left="160" w:hangingChars="100" w:hanging="160"/>
              <w:rPr>
                <w:rFonts w:ascii="BIZ UDPゴシック" w:eastAsia="BIZ UDPゴシック" w:hAnsi="BIZ UDPゴシック"/>
                <w:color w:val="auto"/>
                <w:sz w:val="16"/>
              </w:rPr>
            </w:pPr>
          </w:p>
          <w:p w14:paraId="6B646AD5" w14:textId="77777777" w:rsidR="00172B03" w:rsidRDefault="00172B03" w:rsidP="00CC0173">
            <w:pPr>
              <w:pStyle w:val="clausepnum"/>
              <w:spacing w:line="0" w:lineRule="atLeast"/>
              <w:ind w:left="180" w:hangingChars="100" w:hanging="180"/>
              <w:rPr>
                <w:color w:val="auto"/>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6635FB9"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D5BF6E1"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４　指定介護予防認知症対応型共同生活介護事業者は、その事業の運営に当たっては、提供した指定介護予防認知症対応型共同生活介護に関する利用者からの苦情に関して、市等が派遣する者が相談及び援助を行う事業その他の市が実施する事業に協力するよう努め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C1AD1D5" w14:textId="77777777" w:rsidR="00172B03" w:rsidRDefault="00172B03"/>
        </w:tc>
      </w:tr>
      <w:tr w:rsidR="00172B03" w14:paraId="449E6CFE" w14:textId="77777777" w:rsidTr="00460D16">
        <w:trPr>
          <w:gridAfter w:val="1"/>
          <w:wAfter w:w="13" w:type="dxa"/>
          <w:trHeight w:val="146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A14B57D"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(事故発生時の対応)☆</w:t>
            </w:r>
          </w:p>
          <w:p w14:paraId="578328FE"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第41条</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利用者に対する指定認知症対応型共同生活介護の提供により事故が発生した場合は、市、当該利用者の家族、当該利用者に係る指定居宅介護支援事業者等に連絡を行うとともに、必要な措置を講じなければならない。</w:t>
            </w:r>
          </w:p>
          <w:p w14:paraId="5DC87508"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Fonts w:ascii="BIZ UDPゴシック" w:eastAsia="BIZ UDPゴシック" w:hAnsi="BIZ UDPゴシック" w:hint="eastAsia"/>
                <w:color w:val="auto"/>
                <w:sz w:val="16"/>
              </w:rPr>
              <w:t xml:space="preserve">　【※指定認知症対応型共同生活介護事業者は、事故が生じた際にはその原因を解明し、再発生を防ぐための対策を講じること。】</w:t>
            </w:r>
          </w:p>
          <w:p w14:paraId="6E3EAF29" w14:textId="77777777" w:rsidR="00172B03" w:rsidRDefault="00172B03" w:rsidP="00CC0173">
            <w:pPr>
              <w:pStyle w:val="articlepnum"/>
              <w:spacing w:line="0" w:lineRule="atLeast"/>
              <w:ind w:left="160" w:hangingChars="100" w:hanging="160"/>
              <w:rPr>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5D2B060"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EC55613"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（事故発生時の対応）☆</w:t>
            </w:r>
          </w:p>
          <w:p w14:paraId="6383F2D6"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第３８条　指定介護予防認知症対応型共同生活介護事業者は、利用者に対する指定介護予防認知症対応型共同生活介護の提供により事故が発生した場合は、市、当該利用者の家族、当該利用者に係る介護予防支援事業者等に連絡を行うとともに、必要な措置を講じ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807F713" w14:textId="77777777" w:rsidR="00172B03" w:rsidRDefault="00172B03">
            <w:pPr>
              <w:ind w:left="160" w:hangingChars="100" w:hanging="160"/>
              <w:rPr>
                <w:rFonts w:ascii="BIZ UDPゴシック" w:eastAsia="BIZ UDPゴシック" w:hAnsi="BIZ UDPゴシック"/>
                <w:sz w:val="16"/>
              </w:rPr>
            </w:pPr>
          </w:p>
        </w:tc>
      </w:tr>
      <w:tr w:rsidR="00172B03" w14:paraId="11E9720A" w14:textId="77777777" w:rsidTr="00460D16">
        <w:trPr>
          <w:gridAfter w:val="1"/>
          <w:wAfter w:w="13" w:type="dxa"/>
          <w:trHeight w:val="675"/>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CC824FE" w14:textId="77777777" w:rsidR="00172B03" w:rsidRDefault="009A3CB3" w:rsidP="00CC0173">
            <w:pPr>
              <w:pStyle w:val="clausepnum"/>
              <w:spacing w:line="0" w:lineRule="atLeast"/>
              <w:ind w:left="160" w:hangingChars="100" w:hanging="160"/>
              <w:rPr>
                <w:color w:val="auto"/>
              </w:rPr>
            </w:pPr>
            <w:r>
              <w:rPr>
                <w:rStyle w:val="any"/>
                <w:rFonts w:ascii="BIZ UDPゴシック" w:eastAsia="BIZ UDPゴシック" w:hAnsi="BIZ UDPゴシック" w:hint="eastAsia"/>
                <w:color w:val="auto"/>
                <w:sz w:val="16"/>
              </w:rPr>
              <w:t>2</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w:t>
            </w:r>
            <w:hyperlink r:id="rId38" w:history="1">
              <w:r>
                <w:rPr>
                  <w:rStyle w:val="any"/>
                  <w:rFonts w:ascii="BIZ UDPゴシック" w:eastAsia="BIZ UDPゴシック" w:hAnsi="BIZ UDPゴシック" w:hint="eastAsia"/>
                  <w:color w:val="auto"/>
                  <w:sz w:val="16"/>
                </w:rPr>
                <w:t>前項</w:t>
              </w:r>
            </w:hyperlink>
            <w:r>
              <w:rPr>
                <w:rStyle w:val="any"/>
                <w:rFonts w:ascii="BIZ UDPゴシック" w:eastAsia="BIZ UDPゴシック" w:hAnsi="BIZ UDPゴシック" w:hint="eastAsia"/>
                <w:color w:val="auto"/>
                <w:sz w:val="16"/>
              </w:rPr>
              <w:t>の事故の状況及び事故に際して採った処置について記録しなければならない。</w:t>
            </w:r>
          </w:p>
          <w:p w14:paraId="753FDA25" w14:textId="77777777" w:rsidR="00172B03" w:rsidRDefault="009A3CB3" w:rsidP="00CC0173">
            <w:pPr>
              <w:pStyle w:val="clausepnum"/>
              <w:spacing w:line="0" w:lineRule="atLeast"/>
              <w:ind w:left="160" w:hangingChars="100" w:hanging="160"/>
              <w:rPr>
                <w:color w:val="auto"/>
              </w:rPr>
            </w:pPr>
            <w:r>
              <w:rPr>
                <w:rStyle w:val="any"/>
                <w:rFonts w:ascii="BIZ UDPゴシック" w:eastAsia="BIZ UDPゴシック" w:hAnsi="BIZ UDPゴシック" w:hint="eastAsia"/>
                <w:color w:val="auto"/>
                <w:sz w:val="16"/>
              </w:rPr>
              <w:t xml:space="preserve">　</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A0AE49"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84AEF47"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２　指定介護予防認知症対応型共同生活介護事業者は、前項の事故の状況及び事故に際して採った処置について記録しなければならない。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DCA3895" w14:textId="77777777" w:rsidR="00172B03" w:rsidRDefault="00172B03"/>
        </w:tc>
      </w:tr>
      <w:tr w:rsidR="00172B03" w14:paraId="7EC2F460" w14:textId="77777777" w:rsidTr="00A47638">
        <w:trPr>
          <w:gridAfter w:val="1"/>
          <w:wAfter w:w="13" w:type="dxa"/>
          <w:trHeight w:val="89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3C8AF2B" w14:textId="77777777" w:rsidR="00172B03" w:rsidRDefault="009A3CB3" w:rsidP="00CC0173">
            <w:pPr>
              <w:pStyle w:val="claus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3</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指定認知症対応型共同生活介護事業者は、利用者に対する指定認知症対応型共同生活介護の提供により賠償すべき事故が発生した場合は、損害賠償を速やかに行わなければならない。</w:t>
            </w:r>
          </w:p>
          <w:p w14:paraId="04F4CDAE" w14:textId="77777777" w:rsidR="00172B03" w:rsidRDefault="00172B03" w:rsidP="00CC0173">
            <w:pPr>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E834382"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CC1AE03"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３　指定介護予防認知症対応型共同生活介護事業者は、利用者に対する指定介護予防認知症対応型共同生活介護の提供により賠償すべき事故が発生した場合は、損害賠償を速やかに行わなければならない。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D3D967C" w14:textId="77777777" w:rsidR="00172B03" w:rsidRDefault="00172B03"/>
        </w:tc>
      </w:tr>
      <w:tr w:rsidR="00172B03" w14:paraId="508815D6" w14:textId="77777777" w:rsidTr="00A47638">
        <w:trPr>
          <w:gridAfter w:val="1"/>
          <w:wAfter w:w="13" w:type="dxa"/>
          <w:trHeight w:val="91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8260535" w14:textId="77777777" w:rsidR="00172B03" w:rsidRPr="002A5726" w:rsidRDefault="009A3CB3" w:rsidP="00CC0173">
            <w:pPr>
              <w:autoSpaceDE w:val="0"/>
              <w:autoSpaceDN w:val="0"/>
              <w:adjustRightInd w:val="0"/>
              <w:spacing w:line="0" w:lineRule="atLeast"/>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（虐待の防止）☆</w:t>
            </w:r>
          </w:p>
          <w:p w14:paraId="05A27F53" w14:textId="77777777" w:rsidR="002A5726"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第４１条の２　指定</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事業者は、虐待の発生又はその再発を防止するため、次に掲げる措置を講じなければならない。</w:t>
            </w:r>
          </w:p>
          <w:p w14:paraId="5407FDB4" w14:textId="3EC37D1A" w:rsidR="00172B03" w:rsidRPr="002A5726" w:rsidRDefault="00172B03" w:rsidP="00A47638">
            <w:pPr>
              <w:autoSpaceDE w:val="0"/>
              <w:autoSpaceDN w:val="0"/>
              <w:adjustRightInd w:val="0"/>
              <w:spacing w:line="0" w:lineRule="atLeast"/>
              <w:jc w:val="both"/>
              <w:rPr>
                <w:rFonts w:ascii="BIZ UDPゴシック" w:eastAsia="BIZ UDPゴシック" w:hAnsi="BIZ UDPゴシック"/>
                <w:color w:val="000000"/>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19CBA35"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4A0589A" w14:textId="77777777" w:rsidR="00172B03" w:rsidRPr="002A5726" w:rsidRDefault="009A3CB3" w:rsidP="00CC0173">
            <w:pPr>
              <w:autoSpaceDE w:val="0"/>
              <w:autoSpaceDN w:val="0"/>
              <w:adjustRightInd w:val="0"/>
              <w:spacing w:line="0" w:lineRule="atLeast"/>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（虐待の防止）</w:t>
            </w:r>
          </w:p>
          <w:p w14:paraId="4AEF00E7" w14:textId="1A3CF5F8" w:rsidR="00172B03" w:rsidRPr="002A5726" w:rsidRDefault="009A3CB3" w:rsidP="00A47638">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第３８条の２　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事業者は、虐待の発生又はその再発を防止するため、次に掲げる措置を講じなければならない。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E027D27" w14:textId="77777777" w:rsidR="00172B03" w:rsidRDefault="00172B03"/>
        </w:tc>
      </w:tr>
      <w:tr w:rsidR="00172B03" w14:paraId="0D3666E1" w14:textId="77777777" w:rsidTr="00460D16">
        <w:trPr>
          <w:gridAfter w:val="1"/>
          <w:wAfter w:w="13" w:type="dxa"/>
          <w:trHeight w:val="1255"/>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FBA9653"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⑴　当該指定</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事業所における虐待の防止のための対策を検討する委員会（テレビ電話装置等を活用して行うことができるものとする。）を定期的に開催するとともに、その結果について、</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従業者に周知徹底を図ること。</w:t>
            </w:r>
          </w:p>
          <w:p w14:paraId="0425B0FE"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503B4A6"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A361CDE"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⑴　当該指定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事業所における虐待の防止のための対策を検討する委員会（テレビ電話装置等を活用して行うことができるものとする。）を定期的に開催するとともに、その結果について、</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従業者に周知徹底を図ること。</w:t>
            </w:r>
          </w:p>
          <w:p w14:paraId="38FE6550"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28180C9" w14:textId="77777777" w:rsidR="00172B03" w:rsidRDefault="00172B03"/>
        </w:tc>
      </w:tr>
      <w:tr w:rsidR="00172B03" w14:paraId="3D5A1B9A" w14:textId="77777777" w:rsidTr="00A47638">
        <w:trPr>
          <w:gridAfter w:val="1"/>
          <w:wAfter w:w="13" w:type="dxa"/>
          <w:trHeight w:val="520"/>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7B1580A1"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⑵　当該指定</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事業所における虐待の防止のための指針を整備すること。</w:t>
            </w:r>
          </w:p>
          <w:p w14:paraId="02F497DA" w14:textId="77777777" w:rsidR="00172B03" w:rsidRPr="00A47638"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C72474E"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726759F"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⑵　当該指定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事業所における虐待の防止のための指針を整備すること。</w:t>
            </w:r>
          </w:p>
          <w:p w14:paraId="297B301A"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5F11907" w14:textId="77777777" w:rsidR="00172B03" w:rsidRDefault="00172B03"/>
        </w:tc>
      </w:tr>
      <w:tr w:rsidR="00172B03" w14:paraId="194E3F89" w14:textId="77777777" w:rsidTr="00A47638">
        <w:trPr>
          <w:gridAfter w:val="1"/>
          <w:wAfter w:w="13" w:type="dxa"/>
          <w:trHeight w:val="44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4E1B8BD"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⑶　当該指定</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事業所において、</w:t>
            </w:r>
            <w:r w:rsidRPr="002A5726">
              <w:rPr>
                <w:rStyle w:val="any"/>
                <w:rFonts w:ascii="BIZ UDPゴシック" w:eastAsia="BIZ UDPゴシック" w:hAnsi="BIZ UDPゴシック" w:hint="eastAsia"/>
                <w:sz w:val="16"/>
              </w:rPr>
              <w:t>認知症対応型共同生活介護</w:t>
            </w:r>
            <w:r w:rsidRPr="002A5726">
              <w:rPr>
                <w:rFonts w:ascii="BIZ UDPゴシック" w:eastAsia="BIZ UDPゴシック" w:hAnsi="BIZ UDPゴシック" w:hint="eastAsia"/>
                <w:color w:val="000000"/>
                <w:sz w:val="16"/>
              </w:rPr>
              <w:t>従業者に対し、虐待の防止のための研修を定期的に実施すること。</w:t>
            </w:r>
          </w:p>
          <w:p w14:paraId="227903AD" w14:textId="77777777" w:rsidR="00172B03" w:rsidRPr="00A47638"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78ED599"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DA50893"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⑶　当該指定</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事業所において、</w:t>
            </w:r>
            <w:r w:rsidRPr="002A5726">
              <w:rPr>
                <w:rFonts w:ascii="BIZ UDPゴシック" w:eastAsia="BIZ UDPゴシック" w:hAnsi="BIZ UDPゴシック" w:hint="eastAsia"/>
                <w:sz w:val="16"/>
              </w:rPr>
              <w:t>介護予防認知症対応型共同生活介護</w:t>
            </w:r>
            <w:r w:rsidRPr="002A5726">
              <w:rPr>
                <w:rFonts w:ascii="BIZ UDPゴシック" w:eastAsia="BIZ UDPゴシック" w:hAnsi="BIZ UDPゴシック" w:hint="eastAsia"/>
                <w:color w:val="000000"/>
                <w:sz w:val="16"/>
              </w:rPr>
              <w:t>従業者に対し、虐待の防止のための研修を定期的に実施すること。</w:t>
            </w:r>
          </w:p>
          <w:p w14:paraId="1F46DFDF"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D073A23" w14:textId="77777777" w:rsidR="00172B03" w:rsidRDefault="00172B03"/>
        </w:tc>
      </w:tr>
      <w:tr w:rsidR="00172B03" w14:paraId="25B55FAE" w14:textId="77777777" w:rsidTr="00A47638">
        <w:trPr>
          <w:gridAfter w:val="1"/>
          <w:wAfter w:w="13" w:type="dxa"/>
          <w:trHeight w:val="38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9E8371F"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⑷　前３号に掲げる措置を適切に実施するための担当者を置くこと。</w:t>
            </w:r>
          </w:p>
          <w:p w14:paraId="0C977DA0" w14:textId="77777777" w:rsidR="00172B03" w:rsidRPr="002A5726" w:rsidRDefault="00172B0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ABB230A" w14:textId="77777777" w:rsidR="00172B03" w:rsidRPr="002A5726"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83C0E26" w14:textId="77777777" w:rsidR="00172B03" w:rsidRPr="002A5726" w:rsidRDefault="009A3CB3" w:rsidP="00CC0173">
            <w:pPr>
              <w:autoSpaceDE w:val="0"/>
              <w:autoSpaceDN w:val="0"/>
              <w:adjustRightInd w:val="0"/>
              <w:spacing w:line="0" w:lineRule="atLeast"/>
              <w:ind w:left="210" w:hanging="210"/>
              <w:jc w:val="both"/>
              <w:rPr>
                <w:rFonts w:ascii="BIZ UDPゴシック" w:eastAsia="BIZ UDPゴシック" w:hAnsi="BIZ UDPゴシック"/>
                <w:color w:val="000000"/>
                <w:sz w:val="16"/>
              </w:rPr>
            </w:pPr>
            <w:r w:rsidRPr="002A5726">
              <w:rPr>
                <w:rFonts w:ascii="BIZ UDPゴシック" w:eastAsia="BIZ UDPゴシック" w:hAnsi="BIZ UDPゴシック" w:hint="eastAsia"/>
                <w:color w:val="000000"/>
                <w:sz w:val="16"/>
              </w:rPr>
              <w:t>⑷　前３号に掲げる措置を適切に実施するための担当者を置くこと。</w:t>
            </w:r>
          </w:p>
          <w:p w14:paraId="62F7A7A3" w14:textId="77777777" w:rsidR="00172B03" w:rsidRPr="002A5726" w:rsidRDefault="00172B03" w:rsidP="00CC0173">
            <w:pPr>
              <w:autoSpaceDE w:val="0"/>
              <w:autoSpaceDN w:val="0"/>
              <w:adjustRightInd w:val="0"/>
              <w:spacing w:line="0" w:lineRule="atLeast"/>
              <w:jc w:val="both"/>
              <w:rPr>
                <w:rFonts w:ascii="BIZ UDPゴシック" w:eastAsia="BIZ UDPゴシック" w:hAnsi="BIZ UDPゴシック"/>
                <w:color w:val="000000"/>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1E6FE44" w14:textId="77777777" w:rsidR="00172B03" w:rsidRDefault="00172B03"/>
        </w:tc>
      </w:tr>
      <w:tr w:rsidR="00172B03" w14:paraId="5C218894" w14:textId="77777777" w:rsidTr="00460D16">
        <w:trPr>
          <w:gridAfter w:val="1"/>
          <w:wAfter w:w="13" w:type="dxa"/>
          <w:trHeight w:val="154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A245C0B" w14:textId="77777777" w:rsidR="00172B03" w:rsidRDefault="009A3CB3" w:rsidP="00CC0173">
            <w:pPr>
              <w:pStyle w:val="articleptitle"/>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(会計の区分)☆</w:t>
            </w:r>
          </w:p>
          <w:p w14:paraId="1FEBF6ED" w14:textId="77777777" w:rsidR="00172B03" w:rsidRDefault="009A3CB3" w:rsidP="00CC0173">
            <w:pPr>
              <w:pStyle w:val="articlepnum"/>
              <w:spacing w:line="0" w:lineRule="atLeast"/>
              <w:ind w:left="160" w:hangingChars="100" w:hanging="160"/>
              <w:rPr>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第42条</w:t>
            </w:r>
            <w:r>
              <w:rPr>
                <w:rFonts w:ascii="BIZ UDPゴシック" w:eastAsia="BIZ UDPゴシック" w:hAnsi="BIZ UDPゴシック" w:hint="eastAsia"/>
                <w:color w:val="auto"/>
                <w:sz w:val="16"/>
              </w:rPr>
              <w:t xml:space="preserve">　</w:t>
            </w:r>
            <w:r>
              <w:rPr>
                <w:rStyle w:val="any"/>
                <w:rFonts w:ascii="BIZ UDPゴシック" w:eastAsia="BIZ UDPゴシック" w:hAnsi="BIZ UDPゴシック" w:hint="eastAsia"/>
                <w:color w:val="auto"/>
                <w:sz w:val="16"/>
              </w:rPr>
              <w:t>指定認知症対応型共同生活介護事業者は、指定認知症対応型共同生活介護事業所ごとに経理を区分するとともに、指定認知症対応型共同生活介護の事業の会計とその他の事業の会計を区分しなければならない。</w:t>
            </w:r>
          </w:p>
          <w:p w14:paraId="3A6CAF46" w14:textId="77777777" w:rsidR="00172B03" w:rsidRDefault="00172B03" w:rsidP="00CC0173">
            <w:pPr>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68CEDB6"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78864CB"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（会計の区分）☆</w:t>
            </w:r>
          </w:p>
          <w:p w14:paraId="668F7505"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第３９条　指定介護予防認知症対応型共同生活介護事業者は、指定介護予防認知症対応型共同生活介護事業所ごとに経理を区分するとともに、指定介護予防認知症対応型共同生活介護の事業の会計とその他の事業の会計を区分しなければならない。</w:t>
            </w:r>
          </w:p>
          <w:p w14:paraId="28892047" w14:textId="77777777" w:rsidR="00172B03" w:rsidRDefault="00172B03" w:rsidP="00CC0173">
            <w:pPr>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FA80701" w14:textId="77777777" w:rsidR="00172B03" w:rsidRDefault="00172B03">
            <w:pPr>
              <w:ind w:left="160" w:hangingChars="100" w:hanging="160"/>
              <w:rPr>
                <w:rFonts w:ascii="BIZ UDPゴシック" w:eastAsia="BIZ UDPゴシック" w:hAnsi="BIZ UDPゴシック"/>
                <w:sz w:val="16"/>
              </w:rPr>
            </w:pPr>
          </w:p>
        </w:tc>
      </w:tr>
      <w:tr w:rsidR="00A944EE" w14:paraId="21ADA7A1" w14:textId="77777777" w:rsidTr="00460D16">
        <w:trPr>
          <w:gridAfter w:val="1"/>
          <w:wAfter w:w="13" w:type="dxa"/>
          <w:trHeight w:val="154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D818018" w14:textId="77777777" w:rsidR="00A944EE" w:rsidRPr="00460D16" w:rsidRDefault="00A944EE" w:rsidP="00460D16">
            <w:pPr>
              <w:pStyle w:val="articleptitle"/>
              <w:spacing w:line="0" w:lineRule="atLeast"/>
              <w:ind w:left="80" w:hangingChars="50" w:hanging="80"/>
              <w:rPr>
                <w:rStyle w:val="any"/>
                <w:rFonts w:ascii="BIZ UDPゴシック" w:eastAsia="BIZ UDPゴシック" w:hAnsi="BIZ UDPゴシック"/>
                <w:color w:val="auto"/>
                <w:sz w:val="16"/>
                <w:u w:val="single"/>
              </w:rPr>
            </w:pPr>
            <w:r w:rsidRPr="00460D16">
              <w:rPr>
                <w:rStyle w:val="any"/>
                <w:rFonts w:ascii="BIZ UDPゴシック" w:eastAsia="BIZ UDPゴシック" w:hAnsi="BIZ UDPゴシック" w:hint="eastAsia"/>
                <w:color w:val="auto"/>
                <w:sz w:val="16"/>
                <w:u w:val="single"/>
              </w:rPr>
              <w:t>（利用者の安全並びに介護サービスの質の確保及び職員の負担軽減に資する方策を検討するための委員会の設置）</w:t>
            </w:r>
            <w:r w:rsidR="00460D16" w:rsidRPr="00460D16">
              <w:rPr>
                <w:rStyle w:val="any"/>
                <w:rFonts w:ascii="BIZ UDPゴシック" w:eastAsia="BIZ UDPゴシック" w:hAnsi="BIZ UDPゴシック" w:hint="eastAsia"/>
                <w:color w:val="auto"/>
                <w:sz w:val="16"/>
                <w:u w:val="single"/>
              </w:rPr>
              <w:t>☆</w:t>
            </w:r>
          </w:p>
          <w:p w14:paraId="3C1BC288" w14:textId="77777777" w:rsidR="00A944EE" w:rsidRPr="00460D16" w:rsidRDefault="00460D16" w:rsidP="00A944EE">
            <w:pPr>
              <w:pStyle w:val="articleptitle"/>
              <w:spacing w:line="0" w:lineRule="atLeast"/>
              <w:ind w:left="160" w:hangingChars="100" w:hanging="160"/>
              <w:rPr>
                <w:rStyle w:val="any"/>
                <w:rFonts w:ascii="BIZ UDPゴシック" w:eastAsia="BIZ UDPゴシック" w:hAnsi="BIZ UDPゴシック"/>
                <w:color w:val="auto"/>
                <w:sz w:val="16"/>
                <w:u w:val="single"/>
              </w:rPr>
            </w:pPr>
            <w:r>
              <w:rPr>
                <w:rStyle w:val="any"/>
                <w:rFonts w:ascii="BIZ UDPゴシック" w:eastAsia="BIZ UDPゴシック" w:hAnsi="BIZ UDPゴシック" w:hint="eastAsia"/>
                <w:color w:val="auto"/>
                <w:sz w:val="16"/>
                <w:u w:val="single"/>
              </w:rPr>
              <w:t>第１０７条の２　指定認知症対応型共同生活介護事業者</w:t>
            </w:r>
            <w:r w:rsidR="00A944EE" w:rsidRPr="00460D16">
              <w:rPr>
                <w:rStyle w:val="any"/>
                <w:rFonts w:ascii="BIZ UDPゴシック" w:eastAsia="BIZ UDPゴシック" w:hAnsi="BIZ UDPゴシック" w:hint="eastAsia"/>
                <w:color w:val="auto"/>
                <w:sz w:val="16"/>
                <w:u w:val="single"/>
              </w:rPr>
              <w:t>は、当該</w:t>
            </w:r>
            <w:r w:rsidRPr="00460D16">
              <w:rPr>
                <w:rFonts w:ascii="BIZ UDPゴシック" w:eastAsia="BIZ UDPゴシック" w:hAnsi="BIZ UDPゴシック" w:hint="eastAsia"/>
                <w:sz w:val="16"/>
                <w:u w:val="single"/>
              </w:rPr>
              <w:t>指定認知症対応型共同生活介護事業所</w:t>
            </w:r>
            <w:r w:rsidR="00A944EE" w:rsidRPr="00460D16">
              <w:rPr>
                <w:rStyle w:val="any"/>
                <w:rFonts w:ascii="BIZ UDPゴシック" w:eastAsia="BIZ UDPゴシック" w:hAnsi="BIZ UDPゴシック" w:hint="eastAsia"/>
                <w:color w:val="auto"/>
                <w:sz w:val="16"/>
                <w:u w:val="single"/>
              </w:rPr>
              <w:t>における業務の効率化、介護サービスの質の向上その他の生産性の向上に資する取組の促進を図るため、</w:t>
            </w:r>
            <w:r w:rsidRPr="00460D16">
              <w:rPr>
                <w:rStyle w:val="any"/>
                <w:rFonts w:ascii="BIZ UDPゴシック" w:eastAsia="BIZ UDPゴシック" w:hAnsi="BIZ UDPゴシック" w:hint="eastAsia"/>
                <w:color w:val="auto"/>
                <w:sz w:val="16"/>
                <w:u w:val="single"/>
              </w:rPr>
              <w:t>当該</w:t>
            </w:r>
            <w:r w:rsidRPr="00460D16">
              <w:rPr>
                <w:rFonts w:ascii="BIZ UDPゴシック" w:eastAsia="BIZ UDPゴシック" w:hAnsi="BIZ UDPゴシック" w:hint="eastAsia"/>
                <w:sz w:val="16"/>
                <w:u w:val="single"/>
              </w:rPr>
              <w:t>指定認知症対応型共同生活介護事業所</w:t>
            </w:r>
            <w:r w:rsidR="00A944EE" w:rsidRPr="00460D16">
              <w:rPr>
                <w:rStyle w:val="any"/>
                <w:rFonts w:ascii="BIZ UDPゴシック" w:eastAsia="BIZ UDPゴシック" w:hAnsi="BIZ UDPゴシック" w:hint="eastAsia"/>
                <w:color w:val="auto"/>
                <w:sz w:val="16"/>
                <w:u w:val="single"/>
              </w:rPr>
              <w:t>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r w:rsidRPr="00D2594F">
              <w:rPr>
                <w:rStyle w:val="any"/>
                <w:rFonts w:ascii="BIZ UDPゴシック" w:eastAsia="BIZ UDPゴシック" w:hAnsi="BIZ UDPゴシック"/>
                <w:color w:val="auto"/>
                <w:sz w:val="16"/>
                <w:highlight w:val="yellow"/>
              </w:rPr>
              <w:fldChar w:fldCharType="begin"/>
            </w:r>
            <w:r w:rsidRPr="00D2594F">
              <w:rPr>
                <w:rStyle w:val="any"/>
                <w:rFonts w:ascii="BIZ UDPゴシック" w:eastAsia="BIZ UDPゴシック" w:hAnsi="BIZ UDPゴシック"/>
                <w:color w:val="auto"/>
                <w:sz w:val="16"/>
                <w:highlight w:val="yellow"/>
              </w:rPr>
              <w:instrText xml:space="preserve"> </w:instrText>
            </w:r>
            <w:r w:rsidRPr="00D2594F">
              <w:rPr>
                <w:rStyle w:val="any"/>
                <w:rFonts w:ascii="BIZ UDPゴシック" w:eastAsia="BIZ UDPゴシック" w:hAnsi="BIZ UDPゴシック" w:hint="eastAsia"/>
                <w:color w:val="auto"/>
                <w:sz w:val="16"/>
                <w:highlight w:val="yellow"/>
              </w:rPr>
              <w:instrText>eq \o\ac(○,</w:instrText>
            </w:r>
            <w:r w:rsidRPr="00D2594F">
              <w:rPr>
                <w:rStyle w:val="any"/>
                <w:rFonts w:ascii="BIZ UDPゴシック" w:eastAsia="BIZ UDPゴシック" w:hAnsi="BIZ UDPゴシック" w:hint="eastAsia"/>
                <w:color w:val="auto"/>
                <w:position w:val="2"/>
                <w:sz w:val="11"/>
                <w:highlight w:val="yellow"/>
              </w:rPr>
              <w:instrText>新</w:instrText>
            </w:r>
            <w:r w:rsidRPr="00D2594F">
              <w:rPr>
                <w:rStyle w:val="any"/>
                <w:rFonts w:ascii="BIZ UDPゴシック" w:eastAsia="BIZ UDPゴシック" w:hAnsi="BIZ UDPゴシック" w:hint="eastAsia"/>
                <w:color w:val="auto"/>
                <w:sz w:val="16"/>
                <w:highlight w:val="yellow"/>
              </w:rPr>
              <w:instrText>)</w:instrText>
            </w:r>
            <w:r w:rsidRPr="00D2594F">
              <w:rPr>
                <w:rStyle w:val="any"/>
                <w:rFonts w:ascii="BIZ UDPゴシック" w:eastAsia="BIZ UDPゴシック" w:hAnsi="BIZ UDPゴシック"/>
                <w:color w:val="auto"/>
                <w:sz w:val="16"/>
                <w:highlight w:val="yellow"/>
              </w:rPr>
              <w:fldChar w:fldCharType="end"/>
            </w:r>
          </w:p>
          <w:p w14:paraId="10029C86" w14:textId="77777777" w:rsidR="00A944EE" w:rsidRDefault="00A944EE" w:rsidP="00A944EE">
            <w:pPr>
              <w:pStyle w:val="articleptitle"/>
              <w:spacing w:line="0" w:lineRule="atLeast"/>
              <w:ind w:left="160" w:hangingChars="100" w:hanging="160"/>
              <w:rPr>
                <w:rStyle w:val="any"/>
                <w:rFonts w:ascii="BIZ UDPゴシック" w:eastAsia="BIZ UDPゴシック" w:hAnsi="BIZ UDPゴシック"/>
                <w:color w:val="auto"/>
                <w:sz w:val="16"/>
              </w:rPr>
            </w:pPr>
          </w:p>
          <w:p w14:paraId="4F3B6E3C" w14:textId="77777777" w:rsidR="00A944EE" w:rsidRDefault="00460D16" w:rsidP="00460D16">
            <w:pPr>
              <w:pStyle w:val="articleptitle"/>
              <w:spacing w:line="0" w:lineRule="atLeast"/>
              <w:ind w:left="160" w:hangingChars="100" w:hanging="160"/>
              <w:rPr>
                <w:rStyle w:val="any"/>
                <w:rFonts w:ascii="BIZ UDPゴシック" w:eastAsia="BIZ UDPゴシック" w:hAnsi="BIZ UDPゴシック"/>
                <w:color w:val="auto"/>
                <w:sz w:val="16"/>
              </w:rPr>
            </w:pPr>
            <w:r>
              <w:rPr>
                <w:rStyle w:val="any"/>
                <w:rFonts w:ascii="BIZ UDPゴシック" w:eastAsia="BIZ UDPゴシック" w:hAnsi="BIZ UDPゴシック" w:hint="eastAsia"/>
                <w:color w:val="auto"/>
                <w:sz w:val="16"/>
              </w:rPr>
              <w:t>※</w:t>
            </w:r>
            <w:r w:rsidRPr="00460D16">
              <w:rPr>
                <w:rStyle w:val="any"/>
                <w:rFonts w:ascii="BIZ UDPゴシック" w:eastAsia="BIZ UDPゴシック" w:hAnsi="BIZ UDPゴシック" w:hint="eastAsia"/>
                <w:color w:val="auto"/>
                <w:sz w:val="16"/>
              </w:rPr>
              <w:t>経過措置</w:t>
            </w:r>
            <w:r>
              <w:rPr>
                <w:rStyle w:val="any"/>
                <w:rFonts w:ascii="BIZ UDPゴシック" w:eastAsia="BIZ UDPゴシック" w:hAnsi="BIZ UDPゴシック" w:hint="eastAsia"/>
                <w:color w:val="auto"/>
                <w:sz w:val="16"/>
              </w:rPr>
              <w:t>（</w:t>
            </w:r>
            <w:r w:rsidR="00A944EE" w:rsidRPr="00A944EE">
              <w:rPr>
                <w:rStyle w:val="any"/>
                <w:rFonts w:ascii="BIZ UDPゴシック" w:eastAsia="BIZ UDPゴシック" w:hAnsi="BIZ UDPゴシック" w:hint="eastAsia"/>
                <w:color w:val="auto"/>
                <w:sz w:val="16"/>
              </w:rPr>
              <w:t>令和９年３月３１日までの間、「しなければ」とあるのは、「するよう努めなければ」とする。</w:t>
            </w:r>
            <w:r>
              <w:rPr>
                <w:rStyle w:val="any"/>
                <w:rFonts w:ascii="BIZ UDPゴシック" w:eastAsia="BIZ UDPゴシック" w:hAnsi="BIZ UDPゴシック" w:hint="eastAsia"/>
                <w:color w:val="auto"/>
                <w:sz w:val="16"/>
              </w:rPr>
              <w:t>）</w:t>
            </w:r>
          </w:p>
          <w:p w14:paraId="3600DE6C" w14:textId="77777777" w:rsidR="00460D16" w:rsidRPr="00460D16" w:rsidRDefault="00460D16" w:rsidP="00460D16">
            <w:pPr>
              <w:pStyle w:val="articleptitle"/>
              <w:spacing w:line="0" w:lineRule="atLeast"/>
              <w:rPr>
                <w:rStyle w:val="any"/>
                <w:rFonts w:ascii="BIZ UDPゴシック" w:eastAsia="BIZ UDPゴシック" w:hAnsi="BIZ UDPゴシック"/>
                <w:color w:val="auto"/>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A619AEB" w14:textId="77777777" w:rsidR="00A944EE" w:rsidRDefault="00A944EE">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6D81005C" w14:textId="77777777" w:rsidR="00A944EE" w:rsidRPr="00460D16" w:rsidRDefault="00A944EE" w:rsidP="00460D16">
            <w:pPr>
              <w:autoSpaceDE w:val="0"/>
              <w:autoSpaceDN w:val="0"/>
              <w:spacing w:line="0" w:lineRule="atLeast"/>
              <w:ind w:left="80" w:hangingChars="50" w:hanging="80"/>
              <w:rPr>
                <w:rFonts w:ascii="BIZ UDPゴシック" w:eastAsia="BIZ UDPゴシック" w:hAnsi="BIZ UDPゴシック"/>
                <w:sz w:val="16"/>
                <w:u w:val="single"/>
              </w:rPr>
            </w:pPr>
            <w:r w:rsidRPr="00460D16">
              <w:rPr>
                <w:rFonts w:ascii="BIZ UDPゴシック" w:eastAsia="BIZ UDPゴシック" w:hAnsi="BIZ UDPゴシック" w:hint="eastAsia"/>
                <w:sz w:val="16"/>
                <w:u w:val="single"/>
              </w:rPr>
              <w:t>（利用者の安全並びに介護サービスの質の確保及び職員の負担軽減に資する方策を検討するための委員会の設置）</w:t>
            </w:r>
            <w:r w:rsidR="00460D16" w:rsidRPr="00460D16">
              <w:rPr>
                <w:rFonts w:ascii="BIZ UDPゴシック" w:eastAsia="BIZ UDPゴシック" w:hAnsi="BIZ UDPゴシック" w:hint="eastAsia"/>
                <w:sz w:val="16"/>
                <w:u w:val="single"/>
              </w:rPr>
              <w:t>☆</w:t>
            </w:r>
            <w:r w:rsidRPr="00460D16">
              <w:rPr>
                <w:rFonts w:ascii="BIZ UDPゴシック" w:eastAsia="BIZ UDPゴシック" w:hAnsi="BIZ UDPゴシック" w:hint="eastAsia"/>
                <w:sz w:val="16"/>
                <w:u w:val="single"/>
              </w:rPr>
              <w:tab/>
            </w:r>
          </w:p>
          <w:p w14:paraId="08F7C535" w14:textId="77777777" w:rsidR="00A944EE" w:rsidRDefault="00A944EE" w:rsidP="00460D16">
            <w:pPr>
              <w:autoSpaceDE w:val="0"/>
              <w:autoSpaceDN w:val="0"/>
              <w:spacing w:line="0" w:lineRule="atLeast"/>
              <w:ind w:left="160" w:hangingChars="100" w:hanging="160"/>
              <w:jc w:val="both"/>
              <w:rPr>
                <w:rFonts w:ascii="BIZ UDPゴシック" w:eastAsia="BIZ UDPゴシック" w:hAnsi="BIZ UDPゴシック"/>
                <w:sz w:val="16"/>
              </w:rPr>
            </w:pPr>
            <w:r w:rsidRPr="00460D16">
              <w:rPr>
                <w:rFonts w:ascii="BIZ UDPゴシック" w:eastAsia="BIZ UDPゴシック" w:hAnsi="BIZ UDPゴシック" w:hint="eastAsia"/>
                <w:sz w:val="16"/>
                <w:u w:val="single"/>
              </w:rPr>
              <w:t>第６４条の２　指定</w:t>
            </w:r>
            <w:r w:rsidR="00460D16">
              <w:rPr>
                <w:rFonts w:ascii="BIZ UDPゴシック" w:eastAsia="BIZ UDPゴシック" w:hAnsi="BIZ UDPゴシック" w:hint="eastAsia"/>
                <w:sz w:val="16"/>
                <w:u w:val="single"/>
              </w:rPr>
              <w:t>介護予防</w:t>
            </w:r>
            <w:r w:rsidR="00460D16">
              <w:rPr>
                <w:rStyle w:val="any"/>
                <w:rFonts w:ascii="BIZ UDPゴシック" w:eastAsia="BIZ UDPゴシック" w:hAnsi="BIZ UDPゴシック" w:hint="eastAsia"/>
                <w:sz w:val="16"/>
                <w:u w:val="single"/>
              </w:rPr>
              <w:t>認知症対応型共同生活介護事業者</w:t>
            </w:r>
            <w:r w:rsidRPr="00460D16">
              <w:rPr>
                <w:rFonts w:ascii="BIZ UDPゴシック" w:eastAsia="BIZ UDPゴシック" w:hAnsi="BIZ UDPゴシック" w:hint="eastAsia"/>
                <w:sz w:val="16"/>
                <w:u w:val="single"/>
              </w:rPr>
              <w:t>は、当該指定介護予防</w:t>
            </w:r>
            <w:r w:rsidR="00460D16">
              <w:rPr>
                <w:rStyle w:val="any"/>
                <w:rFonts w:ascii="BIZ UDPゴシック" w:eastAsia="BIZ UDPゴシック" w:hAnsi="BIZ UDPゴシック" w:hint="eastAsia"/>
                <w:sz w:val="16"/>
                <w:u w:val="single"/>
              </w:rPr>
              <w:t>認知症対応型共同生活介護</w:t>
            </w:r>
            <w:r w:rsidRPr="00460D16">
              <w:rPr>
                <w:rFonts w:ascii="BIZ UDPゴシック" w:eastAsia="BIZ UDPゴシック" w:hAnsi="BIZ UDPゴシック" w:hint="eastAsia"/>
                <w:sz w:val="16"/>
                <w:u w:val="single"/>
              </w:rPr>
              <w:t>事業所における業務の効率化、介護サービスの質の向上その他の生産性の向上に資する取組の促進を図るため、当該指定介護予防</w:t>
            </w:r>
            <w:r w:rsidR="00460D16">
              <w:rPr>
                <w:rStyle w:val="any"/>
                <w:rFonts w:ascii="BIZ UDPゴシック" w:eastAsia="BIZ UDPゴシック" w:hAnsi="BIZ UDPゴシック" w:hint="eastAsia"/>
                <w:sz w:val="16"/>
                <w:u w:val="single"/>
              </w:rPr>
              <w:t>認知症対応型共同生活介護</w:t>
            </w:r>
            <w:r w:rsidRPr="00460D16">
              <w:rPr>
                <w:rFonts w:ascii="BIZ UDPゴシック" w:eastAsia="BIZ UDPゴシック" w:hAnsi="BIZ UDPゴシック" w:hint="eastAsia"/>
                <w:sz w:val="16"/>
                <w:u w:val="single"/>
              </w:rPr>
              <w:t>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r w:rsidR="00460D16" w:rsidRPr="00D52EBC">
              <w:rPr>
                <w:rFonts w:ascii="BIZ UDPゴシック" w:eastAsia="BIZ UDPゴシック" w:hAnsi="BIZ UDPゴシック"/>
                <w:sz w:val="16"/>
                <w:highlight w:val="yellow"/>
              </w:rPr>
              <w:fldChar w:fldCharType="begin"/>
            </w:r>
            <w:r w:rsidR="00460D16" w:rsidRPr="00D52EBC">
              <w:rPr>
                <w:rFonts w:ascii="BIZ UDPゴシック" w:eastAsia="BIZ UDPゴシック" w:hAnsi="BIZ UDPゴシック"/>
                <w:sz w:val="16"/>
                <w:highlight w:val="yellow"/>
              </w:rPr>
              <w:instrText xml:space="preserve"> </w:instrText>
            </w:r>
            <w:r w:rsidR="00460D16" w:rsidRPr="00D52EBC">
              <w:rPr>
                <w:rFonts w:ascii="BIZ UDPゴシック" w:eastAsia="BIZ UDPゴシック" w:hAnsi="BIZ UDPゴシック" w:hint="eastAsia"/>
                <w:sz w:val="16"/>
                <w:highlight w:val="yellow"/>
              </w:rPr>
              <w:instrText>eq \o\ac(○,</w:instrText>
            </w:r>
            <w:r w:rsidR="00460D16" w:rsidRPr="00D52EBC">
              <w:rPr>
                <w:rFonts w:ascii="BIZ UDPゴシック" w:eastAsia="BIZ UDPゴシック" w:hAnsi="BIZ UDPゴシック" w:hint="eastAsia"/>
                <w:position w:val="2"/>
                <w:sz w:val="11"/>
                <w:highlight w:val="yellow"/>
              </w:rPr>
              <w:instrText>新</w:instrText>
            </w:r>
            <w:r w:rsidR="00460D16" w:rsidRPr="00D52EBC">
              <w:rPr>
                <w:rFonts w:ascii="BIZ UDPゴシック" w:eastAsia="BIZ UDPゴシック" w:hAnsi="BIZ UDPゴシック" w:hint="eastAsia"/>
                <w:sz w:val="16"/>
                <w:highlight w:val="yellow"/>
              </w:rPr>
              <w:instrText>)</w:instrText>
            </w:r>
            <w:r w:rsidR="00460D16" w:rsidRPr="00D52EBC">
              <w:rPr>
                <w:rFonts w:ascii="BIZ UDPゴシック" w:eastAsia="BIZ UDPゴシック" w:hAnsi="BIZ UDPゴシック"/>
                <w:sz w:val="16"/>
                <w:highlight w:val="yellow"/>
              </w:rPr>
              <w:fldChar w:fldCharType="end"/>
            </w:r>
          </w:p>
          <w:p w14:paraId="2455386E" w14:textId="77777777" w:rsidR="00460D16" w:rsidRDefault="00460D16" w:rsidP="00460D16">
            <w:pPr>
              <w:autoSpaceDE w:val="0"/>
              <w:autoSpaceDN w:val="0"/>
              <w:spacing w:line="0" w:lineRule="atLeast"/>
              <w:ind w:left="160" w:hangingChars="100" w:hanging="160"/>
              <w:jc w:val="both"/>
              <w:rPr>
                <w:rFonts w:ascii="BIZ UDPゴシック" w:eastAsia="BIZ UDPゴシック" w:hAnsi="BIZ UDPゴシック"/>
                <w:sz w:val="16"/>
              </w:rPr>
            </w:pPr>
          </w:p>
          <w:p w14:paraId="746293F2" w14:textId="77777777" w:rsidR="00460D16" w:rsidRDefault="00460D16" w:rsidP="00460D16">
            <w:pPr>
              <w:autoSpaceDE w:val="0"/>
              <w:autoSpaceDN w:val="0"/>
              <w:spacing w:line="0" w:lineRule="atLeast"/>
              <w:ind w:left="160" w:hangingChars="100" w:hanging="160"/>
              <w:jc w:val="both"/>
              <w:rPr>
                <w:rFonts w:ascii="BIZ UDPゴシック" w:eastAsia="BIZ UDPゴシック" w:hAnsi="BIZ UDPゴシック"/>
                <w:sz w:val="16"/>
              </w:rPr>
            </w:pPr>
            <w:r w:rsidRPr="00460D16">
              <w:rPr>
                <w:rFonts w:ascii="BIZ UDPゴシック" w:eastAsia="BIZ UDPゴシック" w:hAnsi="BIZ UDPゴシック" w:hint="eastAsia"/>
                <w:sz w:val="16"/>
              </w:rPr>
              <w:t>※経過措置（令和９年３月３１日までの間、「しなければ」とあるのは、「するよう努めなければ」とする。）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4D2AFC4" w14:textId="77777777" w:rsidR="00A944EE" w:rsidRDefault="00A944EE">
            <w:pPr>
              <w:ind w:left="160" w:hangingChars="100" w:hanging="160"/>
              <w:rPr>
                <w:rFonts w:ascii="BIZ UDPゴシック" w:eastAsia="BIZ UDPゴシック" w:hAnsi="BIZ UDPゴシック"/>
                <w:sz w:val="16"/>
              </w:rPr>
            </w:pPr>
          </w:p>
        </w:tc>
      </w:tr>
      <w:tr w:rsidR="00172B03" w14:paraId="7D944EFE" w14:textId="77777777" w:rsidTr="00460D16">
        <w:trPr>
          <w:gridAfter w:val="1"/>
          <w:wAfter w:w="13" w:type="dxa"/>
          <w:trHeight w:val="101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1E049286"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(記録の整備)</w:t>
            </w:r>
          </w:p>
          <w:p w14:paraId="3075D9A6"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第128条　指定認知症対応型共同生活介護事業者は、従業者、設備、備品及び会計に関する諸記録を整備しておかなければならない。</w:t>
            </w:r>
          </w:p>
          <w:p w14:paraId="342B8D46" w14:textId="77777777" w:rsidR="00172B03" w:rsidRDefault="00172B03" w:rsidP="00CC0173">
            <w:pPr>
              <w:spacing w:line="0" w:lineRule="atLeast"/>
              <w:ind w:left="160" w:hangingChars="100" w:hanging="160"/>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05D7735A" w14:textId="77777777" w:rsidR="00172B03" w:rsidRDefault="00172B03">
            <w:pPr>
              <w:ind w:left="160" w:hangingChars="100" w:hanging="160"/>
              <w:rPr>
                <w:rFonts w:ascii="BIZ UDPゴシック" w:eastAsia="BIZ UDPゴシック" w:hAnsi="BIZ UDPゴシック"/>
                <w:sz w:val="16"/>
              </w:rPr>
            </w:pP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570EAA9"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（記録の整備）</w:t>
            </w:r>
          </w:p>
          <w:p w14:paraId="47E71A41"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第８６条　指定介護予防認知症対応型共同生活介護事業者は、従業者、設備、備品及び会計に関する諸記録を整備しておかなければならない。</w:t>
            </w:r>
          </w:p>
          <w:p w14:paraId="07E706AF" w14:textId="77777777" w:rsidR="00172B03" w:rsidRDefault="00172B03" w:rsidP="00CC0173">
            <w:pPr>
              <w:autoSpaceDE w:val="0"/>
              <w:autoSpaceDN w:val="0"/>
              <w:spacing w:line="0" w:lineRule="atLeast"/>
              <w:ind w:left="160" w:hangingChars="100" w:hanging="160"/>
              <w:jc w:val="both"/>
              <w:rPr>
                <w:rFonts w:ascii="BIZ UDPゴシック" w:eastAsia="BIZ UDPゴシック" w:hAnsi="BIZ UDPゴシック"/>
                <w:sz w:val="16"/>
              </w:rPr>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4F81D99" w14:textId="77777777" w:rsidR="00172B03" w:rsidRDefault="00172B03">
            <w:pPr>
              <w:ind w:left="160" w:hangingChars="100" w:hanging="160"/>
              <w:rPr>
                <w:rFonts w:ascii="BIZ UDPゴシック" w:eastAsia="BIZ UDPゴシック" w:hAnsi="BIZ UDPゴシック"/>
                <w:sz w:val="16"/>
              </w:rPr>
            </w:pPr>
          </w:p>
        </w:tc>
      </w:tr>
      <w:tr w:rsidR="00172B03" w14:paraId="43D711F8" w14:textId="77777777" w:rsidTr="00484483">
        <w:trPr>
          <w:gridAfter w:val="1"/>
          <w:wAfter w:w="13" w:type="dxa"/>
          <w:trHeight w:val="1024"/>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DA7735D" w14:textId="77777777" w:rsidR="00172B03" w:rsidRDefault="009A3CB3" w:rsidP="00CC0173">
            <w:pPr>
              <w:spacing w:line="0" w:lineRule="atLeast"/>
              <w:ind w:left="160" w:hangingChars="100" w:hanging="160"/>
              <w:jc w:val="both"/>
            </w:pPr>
            <w:r>
              <w:rPr>
                <w:rFonts w:ascii="BIZ UDPゴシック" w:eastAsia="BIZ UDPゴシック" w:hAnsi="BIZ UDPゴシック" w:hint="eastAsia"/>
                <w:sz w:val="16"/>
              </w:rPr>
              <w:t>2　指定認知症対応型共同生活介護事業者は、利用者に対する指定認知症対応型共同生活介護の提供に関する次の各号に掲げる記録を整備し、その完結の日から2年間保存しなければならない。</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5C0191D2"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434419BA"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２　指定介護予防認知症対応型共同生活介護事業者は、利用者に対する指定介護予防認知症対応型共同生活介護の提供に関する次の各号に掲げる記録を整備し、その完結の日から２年間保存しなければならない。</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69BD8C0" w14:textId="77777777" w:rsidR="00172B03" w:rsidRDefault="00172B03"/>
        </w:tc>
      </w:tr>
      <w:tr w:rsidR="00172B03" w14:paraId="155DBA6A" w14:textId="77777777" w:rsidTr="00460D16">
        <w:trPr>
          <w:gridAfter w:val="1"/>
          <w:wAfter w:w="13" w:type="dxa"/>
          <w:trHeight w:val="40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2CD9373A"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(1)　認知症対応型共同生活介護計画</w:t>
            </w:r>
          </w:p>
          <w:p w14:paraId="242887A2" w14:textId="77777777" w:rsidR="00172B03" w:rsidRDefault="00172B03" w:rsidP="00CC0173">
            <w:pPr>
              <w:spacing w:line="0" w:lineRule="atLeast"/>
              <w:ind w:left="240" w:hangingChars="100" w:hanging="240"/>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1E82A58"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02AD394E"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(1)　第８９条第２号に規定する介護予防認知症対応型共同生活介護計画</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A7C15D0" w14:textId="77777777" w:rsidR="00172B03" w:rsidRDefault="00172B03"/>
        </w:tc>
      </w:tr>
      <w:tr w:rsidR="00172B03" w14:paraId="21D47468" w14:textId="77777777" w:rsidTr="00460D16">
        <w:trPr>
          <w:gridAfter w:val="1"/>
          <w:wAfter w:w="13" w:type="dxa"/>
          <w:trHeight w:val="53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47C52390" w14:textId="77777777" w:rsidR="00172B03" w:rsidRDefault="009A3CB3" w:rsidP="00CC0173">
            <w:pPr>
              <w:spacing w:line="0" w:lineRule="atLeast"/>
              <w:ind w:left="160" w:hangingChars="100" w:hanging="160"/>
              <w:jc w:val="both"/>
            </w:pPr>
            <w:r>
              <w:rPr>
                <w:rFonts w:ascii="BIZ UDPゴシック" w:eastAsia="BIZ UDPゴシック" w:hAnsi="BIZ UDPゴシック" w:hint="eastAsia"/>
                <w:sz w:val="16"/>
              </w:rPr>
              <w:t>(2)　第116条第2</w:t>
            </w:r>
            <w:r w:rsidR="004A7F58">
              <w:rPr>
                <w:rFonts w:ascii="BIZ UDPゴシック" w:eastAsia="BIZ UDPゴシック" w:hAnsi="BIZ UDPゴシック" w:hint="eastAsia"/>
                <w:sz w:val="16"/>
              </w:rPr>
              <w:t>項</w:t>
            </w:r>
            <w:r w:rsidR="004A7F58" w:rsidRPr="004A7F58">
              <w:rPr>
                <w:rFonts w:ascii="BIZ UDPゴシック" w:eastAsia="BIZ UDPゴシック" w:hAnsi="BIZ UDPゴシック" w:hint="eastAsia"/>
                <w:sz w:val="16"/>
                <w:u w:val="single"/>
              </w:rPr>
              <w:t>の規定による</w:t>
            </w:r>
            <w:r>
              <w:rPr>
                <w:rFonts w:ascii="BIZ UDPゴシック" w:eastAsia="BIZ UDPゴシック" w:hAnsi="BIZ UDPゴシック" w:hint="eastAsia"/>
                <w:sz w:val="16"/>
              </w:rPr>
              <w:t>提供した具体的なサービスの内容等の記録</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0F227D9"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14EF9630"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(2)　第７７条第２項</w:t>
            </w:r>
            <w:r w:rsidR="00DC61E7" w:rsidRPr="004A7F58">
              <w:rPr>
                <w:rFonts w:ascii="BIZ UDPゴシック" w:eastAsia="BIZ UDPゴシック" w:hAnsi="BIZ UDPゴシック" w:hint="eastAsia"/>
                <w:sz w:val="16"/>
                <w:u w:val="single"/>
              </w:rPr>
              <w:t>の規定による</w:t>
            </w:r>
            <w:r>
              <w:rPr>
                <w:rFonts w:ascii="BIZ UDPゴシック" w:eastAsia="BIZ UDPゴシック" w:hAnsi="BIZ UDPゴシック" w:hint="eastAsia"/>
                <w:sz w:val="16"/>
              </w:rPr>
              <w:t>提供した具体的なサービスの内容等の記録</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66167B5" w14:textId="77777777" w:rsidR="00172B03" w:rsidRDefault="00172B03"/>
        </w:tc>
      </w:tr>
      <w:tr w:rsidR="00172B03" w14:paraId="4C75DAFB" w14:textId="77777777" w:rsidTr="00460D16">
        <w:trPr>
          <w:gridAfter w:val="1"/>
          <w:wAfter w:w="13" w:type="dxa"/>
          <w:trHeight w:val="699"/>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E82719A" w14:textId="77777777" w:rsidR="00172B03" w:rsidRDefault="009A3CB3" w:rsidP="00CC0173">
            <w:pPr>
              <w:spacing w:line="0" w:lineRule="atLeast"/>
              <w:ind w:left="160" w:hangingChars="100" w:hanging="160"/>
              <w:jc w:val="both"/>
            </w:pPr>
            <w:r>
              <w:rPr>
                <w:rFonts w:ascii="BIZ UDPゴシック" w:eastAsia="BIZ UDPゴシック" w:hAnsi="BIZ UDPゴシック" w:hint="eastAsia"/>
                <w:sz w:val="16"/>
              </w:rPr>
              <w:t>(3)　第118条第6</w:t>
            </w:r>
            <w:r w:rsidR="004A7F58">
              <w:rPr>
                <w:rFonts w:ascii="BIZ UDPゴシック" w:eastAsia="BIZ UDPゴシック" w:hAnsi="BIZ UDPゴシック" w:hint="eastAsia"/>
                <w:sz w:val="16"/>
              </w:rPr>
              <w:t>項</w:t>
            </w:r>
            <w:r w:rsidR="004A7F58" w:rsidRPr="004A7F58">
              <w:rPr>
                <w:rFonts w:ascii="BIZ UDPゴシック" w:eastAsia="BIZ UDPゴシック" w:hAnsi="BIZ UDPゴシック" w:hint="eastAsia"/>
                <w:sz w:val="16"/>
                <w:u w:val="single"/>
              </w:rPr>
              <w:t>の規定による</w:t>
            </w:r>
            <w:r>
              <w:rPr>
                <w:rFonts w:ascii="BIZ UDPゴシック" w:eastAsia="BIZ UDPゴシック" w:hAnsi="BIZ UDPゴシック" w:hint="eastAsia"/>
                <w:sz w:val="16"/>
              </w:rPr>
              <w:t>身体的拘束等の態様及び時間、その際の利用者の心身の状況並びに緊急やむを得ない理由の記録</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D4D0726"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F180D5B"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(3)　第７９条第２項</w:t>
            </w:r>
            <w:r w:rsidR="00DC61E7" w:rsidRPr="004A7F58">
              <w:rPr>
                <w:rFonts w:ascii="BIZ UDPゴシック" w:eastAsia="BIZ UDPゴシック" w:hAnsi="BIZ UDPゴシック" w:hint="eastAsia"/>
                <w:sz w:val="16"/>
                <w:u w:val="single"/>
              </w:rPr>
              <w:t>の規定による</w:t>
            </w:r>
            <w:r>
              <w:rPr>
                <w:rFonts w:ascii="BIZ UDPゴシック" w:eastAsia="BIZ UDPゴシック" w:hAnsi="BIZ UDPゴシック" w:hint="eastAsia"/>
                <w:sz w:val="16"/>
              </w:rPr>
              <w:t>身体的拘束等の態様及び時間、その際の利用者の心身の状況並びに緊急やむを得ない理由の記録</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8C519A6" w14:textId="77777777" w:rsidR="00172B03" w:rsidRDefault="00172B03"/>
        </w:tc>
      </w:tr>
      <w:tr w:rsidR="00172B03" w14:paraId="09CF317B" w14:textId="77777777" w:rsidTr="00460D16">
        <w:trPr>
          <w:gridAfter w:val="1"/>
          <w:wAfter w:w="13" w:type="dxa"/>
          <w:trHeight w:val="555"/>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05EBBAE" w14:textId="77777777" w:rsidR="00172B03" w:rsidRDefault="009A3CB3" w:rsidP="00CC0173">
            <w:pPr>
              <w:spacing w:line="0" w:lineRule="atLeast"/>
              <w:ind w:left="160" w:hangingChars="100" w:hanging="160"/>
              <w:jc w:val="both"/>
            </w:pPr>
            <w:r>
              <w:rPr>
                <w:rFonts w:ascii="BIZ UDPゴシック" w:eastAsia="BIZ UDPゴシック" w:hAnsi="BIZ UDPゴシック" w:hint="eastAsia"/>
                <w:sz w:val="16"/>
              </w:rPr>
              <w:t>(4)　次条において準用する第29条</w:t>
            </w:r>
            <w:r w:rsidR="004A7F58" w:rsidRPr="004A7F58">
              <w:rPr>
                <w:rFonts w:ascii="BIZ UDPゴシック" w:eastAsia="BIZ UDPゴシック" w:hAnsi="BIZ UDPゴシック" w:hint="eastAsia"/>
                <w:sz w:val="16"/>
                <w:u w:val="single"/>
              </w:rPr>
              <w:t>の規定による</w:t>
            </w:r>
            <w:r>
              <w:rPr>
                <w:rFonts w:ascii="BIZ UDPゴシック" w:eastAsia="BIZ UDPゴシック" w:hAnsi="BIZ UDPゴシック" w:hint="eastAsia"/>
                <w:sz w:val="16"/>
              </w:rPr>
              <w:t>市への通知に係る記録</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D52DCA7"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5EE7AF5C"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(4)　次条において準用する第２５条</w:t>
            </w:r>
            <w:r w:rsidR="00DC61E7" w:rsidRPr="004A7F58">
              <w:rPr>
                <w:rFonts w:ascii="BIZ UDPゴシック" w:eastAsia="BIZ UDPゴシック" w:hAnsi="BIZ UDPゴシック" w:hint="eastAsia"/>
                <w:sz w:val="16"/>
                <w:u w:val="single"/>
              </w:rPr>
              <w:t>の規定による</w:t>
            </w:r>
            <w:r>
              <w:rPr>
                <w:rFonts w:ascii="BIZ UDPゴシック" w:eastAsia="BIZ UDPゴシック" w:hAnsi="BIZ UDPゴシック" w:hint="eastAsia"/>
                <w:sz w:val="16"/>
              </w:rPr>
              <w:t>市への通知に係る記録</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793F3B34" w14:textId="77777777" w:rsidR="00172B03" w:rsidRDefault="00172B03"/>
        </w:tc>
      </w:tr>
      <w:tr w:rsidR="00172B03" w14:paraId="0BCB22EB" w14:textId="77777777" w:rsidTr="00460D16">
        <w:trPr>
          <w:gridAfter w:val="1"/>
          <w:wAfter w:w="13" w:type="dxa"/>
          <w:trHeight w:val="563"/>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6CA9EB43" w14:textId="77777777" w:rsidR="00172B03" w:rsidRDefault="009A3CB3" w:rsidP="00CC0173">
            <w:pPr>
              <w:spacing w:line="0" w:lineRule="atLeast"/>
              <w:ind w:left="160" w:hangingChars="100" w:hanging="160"/>
              <w:jc w:val="both"/>
            </w:pPr>
            <w:r>
              <w:rPr>
                <w:rFonts w:ascii="BIZ UDPゴシック" w:eastAsia="BIZ UDPゴシック" w:hAnsi="BIZ UDPゴシック" w:hint="eastAsia"/>
                <w:sz w:val="16"/>
              </w:rPr>
              <w:t>(5)　次条において準用する第39条第2項</w:t>
            </w:r>
            <w:r w:rsidR="004A7F58" w:rsidRPr="004A7F58">
              <w:rPr>
                <w:rFonts w:ascii="BIZ UDPゴシック" w:eastAsia="BIZ UDPゴシック" w:hAnsi="BIZ UDPゴシック" w:hint="eastAsia"/>
                <w:sz w:val="16"/>
                <w:u w:val="single"/>
              </w:rPr>
              <w:t>の規定による</w:t>
            </w:r>
            <w:r>
              <w:rPr>
                <w:rFonts w:ascii="BIZ UDPゴシック" w:eastAsia="BIZ UDPゴシック" w:hAnsi="BIZ UDPゴシック" w:hint="eastAsia"/>
                <w:sz w:val="16"/>
              </w:rPr>
              <w:t>苦情の内容等の記録</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DB3504A"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731C16E6" w14:textId="77777777" w:rsidR="00172B03" w:rsidRDefault="009A3CB3" w:rsidP="00CC0173">
            <w:pPr>
              <w:autoSpaceDE w:val="0"/>
              <w:autoSpaceDN w:val="0"/>
              <w:spacing w:line="0" w:lineRule="atLeast"/>
              <w:ind w:left="160" w:hangingChars="100" w:hanging="160"/>
              <w:jc w:val="both"/>
            </w:pPr>
            <w:r>
              <w:rPr>
                <w:rFonts w:ascii="BIZ UDPゴシック" w:eastAsia="BIZ UDPゴシック" w:hAnsi="BIZ UDPゴシック" w:hint="eastAsia"/>
                <w:sz w:val="16"/>
              </w:rPr>
              <w:t>(5)　次条において準用する第３７条第２項</w:t>
            </w:r>
            <w:r w:rsidR="00DC61E7" w:rsidRPr="004A7F58">
              <w:rPr>
                <w:rFonts w:ascii="BIZ UDPゴシック" w:eastAsia="BIZ UDPゴシック" w:hAnsi="BIZ UDPゴシック" w:hint="eastAsia"/>
                <w:sz w:val="16"/>
                <w:u w:val="single"/>
              </w:rPr>
              <w:t>の規定による</w:t>
            </w:r>
            <w:r>
              <w:rPr>
                <w:rFonts w:ascii="BIZ UDPゴシック" w:eastAsia="BIZ UDPゴシック" w:hAnsi="BIZ UDPゴシック" w:hint="eastAsia"/>
                <w:sz w:val="16"/>
              </w:rPr>
              <w:t>苦情の内容等の記録</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17A7649A" w14:textId="77777777" w:rsidR="00172B03" w:rsidRDefault="00172B03"/>
        </w:tc>
      </w:tr>
      <w:tr w:rsidR="00172B03" w14:paraId="3C27853D" w14:textId="77777777" w:rsidTr="00460D16">
        <w:trPr>
          <w:gridAfter w:val="1"/>
          <w:wAfter w:w="13" w:type="dxa"/>
          <w:trHeight w:val="556"/>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0B0742FA" w14:textId="77777777" w:rsidR="00172B03" w:rsidRDefault="009A3CB3" w:rsidP="00CC0173">
            <w:pPr>
              <w:spacing w:line="0" w:lineRule="atLeast"/>
              <w:ind w:left="160" w:hangingChars="100" w:hanging="160"/>
              <w:jc w:val="both"/>
            </w:pPr>
            <w:r>
              <w:rPr>
                <w:rFonts w:ascii="BIZ UDPゴシック" w:eastAsia="BIZ UDPゴシック" w:hAnsi="BIZ UDPゴシック" w:hint="eastAsia"/>
                <w:sz w:val="16"/>
              </w:rPr>
              <w:t>(6)　次条において準用する第41条第2項</w:t>
            </w:r>
            <w:r w:rsidR="004A7F58" w:rsidRPr="004A7F58">
              <w:rPr>
                <w:rFonts w:ascii="BIZ UDPゴシック" w:eastAsia="BIZ UDPゴシック" w:hAnsi="BIZ UDPゴシック" w:hint="eastAsia"/>
                <w:sz w:val="16"/>
                <w:u w:val="single"/>
              </w:rPr>
              <w:t>の規定による</w:t>
            </w:r>
            <w:r>
              <w:rPr>
                <w:rFonts w:ascii="BIZ UDPゴシック" w:eastAsia="BIZ UDPゴシック" w:hAnsi="BIZ UDPゴシック" w:hint="eastAsia"/>
                <w:sz w:val="16"/>
              </w:rPr>
              <w:t>事故の状況及び事故に際して採った処置についての記録</w:t>
            </w: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30A12DBD"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326478FD"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(6)　次条において準用する第３８条第２項</w:t>
            </w:r>
            <w:r w:rsidR="00DC61E7" w:rsidRPr="004A7F58">
              <w:rPr>
                <w:rFonts w:ascii="BIZ UDPゴシック" w:eastAsia="BIZ UDPゴシック" w:hAnsi="BIZ UDPゴシック" w:hint="eastAsia"/>
                <w:sz w:val="16"/>
                <w:u w:val="single"/>
              </w:rPr>
              <w:t>の規定による</w:t>
            </w:r>
            <w:r>
              <w:rPr>
                <w:rFonts w:ascii="BIZ UDPゴシック" w:eastAsia="BIZ UDPゴシック" w:hAnsi="BIZ UDPゴシック" w:hint="eastAsia"/>
                <w:sz w:val="16"/>
              </w:rPr>
              <w:t>事故の状況及び事故に際して採った処置についての記録</w:t>
            </w:r>
          </w:p>
          <w:p w14:paraId="538246C5" w14:textId="77777777" w:rsidR="00DC61E7" w:rsidRPr="00DC61E7" w:rsidRDefault="00DC61E7" w:rsidP="00CC0173">
            <w:pPr>
              <w:autoSpaceDE w:val="0"/>
              <w:autoSpaceDN w:val="0"/>
              <w:spacing w:line="0" w:lineRule="atLeast"/>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7E1CAA2" w14:textId="77777777" w:rsidR="00172B03" w:rsidRDefault="00172B03"/>
        </w:tc>
      </w:tr>
      <w:tr w:rsidR="00172B03" w14:paraId="340BB2D0" w14:textId="77777777" w:rsidTr="00484483">
        <w:trPr>
          <w:gridAfter w:val="1"/>
          <w:wAfter w:w="13" w:type="dxa"/>
          <w:trHeight w:val="738"/>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532F4D93" w14:textId="77777777" w:rsidR="00172B03" w:rsidRDefault="009A3CB3" w:rsidP="00CC0173">
            <w:pPr>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(7)　次条において準用する第60条の17第2項に規定する報告、評価、要望、助言等の記録</w:t>
            </w:r>
          </w:p>
          <w:p w14:paraId="5512B7F3" w14:textId="5C35621C" w:rsidR="00172B03" w:rsidRPr="00484483" w:rsidRDefault="00172B03" w:rsidP="00484483">
            <w:pPr>
              <w:jc w:val="both"/>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4A27D2BF" w14:textId="77777777" w:rsidR="00172B03" w:rsidRDefault="00172B03"/>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74CCD1AF" w14:textId="77777777" w:rsidR="00172B03" w:rsidRDefault="009A3CB3" w:rsidP="00CC0173">
            <w:pPr>
              <w:autoSpaceDE w:val="0"/>
              <w:autoSpaceDN w:val="0"/>
              <w:spacing w:line="0" w:lineRule="atLeast"/>
              <w:ind w:left="160" w:hangingChars="100" w:hanging="160"/>
              <w:jc w:val="both"/>
              <w:rPr>
                <w:rFonts w:ascii="BIZ UDPゴシック" w:eastAsia="BIZ UDPゴシック" w:hAnsi="BIZ UDPゴシック"/>
                <w:sz w:val="16"/>
              </w:rPr>
            </w:pPr>
            <w:r>
              <w:rPr>
                <w:rFonts w:ascii="BIZ UDPゴシック" w:eastAsia="BIZ UDPゴシック" w:hAnsi="BIZ UDPゴシック" w:hint="eastAsia"/>
                <w:sz w:val="16"/>
              </w:rPr>
              <w:t>(7)　次条において準用する第４０条第２項に規定する報告、評価、要望、助言等の記録</w:t>
            </w:r>
          </w:p>
          <w:p w14:paraId="709520C8" w14:textId="77777777" w:rsidR="00172B03" w:rsidRDefault="00172B03" w:rsidP="00CC0173">
            <w:pPr>
              <w:ind w:left="240" w:hangingChars="100" w:hanging="240"/>
              <w:jc w:val="both"/>
            </w:pP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tcPr>
          <w:p w14:paraId="24177C63" w14:textId="77777777" w:rsidR="00172B03" w:rsidRDefault="00172B03"/>
        </w:tc>
      </w:tr>
      <w:tr w:rsidR="00172B03" w14:paraId="0BFD3DDF" w14:textId="77777777" w:rsidTr="00D52EBC">
        <w:trPr>
          <w:gridAfter w:val="1"/>
          <w:wAfter w:w="13" w:type="dxa"/>
          <w:trHeight w:val="4952"/>
        </w:trPr>
        <w:tc>
          <w:tcPr>
            <w:tcW w:w="4235" w:type="dxa"/>
            <w:tcBorders>
              <w:top w:val="dotted" w:sz="4" w:space="0" w:color="auto"/>
              <w:left w:val="single" w:sz="4" w:space="0" w:color="auto"/>
              <w:bottom w:val="dotted" w:sz="4" w:space="0" w:color="auto"/>
              <w:right w:val="dotted" w:sz="4" w:space="0" w:color="auto"/>
              <w:tl2br w:val="nil"/>
              <w:tr2bl w:val="nil"/>
            </w:tcBorders>
            <w:shd w:val="clear" w:color="auto" w:fill="auto"/>
          </w:tcPr>
          <w:p w14:paraId="3FD7AF07" w14:textId="77777777" w:rsidR="00172B03" w:rsidRPr="002A5726" w:rsidRDefault="009A3CB3" w:rsidP="00CC0173">
            <w:pPr>
              <w:spacing w:line="0" w:lineRule="atLeast"/>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(準用)</w:t>
            </w:r>
          </w:p>
          <w:p w14:paraId="506274BC"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第１２９条　第１０条、第１１条、第１３条、第１４条、第２３条、第２９条、第３３条の２、第３５条から第３７条まで、第３９条、第４１条から第４２条まで、第６０条の１１、第６０条の１６</w:t>
            </w:r>
            <w:r w:rsidR="004A7F58">
              <w:rPr>
                <w:rFonts w:ascii="BIZ UDPゴシック" w:eastAsia="BIZ UDPゴシック" w:hAnsi="BIZ UDPゴシック" w:hint="eastAsia"/>
                <w:sz w:val="16"/>
              </w:rPr>
              <w:t>、第６０条の１７第１項から第４項まで、第１００条、第１０３条</w:t>
            </w:r>
            <w:r w:rsidR="004A7F58" w:rsidRPr="004A7F58">
              <w:rPr>
                <w:rFonts w:ascii="BIZ UDPゴシック" w:eastAsia="BIZ UDPゴシック" w:hAnsi="BIZ UDPゴシック" w:hint="eastAsia"/>
                <w:sz w:val="16"/>
                <w:u w:val="single"/>
              </w:rPr>
              <w:t>、</w:t>
            </w:r>
            <w:r w:rsidRPr="004A7F58">
              <w:rPr>
                <w:rFonts w:ascii="BIZ UDPゴシック" w:eastAsia="BIZ UDPゴシック" w:hAnsi="BIZ UDPゴシック" w:hint="eastAsia"/>
                <w:sz w:val="16"/>
                <w:u w:val="single"/>
              </w:rPr>
              <w:t>第１０５条</w:t>
            </w:r>
            <w:r w:rsidR="004A7F58" w:rsidRPr="004A7F58">
              <w:rPr>
                <w:rFonts w:ascii="BIZ UDPゴシック" w:eastAsia="BIZ UDPゴシック" w:hAnsi="BIZ UDPゴシック" w:hint="eastAsia"/>
                <w:sz w:val="16"/>
                <w:u w:val="single"/>
              </w:rPr>
              <w:t>及び第１０７条の２</w:t>
            </w:r>
            <w:r w:rsidRPr="002A5726">
              <w:rPr>
                <w:rFonts w:ascii="BIZ UDPゴシック" w:eastAsia="BIZ UDPゴシック" w:hAnsi="BIZ UDPゴシック" w:hint="eastAsia"/>
                <w:sz w:val="16"/>
              </w:rPr>
              <w:t>の規定は、指定認知症対応型共同生活介護の事業について準用する。この場合において、第１０条第１項中「第３２条に規定する運営規程」とあるのは「第１２３条に規定する重要事項に関する規程」と、同項、第３３条の２第２項、第３５条第１項並びに第４１条の２第１号及び第３号中「定期巡回・随時対応型訪問介護看護従業者」とあるのは「介護従業者」と、第６０条の１１第２項中「この節」とあるのは「第６章第４節」と、第６０条の１６第２項第１号及び第３号中「地域密着型通所介護従業者」とあるのは「介護従業者」と、第６０条の１７第１項中「地域密着型通所介護について知見を有する者」とあるのは「認知症対応型共同生活介護について知見を有する者」と、「６月」とあるのは「２月」と、第１００条中「小規模多機能型居宅介護従業者」とあるのは「介護従業者」と、第１０３条中「指定小規模多機能型居宅介護事業者」とあるのは「指定認知症対応型共同生活介護事業者」と読み替えるものとする。</w:t>
            </w:r>
          </w:p>
          <w:p w14:paraId="6C253E4A" w14:textId="77777777" w:rsidR="00172B03" w:rsidRPr="002A5726" w:rsidRDefault="00172B03" w:rsidP="00CC0173">
            <w:pPr>
              <w:jc w:val="both"/>
              <w:rPr>
                <w:rFonts w:ascii="BIZ UDPゴシック" w:eastAsia="BIZ UDPゴシック" w:hAnsi="BIZ UDPゴシック"/>
                <w:sz w:val="16"/>
              </w:rPr>
            </w:pPr>
          </w:p>
        </w:tc>
        <w:tc>
          <w:tcPr>
            <w:tcW w:w="635"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6BD38F98" w14:textId="77777777" w:rsidR="00172B03" w:rsidRPr="002A5726" w:rsidRDefault="009A3CB3">
            <w:pPr>
              <w:ind w:left="160" w:hangingChars="100" w:hanging="160"/>
              <w:jc w:val="center"/>
              <w:rPr>
                <w:rFonts w:ascii="BIZ UDPゴシック" w:eastAsia="BIZ UDPゴシック" w:hAnsi="BIZ UDPゴシック"/>
                <w:sz w:val="16"/>
              </w:rPr>
            </w:pPr>
            <w:r w:rsidRPr="002A5726">
              <w:rPr>
                <w:rFonts w:ascii="BIZ UDPゴシック" w:eastAsia="BIZ UDPゴシック" w:hAnsi="BIZ UDPゴシック" w:hint="eastAsia"/>
                <w:sz w:val="16"/>
              </w:rPr>
              <w:t>―</w:t>
            </w:r>
          </w:p>
        </w:tc>
        <w:tc>
          <w:tcPr>
            <w:tcW w:w="4235" w:type="dxa"/>
            <w:gridSpan w:val="2"/>
            <w:tcBorders>
              <w:top w:val="dotted" w:sz="4" w:space="0" w:color="auto"/>
              <w:left w:val="single" w:sz="4" w:space="0" w:color="auto"/>
              <w:bottom w:val="dotted" w:sz="4" w:space="0" w:color="auto"/>
              <w:right w:val="dotted" w:sz="4" w:space="0" w:color="auto"/>
              <w:tl2br w:val="nil"/>
              <w:tr2bl w:val="nil"/>
            </w:tcBorders>
            <w:shd w:val="clear" w:color="auto" w:fill="auto"/>
          </w:tcPr>
          <w:p w14:paraId="2E38BE05" w14:textId="77777777" w:rsidR="00172B03" w:rsidRPr="002A5726" w:rsidRDefault="009A3CB3" w:rsidP="00CC0173">
            <w:pPr>
              <w:autoSpaceDE w:val="0"/>
              <w:autoSpaceDN w:val="0"/>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（準用）</w:t>
            </w:r>
          </w:p>
          <w:p w14:paraId="51DE8CC6" w14:textId="77777777" w:rsidR="00172B03" w:rsidRPr="002A5726" w:rsidRDefault="009A3CB3" w:rsidP="00CC0173">
            <w:pPr>
              <w:ind w:leftChars="50" w:left="280" w:rightChars="50" w:right="12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第８７条　第１２条、第１３条、第１５条、第１６条、第２４条、第２５条、第２７条、第２９条の２、第３２条から第３５条まで、第３７条から第４０条まで（第</w:t>
            </w:r>
            <w:r w:rsidR="001C70DB">
              <w:rPr>
                <w:rFonts w:ascii="BIZ UDPゴシック" w:eastAsia="BIZ UDPゴシック" w:hAnsi="BIZ UDPゴシック" w:hint="eastAsia"/>
                <w:sz w:val="16"/>
              </w:rPr>
              <w:t>３８条第４条及び第４０条第５項を除く。）、第５７条、第６０条</w:t>
            </w:r>
            <w:r w:rsidR="001C70DB" w:rsidRPr="001C70DB">
              <w:rPr>
                <w:rFonts w:ascii="BIZ UDPゴシック" w:eastAsia="BIZ UDPゴシック" w:hAnsi="BIZ UDPゴシック" w:hint="eastAsia"/>
                <w:sz w:val="16"/>
                <w:u w:val="single"/>
              </w:rPr>
              <w:t>、</w:t>
            </w:r>
            <w:r w:rsidRPr="001C70DB">
              <w:rPr>
                <w:rFonts w:ascii="BIZ UDPゴシック" w:eastAsia="BIZ UDPゴシック" w:hAnsi="BIZ UDPゴシック" w:hint="eastAsia"/>
                <w:sz w:val="16"/>
                <w:u w:val="single"/>
              </w:rPr>
              <w:t>第６２条</w:t>
            </w:r>
            <w:r w:rsidR="001C70DB" w:rsidRPr="001C70DB">
              <w:rPr>
                <w:rFonts w:ascii="BIZ UDPゴシック" w:eastAsia="BIZ UDPゴシック" w:hAnsi="BIZ UDPゴシック" w:hint="eastAsia"/>
                <w:sz w:val="16"/>
                <w:u w:val="single"/>
              </w:rPr>
              <w:t>及び第６４条の２</w:t>
            </w:r>
            <w:r w:rsidRPr="002A5726">
              <w:rPr>
                <w:rFonts w:ascii="BIZ UDPゴシック" w:eastAsia="BIZ UDPゴシック" w:hAnsi="BIZ UDPゴシック" w:hint="eastAsia"/>
                <w:sz w:val="16"/>
              </w:rPr>
              <w:t>の規定は、指定介護予防認知症対応型共同生活介護の事業について準用する。この場合において、第１２条第１項中「第２８条に規定する運営規程」とあるのは「第８１条に規定する重要事項に関する規程」と、同項、第２９条の２第２項、第３２条第２項第１号及び第３号、第３３条第１項並びに第３８条の２第１号及び第３号中「介護予防認知症対応型通所介護従業者」とある</w:t>
            </w:r>
          </w:p>
          <w:p w14:paraId="61CB624B" w14:textId="77777777" w:rsidR="00172B03" w:rsidRPr="002A5726" w:rsidRDefault="009A3CB3" w:rsidP="00CC0173">
            <w:pPr>
              <w:ind w:leftChars="126" w:left="302" w:rightChars="126" w:right="302"/>
              <w:jc w:val="both"/>
              <w:rPr>
                <w:rFonts w:ascii="BIZ UDPゴシック" w:eastAsia="BIZ UDPゴシック" w:hAnsi="BIZ UDPゴシック"/>
                <w:sz w:val="16"/>
              </w:rPr>
            </w:pPr>
            <w:r w:rsidRPr="002A5726">
              <w:rPr>
                <w:rFonts w:ascii="BIZ UDPゴシック" w:eastAsia="BIZ UDPゴシック" w:hAnsi="BIZ UDPゴシック" w:hint="eastAsia"/>
                <w:sz w:val="16"/>
              </w:rPr>
              <w:t>のは「介護従業者」と、第２７条第２項中</w:t>
            </w:r>
          </w:p>
          <w:p w14:paraId="5286B355" w14:textId="77777777" w:rsidR="00172B03" w:rsidRPr="002A5726" w:rsidRDefault="009A3CB3" w:rsidP="00CC0173">
            <w:pPr>
              <w:ind w:leftChars="126" w:left="302" w:rightChars="50" w:right="120"/>
              <w:jc w:val="both"/>
              <w:rPr>
                <w:rFonts w:ascii="BIZ UDPゴシック" w:eastAsia="BIZ UDPゴシック" w:hAnsi="BIZ UDPゴシック"/>
                <w:sz w:val="16"/>
              </w:rPr>
            </w:pPr>
            <w:r w:rsidRPr="002A5726">
              <w:rPr>
                <w:rFonts w:ascii="BIZ UDPゴシック" w:eastAsia="BIZ UDPゴシック" w:hAnsi="BIZ UDPゴシック" w:hint="eastAsia"/>
                <w:sz w:val="16"/>
              </w:rPr>
              <w:t>「この節」とあるのは「第４章第４節」と、第４０条第１項中「介護予防認知症対応型通所介護について知見を有する者」とあるのは「介護予防認知症対応型共同生活介護について知見を有する者」と、「６月」とあるのは「２月」と、第５７条中「介護予防小規模多機能型居宅介護従業者」とあるのは「介護従業者」と、第６０条中「指定介護予防小規模多機能型居宅介護事業者」とあるのは「指定介護予防認知症対応型共同生活介護事業者」と読み替えるものとする。</w:t>
            </w:r>
          </w:p>
        </w:tc>
        <w:tc>
          <w:tcPr>
            <w:tcW w:w="453" w:type="dxa"/>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149AA6CA" w14:textId="77777777" w:rsidR="00172B03" w:rsidRDefault="009A3CB3">
            <w:pPr>
              <w:ind w:left="160" w:hangingChars="100" w:hanging="160"/>
              <w:jc w:val="center"/>
              <w:rPr>
                <w:rFonts w:ascii="BIZ UDPゴシック" w:eastAsia="BIZ UDPゴシック" w:hAnsi="BIZ UDPゴシック"/>
                <w:sz w:val="16"/>
              </w:rPr>
            </w:pPr>
            <w:r>
              <w:rPr>
                <w:rFonts w:ascii="BIZ UDPゴシック" w:eastAsia="BIZ UDPゴシック" w:hAnsi="BIZ UDPゴシック" w:hint="eastAsia"/>
                <w:sz w:val="16"/>
              </w:rPr>
              <w:t>―</w:t>
            </w:r>
          </w:p>
        </w:tc>
      </w:tr>
      <w:tr w:rsidR="00172B03" w14:paraId="5C927E79" w14:textId="77777777" w:rsidTr="00484483">
        <w:trPr>
          <w:gridAfter w:val="1"/>
          <w:wAfter w:w="13" w:type="dxa"/>
          <w:trHeight w:val="5764"/>
        </w:trPr>
        <w:tc>
          <w:tcPr>
            <w:tcW w:w="4235" w:type="dxa"/>
            <w:tcBorders>
              <w:top w:val="dotted" w:sz="4" w:space="0" w:color="auto"/>
              <w:left w:val="single" w:sz="4" w:space="0" w:color="auto"/>
              <w:bottom w:val="single" w:sz="4" w:space="0" w:color="auto"/>
              <w:right w:val="dotted" w:sz="4" w:space="0" w:color="auto"/>
              <w:tl2br w:val="nil"/>
              <w:tr2bl w:val="nil"/>
            </w:tcBorders>
            <w:shd w:val="clear" w:color="auto" w:fill="auto"/>
          </w:tcPr>
          <w:p w14:paraId="0D3B471E"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第１０章　雑則</w:t>
            </w:r>
          </w:p>
          <w:p w14:paraId="3623F8BB"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（電磁的記録等）</w:t>
            </w:r>
          </w:p>
          <w:p w14:paraId="1D09E591"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第２０４条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３条第１項（第６０条、第６０条の２０、第６０条の２２、第６０条の４０、第８１条、第１０９条、第１２９条、第１５０条、第１７８条、第１９０条及び前条において準用する場合を含む。）、第１１６条第１項、第１３７条第１項及び第１５６条第１項（第１９０条において準用する場合を含む。）並びに次項に規定するものを除く。）については、書面に代えて、当該書面に係る電磁的記録により行うことができる。</w:t>
            </w:r>
          </w:p>
          <w:p w14:paraId="1FB8B808" w14:textId="77777777" w:rsidR="00172B03" w:rsidRPr="002A5726" w:rsidRDefault="00172B03" w:rsidP="00CC0173">
            <w:pPr>
              <w:ind w:left="160" w:hangingChars="100" w:hanging="160"/>
              <w:jc w:val="both"/>
              <w:rPr>
                <w:rFonts w:ascii="BIZ UDPゴシック" w:eastAsia="BIZ UDPゴシック" w:hAnsi="BIZ UDPゴシック"/>
                <w:sz w:val="16"/>
              </w:rPr>
            </w:pPr>
          </w:p>
          <w:p w14:paraId="0C78C1E8" w14:textId="77777777" w:rsidR="00172B03" w:rsidRPr="002A5726" w:rsidRDefault="009A3CB3" w:rsidP="00CC0173">
            <w:pPr>
              <w:ind w:left="160" w:hangingChars="100" w:hanging="160"/>
              <w:jc w:val="both"/>
            </w:pPr>
            <w:r w:rsidRPr="002A5726">
              <w:rPr>
                <w:rFonts w:ascii="BIZ UDPゴシック" w:eastAsia="BIZ UDPゴシック" w:hAnsi="BIZ UDPゴシック" w:hint="eastAsia"/>
                <w:sz w:val="16"/>
              </w:rPr>
              <w:t>２　指定地域密着型サービス事業者及び指定地域密着型サービスの提供に当たる者は、交付、説明、同意、承諾、締結その他これらに類するもの（以下この項において「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p>
        </w:tc>
        <w:tc>
          <w:tcPr>
            <w:tcW w:w="635" w:type="dxa"/>
            <w:tcBorders>
              <w:top w:val="dotted" w:sz="4" w:space="0" w:color="auto"/>
              <w:left w:val="dotted" w:sz="4" w:space="0" w:color="auto"/>
              <w:bottom w:val="single" w:sz="4" w:space="0" w:color="auto"/>
              <w:right w:val="single" w:sz="4" w:space="0" w:color="auto"/>
              <w:tl2br w:val="nil"/>
              <w:tr2bl w:val="nil"/>
            </w:tcBorders>
            <w:shd w:val="clear" w:color="auto" w:fill="auto"/>
            <w:vAlign w:val="center"/>
          </w:tcPr>
          <w:p w14:paraId="0FB3A133" w14:textId="77777777" w:rsidR="00172B03" w:rsidRPr="002A5726" w:rsidRDefault="00172B03"/>
        </w:tc>
        <w:tc>
          <w:tcPr>
            <w:tcW w:w="4235" w:type="dxa"/>
            <w:gridSpan w:val="2"/>
            <w:tcBorders>
              <w:top w:val="dotted" w:sz="4" w:space="0" w:color="auto"/>
              <w:left w:val="single" w:sz="4" w:space="0" w:color="auto"/>
              <w:bottom w:val="single" w:sz="4" w:space="0" w:color="auto"/>
              <w:right w:val="dotted" w:sz="4" w:space="0" w:color="auto"/>
              <w:tl2br w:val="nil"/>
              <w:tr2bl w:val="nil"/>
            </w:tcBorders>
            <w:shd w:val="clear" w:color="auto" w:fill="auto"/>
          </w:tcPr>
          <w:p w14:paraId="793BD2AD"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第５章　雑則</w:t>
            </w:r>
          </w:p>
          <w:p w14:paraId="070E3D0C"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（電磁的記録等）</w:t>
            </w:r>
          </w:p>
          <w:p w14:paraId="4848B520"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第９２条　指定地域密着型介護予防サービス事業者及び指定地域密着型介護予防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５条第１項（第６６条及び第８７条において準用する場合を含む。）及び第７７条第１項並びに次項に規定するものを除く。）については、書面に代えて、当該書面に係る電磁的記録により行うことができる。</w:t>
            </w:r>
          </w:p>
          <w:p w14:paraId="28595635" w14:textId="605470C5" w:rsidR="00172B03" w:rsidRDefault="00172B03" w:rsidP="00CC0173">
            <w:pPr>
              <w:ind w:left="160" w:hangingChars="100" w:hanging="160"/>
              <w:jc w:val="both"/>
              <w:rPr>
                <w:rFonts w:ascii="BIZ UDPゴシック" w:eastAsia="BIZ UDPゴシック" w:hAnsi="BIZ UDPゴシック"/>
                <w:sz w:val="16"/>
              </w:rPr>
            </w:pPr>
          </w:p>
          <w:p w14:paraId="2277304D" w14:textId="3A833679" w:rsidR="00D52EBC" w:rsidRDefault="00D52EBC" w:rsidP="00CC0173">
            <w:pPr>
              <w:ind w:left="160" w:hangingChars="100" w:hanging="160"/>
              <w:jc w:val="both"/>
              <w:rPr>
                <w:rFonts w:ascii="BIZ UDPゴシック" w:eastAsia="BIZ UDPゴシック" w:hAnsi="BIZ UDPゴシック"/>
                <w:sz w:val="16"/>
              </w:rPr>
            </w:pPr>
          </w:p>
          <w:p w14:paraId="56CDA5DC" w14:textId="0BDEF4D6" w:rsidR="00D52EBC" w:rsidRDefault="00D52EBC" w:rsidP="00CC0173">
            <w:pPr>
              <w:ind w:left="160" w:hangingChars="100" w:hanging="160"/>
              <w:jc w:val="both"/>
              <w:rPr>
                <w:rFonts w:ascii="BIZ UDPゴシック" w:eastAsia="BIZ UDPゴシック" w:hAnsi="BIZ UDPゴシック"/>
                <w:sz w:val="16"/>
              </w:rPr>
            </w:pPr>
          </w:p>
          <w:p w14:paraId="03636999" w14:textId="77777777" w:rsidR="00D52EBC" w:rsidRPr="002A5726" w:rsidRDefault="00D52EBC" w:rsidP="00CC0173">
            <w:pPr>
              <w:ind w:left="160" w:hangingChars="100" w:hanging="160"/>
              <w:jc w:val="both"/>
              <w:rPr>
                <w:rFonts w:ascii="BIZ UDPゴシック" w:eastAsia="BIZ UDPゴシック" w:hAnsi="BIZ UDPゴシック"/>
                <w:sz w:val="16"/>
              </w:rPr>
            </w:pPr>
          </w:p>
          <w:p w14:paraId="064CF0F8"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２　指定地域密着型介護予防サービス事業者及び指定地域密着型介護予防サービスの提供に当たる者は、交付、説明、同意、承諾その他</w:t>
            </w:r>
          </w:p>
          <w:p w14:paraId="50C51908" w14:textId="77777777" w:rsidR="00172B03" w:rsidRPr="002A5726"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これらに類するもの（以下この項において</w:t>
            </w:r>
          </w:p>
          <w:p w14:paraId="1338FF69" w14:textId="77777777" w:rsidR="00172B03" w:rsidRDefault="009A3CB3" w:rsidP="00CC0173">
            <w:pPr>
              <w:ind w:left="160" w:hangingChars="100" w:hanging="160"/>
              <w:jc w:val="both"/>
              <w:rPr>
                <w:rFonts w:ascii="BIZ UDPゴシック" w:eastAsia="BIZ UDPゴシック" w:hAnsi="BIZ UDPゴシック"/>
                <w:sz w:val="16"/>
              </w:rPr>
            </w:pPr>
            <w:r w:rsidRPr="002A5726">
              <w:rPr>
                <w:rFonts w:ascii="BIZ UDPゴシック" w:eastAsia="BIZ UDPゴシック" w:hAnsi="BIZ UDPゴシック" w:hint="eastAsia"/>
                <w:sz w:val="16"/>
              </w:rPr>
              <w:t>「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p>
          <w:p w14:paraId="345E37ED" w14:textId="77777777" w:rsidR="00AE3FA6" w:rsidRPr="002A5726" w:rsidRDefault="00AE3FA6" w:rsidP="00CC0173">
            <w:pPr>
              <w:ind w:left="240" w:hangingChars="100" w:hanging="240"/>
              <w:jc w:val="both"/>
            </w:pPr>
          </w:p>
        </w:tc>
        <w:tc>
          <w:tcPr>
            <w:tcW w:w="453" w:type="dxa"/>
            <w:tcBorders>
              <w:top w:val="dotted" w:sz="4" w:space="0" w:color="auto"/>
              <w:left w:val="dotted" w:sz="4" w:space="0" w:color="auto"/>
              <w:bottom w:val="single" w:sz="4" w:space="0" w:color="auto"/>
              <w:right w:val="single" w:sz="4" w:space="0" w:color="auto"/>
              <w:tl2br w:val="nil"/>
              <w:tr2bl w:val="nil"/>
            </w:tcBorders>
            <w:shd w:val="clear" w:color="auto" w:fill="auto"/>
            <w:vAlign w:val="center"/>
          </w:tcPr>
          <w:p w14:paraId="1D9447C8" w14:textId="77777777" w:rsidR="00172B03" w:rsidRDefault="00172B03"/>
        </w:tc>
      </w:tr>
    </w:tbl>
    <w:p w14:paraId="7B0AD859" w14:textId="77777777" w:rsidR="00172B03" w:rsidRDefault="00172B03">
      <w:pPr>
        <w:rPr>
          <w:rFonts w:ascii="Century" w:hAnsi="Century"/>
          <w:color w:val="000000"/>
          <w:sz w:val="21"/>
        </w:rPr>
      </w:pPr>
      <w:bookmarkStart w:id="0" w:name="last"/>
      <w:bookmarkEnd w:id="0"/>
    </w:p>
    <w:p w14:paraId="6A1AB9DA" w14:textId="77777777" w:rsidR="00172B03" w:rsidRDefault="009A3CB3">
      <w:pPr>
        <w:rPr>
          <w:rFonts w:ascii="Century" w:hAnsi="Century"/>
          <w:color w:val="000000"/>
          <w:sz w:val="21"/>
        </w:rPr>
      </w:pPr>
      <w:r>
        <w:rPr>
          <w:rFonts w:ascii="Century" w:hAnsi="Century"/>
          <w:color w:val="000000"/>
          <w:sz w:val="21"/>
        </w:rPr>
        <w:br w:type="page"/>
      </w:r>
      <w:r>
        <w:rPr>
          <w:rFonts w:ascii="BIZ UDPゴシック" w:eastAsia="BIZ UDPゴシック" w:hAnsi="BIZ UDPゴシック"/>
          <w:b/>
          <w:color w:val="000000" w:themeColor="text1"/>
          <w:sz w:val="21"/>
        </w:rPr>
        <w:t>変更の届出等</w:t>
      </w:r>
    </w:p>
    <w:p w14:paraId="1E58D336" w14:textId="77777777" w:rsidR="00172B03" w:rsidRDefault="009A3CB3">
      <w:pPr>
        <w:autoSpaceDE w:val="0"/>
        <w:autoSpaceDN w:val="0"/>
        <w:adjustRightInd w:val="0"/>
        <w:spacing w:line="0" w:lineRule="atLeast"/>
        <w:rPr>
          <w:rFonts w:ascii="BIZ UDゴシック" w:eastAsia="BIZ UDゴシック" w:hAnsi="BIZ UDゴシック"/>
          <w:sz w:val="20"/>
        </w:rPr>
      </w:pPr>
      <w:r>
        <w:rPr>
          <w:rFonts w:ascii="BIZ UDゴシック" w:eastAsia="BIZ UDゴシック" w:hAnsi="BIZ UDゴシック"/>
          <w:color w:val="000000" w:themeColor="text1"/>
          <w:sz w:val="15"/>
        </w:rPr>
        <w:t>（介護保険法第78条の5、介護保険法施行規則第</w:t>
      </w:r>
      <w:r>
        <w:rPr>
          <w:rFonts w:ascii="BIZ UDゴシック" w:eastAsia="BIZ UDゴシック" w:hAnsi="BIZ UDゴシック"/>
          <w:sz w:val="16"/>
        </w:rPr>
        <w:t>規則第131条の13及び第131条の25）</w:t>
      </w:r>
    </w:p>
    <w:tbl>
      <w:tblPr>
        <w:tblStyle w:val="ac"/>
        <w:tblW w:w="0" w:type="auto"/>
        <w:tblLayout w:type="fixed"/>
        <w:tblLook w:val="0000" w:firstRow="0" w:lastRow="0" w:firstColumn="0" w:lastColumn="0" w:noHBand="0" w:noVBand="0"/>
      </w:tblPr>
      <w:tblGrid>
        <w:gridCol w:w="8236"/>
        <w:gridCol w:w="1107"/>
      </w:tblGrid>
      <w:tr w:rsidR="00172B03" w14:paraId="122A8904" w14:textId="77777777" w:rsidTr="006E4D95">
        <w:trPr>
          <w:trHeight w:val="5737"/>
        </w:trPr>
        <w:tc>
          <w:tcPr>
            <w:tcW w:w="8236" w:type="dxa"/>
          </w:tcPr>
          <w:p w14:paraId="50AB917D" w14:textId="77777777" w:rsidR="00172B03" w:rsidRDefault="009A3CB3">
            <w:pPr>
              <w:spacing w:line="280" w:lineRule="exact"/>
              <w:rPr>
                <w:color w:val="000000" w:themeColor="text1"/>
                <w:sz w:val="21"/>
              </w:rPr>
            </w:pPr>
            <w:r>
              <w:rPr>
                <w:rFonts w:ascii="BIZ UDPゴシック" w:eastAsia="BIZ UDPゴシック" w:hAnsi="BIZ UDPゴシック"/>
                <w:color w:val="000000" w:themeColor="text1"/>
                <w:sz w:val="21"/>
              </w:rPr>
              <w:t>１　変更届</w:t>
            </w:r>
          </w:p>
          <w:p w14:paraId="60F93E34" w14:textId="77777777" w:rsidR="00172B03" w:rsidRDefault="009A3CB3">
            <w:pPr>
              <w:spacing w:line="280" w:lineRule="exact"/>
              <w:ind w:leftChars="100" w:left="240" w:firstLineChars="100" w:firstLine="210"/>
              <w:rPr>
                <w:color w:val="000000" w:themeColor="text1"/>
                <w:sz w:val="21"/>
              </w:rPr>
            </w:pPr>
            <w:r>
              <w:rPr>
                <w:rFonts w:ascii="BIZ UDPゴシック" w:eastAsia="BIZ UDPゴシック" w:hAnsi="BIZ UDPゴシック"/>
                <w:color w:val="000000" w:themeColor="text1"/>
                <w:sz w:val="21"/>
              </w:rPr>
              <w:t>下記の事項に変更があったときは、１０日以内に、その旨を新座市長に届け出ている。</w:t>
            </w:r>
          </w:p>
          <w:p w14:paraId="54D429E8" w14:textId="77777777" w:rsidR="00172B03" w:rsidRDefault="009A3CB3">
            <w:pPr>
              <w:spacing w:line="280" w:lineRule="exact"/>
              <w:ind w:firstLineChars="145" w:firstLine="304"/>
              <w:rPr>
                <w:color w:val="000000" w:themeColor="text1"/>
                <w:sz w:val="21"/>
              </w:rPr>
            </w:pPr>
            <w:r>
              <w:rPr>
                <w:rFonts w:ascii="BIZ UDPゴシック" w:eastAsia="BIZ UDPゴシック" w:hAnsi="BIZ UDPゴシック"/>
                <w:color w:val="000000" w:themeColor="text1"/>
                <w:sz w:val="21"/>
              </w:rPr>
              <w:t>１　　事業所の名称</w:t>
            </w:r>
          </w:p>
          <w:p w14:paraId="6A587B07" w14:textId="77777777" w:rsidR="00172B03" w:rsidRDefault="009A3CB3">
            <w:pPr>
              <w:spacing w:line="280" w:lineRule="exact"/>
              <w:ind w:firstLineChars="145" w:firstLine="304"/>
              <w:rPr>
                <w:color w:val="000000" w:themeColor="text1"/>
                <w:sz w:val="21"/>
              </w:rPr>
            </w:pPr>
            <w:r>
              <w:rPr>
                <w:rFonts w:ascii="BIZ UDPゴシック" w:eastAsia="BIZ UDPゴシック" w:hAnsi="BIZ UDPゴシック"/>
                <w:color w:val="000000" w:themeColor="text1"/>
                <w:sz w:val="21"/>
              </w:rPr>
              <w:t>２　　事業所の所在地</w:t>
            </w:r>
          </w:p>
          <w:p w14:paraId="5F749BE6" w14:textId="77777777" w:rsidR="00172B03" w:rsidRDefault="009A3CB3">
            <w:pPr>
              <w:spacing w:line="280" w:lineRule="exact"/>
              <w:ind w:firstLineChars="145" w:firstLine="304"/>
              <w:rPr>
                <w:color w:val="000000" w:themeColor="text1"/>
                <w:sz w:val="21"/>
              </w:rPr>
            </w:pPr>
            <w:r>
              <w:rPr>
                <w:rFonts w:ascii="BIZ UDPゴシック" w:eastAsia="BIZ UDPゴシック" w:hAnsi="BIZ UDPゴシック"/>
                <w:color w:val="000000" w:themeColor="text1"/>
                <w:sz w:val="21"/>
              </w:rPr>
              <w:t>３　　申請者の名称</w:t>
            </w:r>
          </w:p>
          <w:p w14:paraId="178DB706" w14:textId="77777777" w:rsidR="00172B03" w:rsidRDefault="009A3CB3">
            <w:pPr>
              <w:spacing w:line="280" w:lineRule="exact"/>
              <w:ind w:firstLineChars="145" w:firstLine="304"/>
              <w:rPr>
                <w:color w:val="000000" w:themeColor="text1"/>
                <w:sz w:val="21"/>
              </w:rPr>
            </w:pPr>
            <w:r>
              <w:rPr>
                <w:rFonts w:ascii="BIZ UDPゴシック" w:eastAsia="BIZ UDPゴシック" w:hAnsi="BIZ UDPゴシック"/>
                <w:color w:val="000000" w:themeColor="text1"/>
                <w:sz w:val="21"/>
              </w:rPr>
              <w:t>４　　申請者の主たる事務所の所在地</w:t>
            </w:r>
          </w:p>
          <w:p w14:paraId="32B32D4F" w14:textId="77777777" w:rsidR="00172B03" w:rsidRDefault="009A3CB3">
            <w:pPr>
              <w:spacing w:line="280" w:lineRule="exact"/>
              <w:ind w:firstLineChars="145" w:firstLine="304"/>
              <w:rPr>
                <w:color w:val="000000" w:themeColor="text1"/>
                <w:sz w:val="21"/>
              </w:rPr>
            </w:pPr>
            <w:r>
              <w:rPr>
                <w:rFonts w:ascii="BIZ UDPゴシック" w:eastAsia="BIZ UDPゴシック" w:hAnsi="BIZ UDPゴシック"/>
                <w:color w:val="000000" w:themeColor="text1"/>
                <w:sz w:val="21"/>
              </w:rPr>
              <w:t>５　　代表者の氏名、生年月日、住所及び職名</w:t>
            </w:r>
          </w:p>
          <w:p w14:paraId="1EDDF828" w14:textId="77777777" w:rsidR="00172B03" w:rsidRDefault="009A3CB3">
            <w:pPr>
              <w:spacing w:line="280" w:lineRule="exact"/>
              <w:ind w:firstLineChars="145" w:firstLine="304"/>
              <w:rPr>
                <w:color w:val="000000" w:themeColor="text1"/>
                <w:sz w:val="21"/>
              </w:rPr>
            </w:pPr>
            <w:r>
              <w:rPr>
                <w:rFonts w:ascii="BIZ UDPゴシック" w:eastAsia="BIZ UDPゴシック" w:hAnsi="BIZ UDPゴシック"/>
                <w:color w:val="000000" w:themeColor="text1"/>
                <w:sz w:val="21"/>
              </w:rPr>
              <w:t>６　　申請者の登記事項証明書又は条例等</w:t>
            </w:r>
          </w:p>
          <w:p w14:paraId="4485E2CF" w14:textId="77777777" w:rsidR="00172B03" w:rsidRDefault="009A3CB3">
            <w:pPr>
              <w:spacing w:line="280" w:lineRule="exact"/>
              <w:ind w:firstLineChars="145" w:firstLine="304"/>
              <w:rPr>
                <w:color w:val="000000" w:themeColor="text1"/>
                <w:sz w:val="21"/>
              </w:rPr>
            </w:pPr>
            <w:r>
              <w:rPr>
                <w:rFonts w:ascii="BIZ UDPゴシック" w:eastAsia="BIZ UDPゴシック" w:hAnsi="BIZ UDPゴシック"/>
                <w:color w:val="000000" w:themeColor="text1"/>
                <w:sz w:val="21"/>
              </w:rPr>
              <w:t>７　　事業所の管理者の氏名、生年月日、住所</w:t>
            </w:r>
          </w:p>
          <w:p w14:paraId="5F5AF597" w14:textId="77777777" w:rsidR="00172B03" w:rsidRDefault="009A3CB3">
            <w:pPr>
              <w:spacing w:line="280" w:lineRule="exact"/>
              <w:ind w:firstLineChars="145" w:firstLine="304"/>
              <w:rPr>
                <w:color w:val="000000" w:themeColor="text1"/>
                <w:sz w:val="21"/>
              </w:rPr>
            </w:pPr>
            <w:r>
              <w:rPr>
                <w:rFonts w:ascii="BIZ UDPゴシック" w:eastAsia="BIZ UDPゴシック" w:hAnsi="BIZ UDPゴシック" w:hint="eastAsia"/>
                <w:color w:val="000000" w:themeColor="text1"/>
                <w:sz w:val="21"/>
              </w:rPr>
              <w:t>8　　事務所の管理者の経歴</w:t>
            </w:r>
          </w:p>
          <w:p w14:paraId="3F8C8C41" w14:textId="77777777" w:rsidR="00172B03" w:rsidRDefault="009A3CB3">
            <w:pPr>
              <w:spacing w:line="280" w:lineRule="exact"/>
              <w:ind w:firstLineChars="145" w:firstLine="304"/>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９　　介護支援専門員の氏名及びその登録番号</w:t>
            </w:r>
          </w:p>
          <w:p w14:paraId="0DED70C2" w14:textId="1902F97A" w:rsidR="00172B03" w:rsidRDefault="009A3CB3">
            <w:pPr>
              <w:spacing w:line="280" w:lineRule="exact"/>
              <w:ind w:firstLineChars="78" w:firstLine="164"/>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 xml:space="preserve">１０　</w:t>
            </w:r>
            <w:r w:rsidR="00713F2E">
              <w:rPr>
                <w:rFonts w:ascii="BIZ UDPゴシック" w:eastAsia="BIZ UDPゴシック" w:hAnsi="BIZ UDPゴシック" w:hint="eastAsia"/>
                <w:color w:val="000000" w:themeColor="text1"/>
                <w:sz w:val="21"/>
              </w:rPr>
              <w:t xml:space="preserve">　</w:t>
            </w:r>
            <w:r>
              <w:rPr>
                <w:rFonts w:ascii="BIZ UDPゴシック" w:eastAsia="BIZ UDPゴシック" w:hAnsi="BIZ UDPゴシック" w:hint="eastAsia"/>
                <w:color w:val="000000" w:themeColor="text1"/>
                <w:sz w:val="21"/>
              </w:rPr>
              <w:t xml:space="preserve">事業所の平面図　</w:t>
            </w:r>
          </w:p>
          <w:p w14:paraId="690B7F77" w14:textId="1626E24A" w:rsidR="00172B03" w:rsidRDefault="009A3CB3">
            <w:pPr>
              <w:spacing w:line="280" w:lineRule="exact"/>
              <w:ind w:firstLineChars="78" w:firstLine="164"/>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１１</w:t>
            </w:r>
            <w:r w:rsidR="00713F2E">
              <w:rPr>
                <w:rFonts w:ascii="BIZ UDPゴシック" w:eastAsia="BIZ UDPゴシック" w:hAnsi="BIZ UDPゴシック" w:hint="eastAsia"/>
                <w:color w:val="000000" w:themeColor="text1"/>
                <w:sz w:val="21"/>
              </w:rPr>
              <w:t xml:space="preserve">　</w:t>
            </w:r>
            <w:r>
              <w:rPr>
                <w:rFonts w:ascii="BIZ UDPゴシック" w:eastAsia="BIZ UDPゴシック" w:hAnsi="BIZ UDPゴシック" w:hint="eastAsia"/>
                <w:color w:val="000000" w:themeColor="text1"/>
                <w:sz w:val="21"/>
              </w:rPr>
              <w:t xml:space="preserve">　設備の概要</w:t>
            </w:r>
          </w:p>
          <w:p w14:paraId="7925F2E3" w14:textId="7C73167C" w:rsidR="00172B03" w:rsidRDefault="009A3CB3">
            <w:pPr>
              <w:spacing w:line="280" w:lineRule="exact"/>
              <w:ind w:firstLineChars="78" w:firstLine="164"/>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１２</w:t>
            </w:r>
            <w:r w:rsidR="00713F2E">
              <w:rPr>
                <w:rFonts w:ascii="BIZ UDPゴシック" w:eastAsia="BIZ UDPゴシック" w:hAnsi="BIZ UDPゴシック" w:hint="eastAsia"/>
                <w:color w:val="000000" w:themeColor="text1"/>
                <w:sz w:val="21"/>
              </w:rPr>
              <w:t xml:space="preserve">　</w:t>
            </w:r>
            <w:r>
              <w:rPr>
                <w:rFonts w:ascii="BIZ UDPゴシック" w:eastAsia="BIZ UDPゴシック" w:hAnsi="BIZ UDPゴシック" w:hint="eastAsia"/>
                <w:color w:val="000000" w:themeColor="text1"/>
                <w:sz w:val="21"/>
              </w:rPr>
              <w:t xml:space="preserve">　運営規程</w:t>
            </w:r>
          </w:p>
          <w:p w14:paraId="3FE3D591" w14:textId="4A4AE77F" w:rsidR="00172B03" w:rsidRDefault="009A3CB3" w:rsidP="00713F2E">
            <w:pPr>
              <w:tabs>
                <w:tab w:val="left" w:pos="447"/>
                <w:tab w:val="left" w:pos="589"/>
              </w:tabs>
              <w:spacing w:line="280" w:lineRule="exact"/>
              <w:ind w:leftChars="69" w:left="727" w:hangingChars="267" w:hanging="561"/>
              <w:rPr>
                <w:rFonts w:ascii="BIZ UDPゴシック" w:eastAsia="BIZ UDPゴシック" w:hAnsi="BIZ UDPゴシック"/>
                <w:color w:val="000000" w:themeColor="text1"/>
                <w:sz w:val="21"/>
              </w:rPr>
            </w:pPr>
            <w:r>
              <w:rPr>
                <w:rFonts w:ascii="BIZ UDPゴシック" w:eastAsia="BIZ UDPゴシック" w:hAnsi="BIZ UDPゴシック" w:hint="eastAsia"/>
                <w:color w:val="000000" w:themeColor="text1"/>
                <w:sz w:val="21"/>
              </w:rPr>
              <w:t>１３</w:t>
            </w:r>
            <w:r w:rsidR="00713F2E">
              <w:rPr>
                <w:rFonts w:ascii="BIZ UDPゴシック" w:eastAsia="BIZ UDPゴシック" w:hAnsi="BIZ UDPゴシック" w:hint="eastAsia"/>
                <w:color w:val="000000" w:themeColor="text1"/>
                <w:sz w:val="21"/>
              </w:rPr>
              <w:t xml:space="preserve">　</w:t>
            </w:r>
            <w:r>
              <w:rPr>
                <w:rFonts w:ascii="BIZ UDPゴシック" w:eastAsia="BIZ UDPゴシック" w:hAnsi="BIZ UDPゴシック" w:hint="eastAsia"/>
                <w:color w:val="000000" w:themeColor="text1"/>
                <w:sz w:val="21"/>
              </w:rPr>
              <w:t xml:space="preserve">　協力医療機関の名称及び診療科名並びに当該協力医療機関との契約の内容（協力歯科医療機関があるときは、その名称及び当該協力歯科医療機関との契約の内容を含む。）</w:t>
            </w:r>
          </w:p>
          <w:p w14:paraId="2284F31F" w14:textId="194E3FCA" w:rsidR="00172B03" w:rsidRDefault="009A3CB3" w:rsidP="00713F2E">
            <w:pPr>
              <w:spacing w:line="280" w:lineRule="exact"/>
              <w:ind w:leftChars="69" w:left="727" w:hangingChars="267" w:hanging="561"/>
              <w:rPr>
                <w:sz w:val="21"/>
              </w:rPr>
            </w:pPr>
            <w:r>
              <w:rPr>
                <w:rFonts w:ascii="BIZ UDPゴシック" w:eastAsia="BIZ UDPゴシック" w:hAnsi="BIZ UDPゴシック" w:hint="eastAsia"/>
                <w:color w:val="000000" w:themeColor="text1"/>
                <w:sz w:val="21"/>
              </w:rPr>
              <w:t>14</w:t>
            </w:r>
            <w:r w:rsidR="00713F2E">
              <w:rPr>
                <w:rFonts w:ascii="BIZ UDPゴシック" w:eastAsia="BIZ UDPゴシック" w:hAnsi="BIZ UDPゴシック" w:hint="eastAsia"/>
                <w:color w:val="000000" w:themeColor="text1"/>
                <w:sz w:val="21"/>
              </w:rPr>
              <w:t xml:space="preserve">　</w:t>
            </w:r>
            <w:r>
              <w:rPr>
                <w:rFonts w:ascii="BIZ UDPゴシック" w:eastAsia="BIZ UDPゴシック" w:hAnsi="BIZ UDPゴシック" w:hint="eastAsia"/>
                <w:color w:val="000000" w:themeColor="text1"/>
                <w:sz w:val="21"/>
              </w:rPr>
              <w:t xml:space="preserve">　介護老人福祉施設、介護老人保健</w:t>
            </w:r>
            <w:r w:rsidRPr="00BF2FB8">
              <w:rPr>
                <w:rFonts w:ascii="BIZ UDPゴシック" w:eastAsia="BIZ UDPゴシック" w:hAnsi="BIZ UDPゴシック" w:hint="eastAsia"/>
                <w:sz w:val="21"/>
              </w:rPr>
              <w:t>施設、</w:t>
            </w:r>
            <w:r w:rsidR="00B625F3" w:rsidRPr="00BF2FB8">
              <w:rPr>
                <w:rFonts w:ascii="BIZ UDPゴシック" w:eastAsia="BIZ UDPゴシック" w:hAnsi="BIZ UDPゴシック" w:hint="eastAsia"/>
                <w:sz w:val="21"/>
              </w:rPr>
              <w:t>介護医療院</w:t>
            </w:r>
            <w:r w:rsidR="00FA0DE2" w:rsidRPr="00BF2FB8">
              <w:rPr>
                <w:rFonts w:ascii="BIZ UDPゴシック" w:eastAsia="BIZ UDPゴシック" w:hAnsi="BIZ UDPゴシック" w:hint="eastAsia"/>
                <w:sz w:val="21"/>
              </w:rPr>
              <w:t>、</w:t>
            </w:r>
            <w:r w:rsidR="00B625F3" w:rsidRPr="00BF2FB8">
              <w:rPr>
                <w:rFonts w:ascii="BIZ UDPゴシック" w:eastAsia="BIZ UDPゴシック" w:hAnsi="BIZ UDPゴシック" w:hint="eastAsia"/>
                <w:sz w:val="21"/>
              </w:rPr>
              <w:t>病</w:t>
            </w:r>
            <w:r w:rsidR="00B625F3" w:rsidRPr="00BF2FB8">
              <w:rPr>
                <w:rFonts w:ascii="BIZ UDPゴシック" w:eastAsia="BIZ UDPゴシック" w:hAnsi="BIZ UDPゴシック" w:hint="eastAsia"/>
                <w:color w:val="000000" w:themeColor="text1"/>
                <w:sz w:val="21"/>
              </w:rPr>
              <w:t>院</w:t>
            </w:r>
            <w:r w:rsidR="00B625F3">
              <w:rPr>
                <w:rFonts w:ascii="BIZ UDPゴシック" w:eastAsia="BIZ UDPゴシック" w:hAnsi="BIZ UDPゴシック" w:hint="eastAsia"/>
                <w:color w:val="000000" w:themeColor="text1"/>
                <w:sz w:val="21"/>
              </w:rPr>
              <w:t>等との連携体制及び支援の体制の概</w:t>
            </w:r>
            <w:r>
              <w:rPr>
                <w:rFonts w:ascii="BIZ UDPゴシック" w:eastAsia="BIZ UDPゴシック" w:hAnsi="BIZ UDPゴシック" w:hint="eastAsia"/>
                <w:color w:val="000000" w:themeColor="text1"/>
                <w:sz w:val="21"/>
              </w:rPr>
              <w:t xml:space="preserve">要　</w:t>
            </w:r>
          </w:p>
        </w:tc>
        <w:tc>
          <w:tcPr>
            <w:tcW w:w="1107" w:type="dxa"/>
          </w:tcPr>
          <w:p w14:paraId="616F9EC3" w14:textId="77777777" w:rsidR="00172B03" w:rsidRDefault="00172B03">
            <w:pPr>
              <w:jc w:val="both"/>
              <w:rPr>
                <w:sz w:val="21"/>
              </w:rPr>
            </w:pPr>
          </w:p>
        </w:tc>
      </w:tr>
      <w:tr w:rsidR="00172B03" w14:paraId="1E17D2E9" w14:textId="77777777">
        <w:tc>
          <w:tcPr>
            <w:tcW w:w="8236" w:type="dxa"/>
          </w:tcPr>
          <w:p w14:paraId="04D720B2" w14:textId="77777777" w:rsidR="00172B03" w:rsidRDefault="009A3CB3">
            <w:pPr>
              <w:spacing w:line="280" w:lineRule="exact"/>
              <w:rPr>
                <w:sz w:val="21"/>
              </w:rPr>
            </w:pPr>
            <w:r>
              <w:rPr>
                <w:rFonts w:ascii="BIZ UDPゴシック" w:eastAsia="BIZ UDPゴシック" w:hAnsi="BIZ UDPゴシック"/>
                <w:sz w:val="21"/>
              </w:rPr>
              <w:t>２　休止（廃止）届</w:t>
            </w:r>
          </w:p>
          <w:p w14:paraId="4C0DEFA8" w14:textId="77777777" w:rsidR="00172B03" w:rsidRDefault="009A3CB3">
            <w:pPr>
              <w:spacing w:line="280" w:lineRule="exact"/>
              <w:rPr>
                <w:sz w:val="21"/>
              </w:rPr>
            </w:pPr>
            <w:r>
              <w:rPr>
                <w:rFonts w:ascii="BIZ UDPゴシック" w:eastAsia="BIZ UDPゴシック" w:hAnsi="BIZ UDPゴシック"/>
                <w:sz w:val="21"/>
              </w:rPr>
              <w:t xml:space="preserve">　　事業を廃止又は休止日の１月前までに、届け出ている。</w:t>
            </w:r>
          </w:p>
          <w:p w14:paraId="4DAFD333" w14:textId="77777777" w:rsidR="00172B03" w:rsidRDefault="009A3CB3">
            <w:pPr>
              <w:spacing w:line="280" w:lineRule="exact"/>
              <w:rPr>
                <w:sz w:val="21"/>
              </w:rPr>
            </w:pPr>
            <w:r>
              <w:rPr>
                <w:rFonts w:ascii="BIZ UDPゴシック" w:eastAsia="BIZ UDPゴシック" w:hAnsi="BIZ UDPゴシック"/>
                <w:sz w:val="21"/>
              </w:rPr>
              <w:t xml:space="preserve">　　休止した事業を再開した場合、１０日以内に届け出ている。</w:t>
            </w:r>
          </w:p>
          <w:p w14:paraId="6D463D31" w14:textId="77777777" w:rsidR="00172B03" w:rsidRDefault="00172B03">
            <w:pPr>
              <w:spacing w:line="280" w:lineRule="exact"/>
              <w:rPr>
                <w:sz w:val="21"/>
              </w:rPr>
            </w:pPr>
          </w:p>
        </w:tc>
        <w:tc>
          <w:tcPr>
            <w:tcW w:w="1107" w:type="dxa"/>
          </w:tcPr>
          <w:p w14:paraId="3AA66FB2" w14:textId="77777777" w:rsidR="00172B03" w:rsidRDefault="00172B03">
            <w:pPr>
              <w:jc w:val="both"/>
              <w:rPr>
                <w:sz w:val="21"/>
              </w:rPr>
            </w:pPr>
          </w:p>
        </w:tc>
      </w:tr>
    </w:tbl>
    <w:p w14:paraId="130306EB" w14:textId="77777777" w:rsidR="00172B03" w:rsidRDefault="00172B03">
      <w:pPr>
        <w:autoSpaceDE w:val="0"/>
        <w:autoSpaceDN w:val="0"/>
        <w:adjustRightInd w:val="0"/>
        <w:spacing w:line="200" w:lineRule="atLeast"/>
        <w:rPr>
          <w:rFonts w:ascii="BIZ UDゴシック" w:eastAsia="BIZ UDゴシック" w:hAnsi="BIZ UDゴシック"/>
          <w:color w:val="000000" w:themeColor="text1"/>
          <w:sz w:val="14"/>
        </w:rPr>
      </w:pPr>
    </w:p>
    <w:p w14:paraId="762D29C7" w14:textId="77777777" w:rsidR="00172B03" w:rsidRDefault="009A3CB3">
      <w:pPr>
        <w:autoSpaceDE w:val="0"/>
        <w:autoSpaceDN w:val="0"/>
        <w:adjustRightInd w:val="0"/>
        <w:spacing w:line="420" w:lineRule="atLeast"/>
        <w:rPr>
          <w:rFonts w:ascii="BIZ UDゴシック" w:eastAsia="BIZ UDゴシック" w:hAnsi="BIZ UDゴシック"/>
          <w:sz w:val="20"/>
        </w:rPr>
      </w:pPr>
      <w:r>
        <w:rPr>
          <w:rFonts w:ascii="BIZ UDPゴシック" w:eastAsia="BIZ UDPゴシック" w:hAnsi="BIZ UDPゴシック"/>
          <w:b/>
          <w:sz w:val="21"/>
        </w:rPr>
        <w:t>業務管理体制の届出等</w:t>
      </w:r>
      <w:r>
        <w:rPr>
          <w:rFonts w:ascii="BIZ UDゴシック" w:eastAsia="BIZ UDゴシック" w:hAnsi="BIZ UDゴシック"/>
          <w:color w:val="000000" w:themeColor="text1"/>
          <w:sz w:val="15"/>
        </w:rPr>
        <w:t xml:space="preserve">　</w:t>
      </w:r>
    </w:p>
    <w:tbl>
      <w:tblPr>
        <w:tblStyle w:val="ac"/>
        <w:tblW w:w="0" w:type="auto"/>
        <w:tblLayout w:type="fixed"/>
        <w:tblLook w:val="0000" w:firstRow="0" w:lastRow="0" w:firstColumn="0" w:lastColumn="0" w:noHBand="0" w:noVBand="0"/>
      </w:tblPr>
      <w:tblGrid>
        <w:gridCol w:w="8236"/>
        <w:gridCol w:w="1107"/>
      </w:tblGrid>
      <w:tr w:rsidR="00172B03" w14:paraId="7F3BDD52" w14:textId="77777777">
        <w:trPr>
          <w:trHeight w:val="3616"/>
        </w:trPr>
        <w:tc>
          <w:tcPr>
            <w:tcW w:w="8236" w:type="dxa"/>
          </w:tcPr>
          <w:p w14:paraId="3DA8B147" w14:textId="77777777" w:rsidR="00172B03" w:rsidRDefault="009A3CB3">
            <w:pPr>
              <w:spacing w:line="280" w:lineRule="exact"/>
              <w:rPr>
                <w:sz w:val="21"/>
              </w:rPr>
            </w:pPr>
            <w:r>
              <w:rPr>
                <w:rFonts w:ascii="BIZ UDPゴシック" w:eastAsia="BIZ UDPゴシック" w:hAnsi="BIZ UDPゴシック"/>
                <w:sz w:val="21"/>
              </w:rPr>
              <w:t>１　業務管理体制の届出</w:t>
            </w:r>
          </w:p>
          <w:p w14:paraId="0BA5BF8C" w14:textId="77777777" w:rsidR="00172B03" w:rsidRDefault="009A3CB3">
            <w:pPr>
              <w:spacing w:line="280" w:lineRule="exact"/>
              <w:ind w:leftChars="100" w:left="240" w:firstLineChars="100" w:firstLine="210"/>
              <w:rPr>
                <w:sz w:val="21"/>
              </w:rPr>
            </w:pPr>
            <w:r>
              <w:rPr>
                <w:rFonts w:ascii="BIZ UDPゴシック" w:eastAsia="BIZ UDPゴシック" w:hAnsi="BIZ UDPゴシック"/>
                <w:sz w:val="21"/>
              </w:rPr>
              <w:t>下記の区分に応じ、適切に届け出ている。</w:t>
            </w:r>
          </w:p>
          <w:tbl>
            <w:tblPr>
              <w:tblStyle w:val="ac"/>
              <w:tblW w:w="0" w:type="auto"/>
              <w:tblLayout w:type="fixed"/>
              <w:tblLook w:val="0000" w:firstRow="0" w:lastRow="0" w:firstColumn="0" w:lastColumn="0" w:noHBand="0" w:noVBand="0"/>
            </w:tblPr>
            <w:tblGrid>
              <w:gridCol w:w="4684"/>
              <w:gridCol w:w="2829"/>
            </w:tblGrid>
            <w:tr w:rsidR="00172B03" w14:paraId="4A2062D4" w14:textId="77777777">
              <w:tc>
                <w:tcPr>
                  <w:tcW w:w="4684" w:type="dxa"/>
                  <w:shd w:val="clear" w:color="auto" w:fill="auto"/>
                </w:tcPr>
                <w:p w14:paraId="70B20DA9" w14:textId="77777777" w:rsidR="00172B03" w:rsidRDefault="009A3CB3">
                  <w:pPr>
                    <w:spacing w:line="0" w:lineRule="atLeast"/>
                    <w:rPr>
                      <w:sz w:val="18"/>
                    </w:rPr>
                  </w:pPr>
                  <w:r>
                    <w:rPr>
                      <w:rFonts w:ascii="BIZ UDPゴシック" w:eastAsia="BIZ UDPゴシック" w:hAnsi="BIZ UDPゴシック"/>
                      <w:sz w:val="18"/>
                    </w:rPr>
                    <w:t>区分</w:t>
                  </w:r>
                </w:p>
              </w:tc>
              <w:tc>
                <w:tcPr>
                  <w:tcW w:w="2829" w:type="dxa"/>
                  <w:shd w:val="clear" w:color="auto" w:fill="auto"/>
                </w:tcPr>
                <w:p w14:paraId="79C3083F" w14:textId="77777777" w:rsidR="00172B03" w:rsidRDefault="009A3CB3">
                  <w:pPr>
                    <w:spacing w:line="0" w:lineRule="atLeast"/>
                    <w:rPr>
                      <w:sz w:val="18"/>
                    </w:rPr>
                  </w:pPr>
                  <w:r>
                    <w:rPr>
                      <w:rFonts w:ascii="BIZ UDPゴシック" w:eastAsia="BIZ UDPゴシック" w:hAnsi="BIZ UDPゴシック"/>
                      <w:sz w:val="18"/>
                    </w:rPr>
                    <w:t>届出先</w:t>
                  </w:r>
                </w:p>
              </w:tc>
            </w:tr>
            <w:tr w:rsidR="00172B03" w14:paraId="2B65154D" w14:textId="77777777">
              <w:tc>
                <w:tcPr>
                  <w:tcW w:w="4684" w:type="dxa"/>
                  <w:shd w:val="clear" w:color="auto" w:fill="auto"/>
                </w:tcPr>
                <w:p w14:paraId="577C484A" w14:textId="77777777" w:rsidR="00172B03" w:rsidRDefault="009A3CB3">
                  <w:pPr>
                    <w:spacing w:line="0" w:lineRule="atLeast"/>
                    <w:rPr>
                      <w:sz w:val="18"/>
                    </w:rPr>
                  </w:pPr>
                  <w:r>
                    <w:rPr>
                      <w:rFonts w:ascii="BIZ UDPゴシック" w:eastAsia="BIZ UDPゴシック" w:hAnsi="BIZ UDPゴシック" w:hint="eastAsia"/>
                      <w:sz w:val="18"/>
                    </w:rPr>
                    <w:t>①　指定</w:t>
                  </w:r>
                  <w:r>
                    <w:rPr>
                      <w:rFonts w:ascii="BIZ UDPゴシック" w:eastAsia="BIZ UDPゴシック" w:hAnsi="BIZ UDPゴシック"/>
                      <w:sz w:val="18"/>
                    </w:rPr>
                    <w:t>事業所が３以上の地方厚生局管轄区域に所在する事業者</w:t>
                  </w:r>
                </w:p>
              </w:tc>
              <w:tc>
                <w:tcPr>
                  <w:tcW w:w="2829" w:type="dxa"/>
                  <w:shd w:val="clear" w:color="auto" w:fill="auto"/>
                </w:tcPr>
                <w:p w14:paraId="55EE2097" w14:textId="77777777" w:rsidR="00172B03" w:rsidRDefault="009A3CB3">
                  <w:pPr>
                    <w:spacing w:line="0" w:lineRule="atLeast"/>
                    <w:rPr>
                      <w:sz w:val="18"/>
                    </w:rPr>
                  </w:pPr>
                  <w:r>
                    <w:rPr>
                      <w:rFonts w:ascii="BIZ UDPゴシック" w:eastAsia="BIZ UDPゴシック" w:hAnsi="BIZ UDPゴシック"/>
                      <w:sz w:val="18"/>
                    </w:rPr>
                    <w:t>厚生労働大臣</w:t>
                  </w:r>
                </w:p>
              </w:tc>
            </w:tr>
            <w:tr w:rsidR="00172B03" w14:paraId="1741427B" w14:textId="77777777">
              <w:tc>
                <w:tcPr>
                  <w:tcW w:w="4684" w:type="dxa"/>
                  <w:shd w:val="clear" w:color="auto" w:fill="auto"/>
                </w:tcPr>
                <w:p w14:paraId="5FEEF9A5" w14:textId="77777777" w:rsidR="00172B03" w:rsidRDefault="009A3CB3">
                  <w:pPr>
                    <w:spacing w:line="0" w:lineRule="atLeast"/>
                    <w:rPr>
                      <w:sz w:val="18"/>
                    </w:rPr>
                  </w:pPr>
                  <w:r>
                    <w:rPr>
                      <w:rFonts w:ascii="BIZ UDPゴシック" w:eastAsia="BIZ UDPゴシック" w:hAnsi="BIZ UDPゴシック" w:hint="eastAsia"/>
                      <w:sz w:val="18"/>
                    </w:rPr>
                    <w:t>②　指定</w:t>
                  </w:r>
                  <w:r>
                    <w:rPr>
                      <w:rFonts w:ascii="BIZ UDPゴシック" w:eastAsia="BIZ UDPゴシック" w:hAnsi="BIZ UDPゴシック"/>
                      <w:sz w:val="18"/>
                    </w:rPr>
                    <w:t>事業所が２以上の都道府県に所在し、かつ、２以下の地方厚生局管轄区域に所在する事業者</w:t>
                  </w:r>
                </w:p>
              </w:tc>
              <w:tc>
                <w:tcPr>
                  <w:tcW w:w="2829" w:type="dxa"/>
                  <w:shd w:val="clear" w:color="auto" w:fill="auto"/>
                </w:tcPr>
                <w:p w14:paraId="6DEC2480" w14:textId="77777777" w:rsidR="00172B03" w:rsidRDefault="009A3CB3">
                  <w:pPr>
                    <w:spacing w:line="0" w:lineRule="atLeast"/>
                    <w:rPr>
                      <w:sz w:val="18"/>
                    </w:rPr>
                  </w:pPr>
                  <w:r>
                    <w:rPr>
                      <w:rFonts w:ascii="BIZ UDPゴシック" w:eastAsia="BIZ UDPゴシック" w:hAnsi="BIZ UDPゴシック"/>
                      <w:sz w:val="18"/>
                    </w:rPr>
                    <w:t>主たる事務所</w:t>
                  </w:r>
                  <w:r>
                    <w:rPr>
                      <w:rFonts w:ascii="BIZ UDPゴシック" w:eastAsia="BIZ UDPゴシック" w:hAnsi="BIZ UDPゴシック" w:hint="eastAsia"/>
                      <w:sz w:val="18"/>
                    </w:rPr>
                    <w:t>の</w:t>
                  </w:r>
                  <w:r>
                    <w:rPr>
                      <w:rFonts w:ascii="BIZ UDPゴシック" w:eastAsia="BIZ UDPゴシック" w:hAnsi="BIZ UDPゴシック"/>
                      <w:sz w:val="18"/>
                    </w:rPr>
                    <w:t>所在</w:t>
                  </w:r>
                  <w:r>
                    <w:rPr>
                      <w:rFonts w:ascii="BIZ UDPゴシック" w:eastAsia="BIZ UDPゴシック" w:hAnsi="BIZ UDPゴシック" w:hint="eastAsia"/>
                      <w:sz w:val="18"/>
                    </w:rPr>
                    <w:t>地の</w:t>
                  </w:r>
                  <w:r>
                    <w:rPr>
                      <w:rFonts w:ascii="BIZ UDPゴシック" w:eastAsia="BIZ UDPゴシック" w:hAnsi="BIZ UDPゴシック"/>
                      <w:sz w:val="18"/>
                    </w:rPr>
                    <w:t>都道府県知事</w:t>
                  </w:r>
                </w:p>
              </w:tc>
            </w:tr>
            <w:tr w:rsidR="00172B03" w14:paraId="27073882" w14:textId="77777777">
              <w:tc>
                <w:tcPr>
                  <w:tcW w:w="4684" w:type="dxa"/>
                  <w:shd w:val="clear" w:color="auto" w:fill="auto"/>
                </w:tcPr>
                <w:p w14:paraId="3DA02573" w14:textId="77777777" w:rsidR="00172B03" w:rsidRDefault="009A3CB3">
                  <w:pPr>
                    <w:spacing w:line="0" w:lineRule="atLeast"/>
                    <w:rPr>
                      <w:sz w:val="18"/>
                    </w:rPr>
                  </w:pPr>
                  <w:r>
                    <w:rPr>
                      <w:rFonts w:ascii="BIZ UDPゴシック" w:eastAsia="BIZ UDPゴシック" w:hAnsi="BIZ UDPゴシック" w:hint="eastAsia"/>
                      <w:sz w:val="18"/>
                    </w:rPr>
                    <w:t>③　指定事業所が同一指定都市内にのみ</w:t>
                  </w:r>
                  <w:r>
                    <w:rPr>
                      <w:rFonts w:ascii="BIZ UDPゴシック" w:eastAsia="BIZ UDPゴシック" w:hAnsi="BIZ UDPゴシック"/>
                      <w:sz w:val="18"/>
                    </w:rPr>
                    <w:t>所在する事業者</w:t>
                  </w:r>
                </w:p>
              </w:tc>
              <w:tc>
                <w:tcPr>
                  <w:tcW w:w="2829" w:type="dxa"/>
                  <w:shd w:val="clear" w:color="auto" w:fill="auto"/>
                </w:tcPr>
                <w:p w14:paraId="43C99288" w14:textId="77777777" w:rsidR="00172B03" w:rsidRDefault="009A3CB3">
                  <w:pPr>
                    <w:spacing w:line="0" w:lineRule="atLeast"/>
                    <w:rPr>
                      <w:sz w:val="18"/>
                    </w:rPr>
                  </w:pPr>
                  <w:r>
                    <w:rPr>
                      <w:rFonts w:ascii="BIZ UDPゴシック" w:eastAsia="BIZ UDPゴシック" w:hAnsi="BIZ UDPゴシック"/>
                      <w:sz w:val="18"/>
                    </w:rPr>
                    <w:t>指定都市の長</w:t>
                  </w:r>
                </w:p>
              </w:tc>
            </w:tr>
            <w:tr w:rsidR="00172B03" w14:paraId="1DAA8B5D" w14:textId="77777777">
              <w:tc>
                <w:tcPr>
                  <w:tcW w:w="4684" w:type="dxa"/>
                  <w:shd w:val="clear" w:color="auto" w:fill="auto"/>
                </w:tcPr>
                <w:p w14:paraId="5B0FA98B" w14:textId="77777777" w:rsidR="00172B03" w:rsidRDefault="009A3CB3">
                  <w:pPr>
                    <w:spacing w:line="0" w:lineRule="atLeast"/>
                    <w:ind w:left="180" w:hangingChars="100" w:hanging="180"/>
                    <w:rPr>
                      <w:sz w:val="18"/>
                    </w:rPr>
                  </w:pPr>
                  <w:r>
                    <w:rPr>
                      <w:rFonts w:ascii="BIZ UDPゴシック" w:eastAsia="BIZ UDPゴシック" w:hAnsi="BIZ UDPゴシック" w:hint="eastAsia"/>
                      <w:sz w:val="18"/>
                    </w:rPr>
                    <w:t>④　指定事業所が同一中核市内にのみ</w:t>
                  </w:r>
                  <w:r>
                    <w:rPr>
                      <w:rFonts w:ascii="BIZ UDPゴシック" w:eastAsia="BIZ UDPゴシック" w:hAnsi="BIZ UDPゴシック"/>
                      <w:sz w:val="18"/>
                    </w:rPr>
                    <w:t>所在する事業者</w:t>
                  </w:r>
                  <w:r>
                    <w:rPr>
                      <w:rFonts w:ascii="BIZ UDPゴシック" w:eastAsia="BIZ UDPゴシック" w:hAnsi="BIZ UDPゴシック" w:hint="eastAsia"/>
                      <w:sz w:val="18"/>
                    </w:rPr>
                    <w:t xml:space="preserve">　※指定事業所に介護療養型医療施設を含む場合は除く（届出先は都道府県知事のまま）</w:t>
                  </w:r>
                </w:p>
              </w:tc>
              <w:tc>
                <w:tcPr>
                  <w:tcW w:w="2829" w:type="dxa"/>
                  <w:shd w:val="clear" w:color="auto" w:fill="auto"/>
                </w:tcPr>
                <w:p w14:paraId="02E81CEE" w14:textId="77777777" w:rsidR="00172B03" w:rsidRDefault="009A3CB3">
                  <w:pPr>
                    <w:spacing w:line="0" w:lineRule="atLeast"/>
                    <w:rPr>
                      <w:rFonts w:ascii="BIZ UDPゴシック" w:eastAsia="BIZ UDPゴシック" w:hAnsi="BIZ UDPゴシック"/>
                      <w:kern w:val="2"/>
                      <w:sz w:val="18"/>
                    </w:rPr>
                  </w:pPr>
                  <w:r>
                    <w:rPr>
                      <w:rFonts w:ascii="BIZ UDPゴシック" w:eastAsia="BIZ UDPゴシック" w:hAnsi="BIZ UDPゴシック" w:hint="eastAsia"/>
                      <w:kern w:val="2"/>
                      <w:sz w:val="18"/>
                    </w:rPr>
                    <w:t>中核市の長</w:t>
                  </w:r>
                </w:p>
              </w:tc>
            </w:tr>
            <w:tr w:rsidR="00172B03" w14:paraId="5931D970" w14:textId="77777777">
              <w:tc>
                <w:tcPr>
                  <w:tcW w:w="4684" w:type="dxa"/>
                  <w:shd w:val="clear" w:color="auto" w:fill="auto"/>
                </w:tcPr>
                <w:p w14:paraId="32B12B68" w14:textId="77777777" w:rsidR="00172B03" w:rsidRDefault="009A3CB3">
                  <w:pPr>
                    <w:spacing w:line="0" w:lineRule="atLeast"/>
                    <w:rPr>
                      <w:sz w:val="18"/>
                    </w:rPr>
                  </w:pPr>
                  <w:r>
                    <w:rPr>
                      <w:rFonts w:ascii="BIZ UDPゴシック" w:eastAsia="BIZ UDPゴシック" w:hAnsi="BIZ UDPゴシック" w:hint="eastAsia"/>
                      <w:sz w:val="18"/>
                    </w:rPr>
                    <w:t xml:space="preserve">⑤　</w:t>
                  </w:r>
                  <w:r>
                    <w:rPr>
                      <w:rFonts w:ascii="BIZ UDPゴシック" w:eastAsia="BIZ UDPゴシック" w:hAnsi="BIZ UDPゴシック"/>
                      <w:sz w:val="18"/>
                    </w:rPr>
                    <w:t>地域密着型サービス（予防含む）のみを行う事業者で、</w:t>
                  </w:r>
                  <w:r>
                    <w:rPr>
                      <w:rFonts w:ascii="BIZ UDPゴシック" w:eastAsia="BIZ UDPゴシック" w:hAnsi="BIZ UDPゴシック" w:hint="eastAsia"/>
                      <w:sz w:val="18"/>
                    </w:rPr>
                    <w:t>指定</w:t>
                  </w:r>
                  <w:r>
                    <w:rPr>
                      <w:rFonts w:ascii="BIZ UDPゴシック" w:eastAsia="BIZ UDPゴシック" w:hAnsi="BIZ UDPゴシック"/>
                      <w:sz w:val="18"/>
                    </w:rPr>
                    <w:t>事業所が同一市町村内に</w:t>
                  </w:r>
                  <w:r>
                    <w:rPr>
                      <w:rFonts w:ascii="BIZ UDPゴシック" w:eastAsia="BIZ UDPゴシック" w:hAnsi="BIZ UDPゴシック" w:hint="eastAsia"/>
                      <w:sz w:val="18"/>
                    </w:rPr>
                    <w:t>のみ</w:t>
                  </w:r>
                  <w:r>
                    <w:rPr>
                      <w:rFonts w:ascii="BIZ UDPゴシック" w:eastAsia="BIZ UDPゴシック" w:hAnsi="BIZ UDPゴシック"/>
                      <w:sz w:val="18"/>
                    </w:rPr>
                    <w:t>所在する事業者</w:t>
                  </w:r>
                </w:p>
              </w:tc>
              <w:tc>
                <w:tcPr>
                  <w:tcW w:w="2829" w:type="dxa"/>
                  <w:shd w:val="clear" w:color="auto" w:fill="auto"/>
                </w:tcPr>
                <w:p w14:paraId="51DAFD3C" w14:textId="77777777" w:rsidR="00172B03" w:rsidRDefault="009A3CB3">
                  <w:pPr>
                    <w:spacing w:line="0" w:lineRule="atLeast"/>
                    <w:rPr>
                      <w:sz w:val="18"/>
                    </w:rPr>
                  </w:pPr>
                  <w:r>
                    <w:rPr>
                      <w:rFonts w:ascii="BIZ UDPゴシック" w:eastAsia="BIZ UDPゴシック" w:hAnsi="BIZ UDPゴシック"/>
                      <w:sz w:val="18"/>
                    </w:rPr>
                    <w:t>市町村長</w:t>
                  </w:r>
                </w:p>
              </w:tc>
            </w:tr>
            <w:tr w:rsidR="00172B03" w14:paraId="20AA09E7" w14:textId="77777777">
              <w:tc>
                <w:tcPr>
                  <w:tcW w:w="4684" w:type="dxa"/>
                  <w:shd w:val="clear" w:color="auto" w:fill="auto"/>
                </w:tcPr>
                <w:p w14:paraId="686F7414" w14:textId="77777777" w:rsidR="00172B03" w:rsidRDefault="009A3CB3">
                  <w:pPr>
                    <w:spacing w:line="0" w:lineRule="atLeast"/>
                    <w:rPr>
                      <w:rFonts w:ascii="BIZ UDPゴシック" w:eastAsia="BIZ UDPゴシック" w:hAnsi="BIZ UDPゴシック"/>
                      <w:kern w:val="2"/>
                      <w:sz w:val="18"/>
                    </w:rPr>
                  </w:pPr>
                  <w:r>
                    <w:rPr>
                      <w:rFonts w:ascii="BIZ UDPゴシック" w:eastAsia="BIZ UDPゴシック" w:hAnsi="BIZ UDPゴシック" w:hint="eastAsia"/>
                      <w:kern w:val="2"/>
                      <w:sz w:val="18"/>
                    </w:rPr>
                    <w:t>⑥　①から⑤以外の事業者</w:t>
                  </w:r>
                </w:p>
              </w:tc>
              <w:tc>
                <w:tcPr>
                  <w:tcW w:w="2829" w:type="dxa"/>
                  <w:shd w:val="clear" w:color="auto" w:fill="auto"/>
                </w:tcPr>
                <w:p w14:paraId="16C50DAB" w14:textId="77777777" w:rsidR="00172B03" w:rsidRDefault="009A3CB3">
                  <w:pPr>
                    <w:spacing w:line="0" w:lineRule="atLeast"/>
                    <w:rPr>
                      <w:rFonts w:ascii="BIZ UDPゴシック" w:eastAsia="BIZ UDPゴシック" w:hAnsi="BIZ UDPゴシック"/>
                      <w:kern w:val="2"/>
                      <w:sz w:val="18"/>
                    </w:rPr>
                  </w:pPr>
                  <w:r>
                    <w:rPr>
                      <w:rFonts w:ascii="BIZ UDPゴシック" w:eastAsia="BIZ UDPゴシック" w:hAnsi="BIZ UDPゴシック" w:hint="eastAsia"/>
                      <w:kern w:val="2"/>
                      <w:sz w:val="18"/>
                    </w:rPr>
                    <w:t>都道府県知事</w:t>
                  </w:r>
                </w:p>
              </w:tc>
            </w:tr>
          </w:tbl>
          <w:p w14:paraId="364A9FE9" w14:textId="77777777" w:rsidR="00172B03" w:rsidRDefault="00172B03">
            <w:pPr>
              <w:spacing w:line="280" w:lineRule="exact"/>
              <w:ind w:leftChars="100" w:left="240" w:firstLineChars="100" w:firstLine="210"/>
              <w:rPr>
                <w:color w:val="FF0000"/>
                <w:sz w:val="21"/>
              </w:rPr>
            </w:pPr>
          </w:p>
        </w:tc>
        <w:tc>
          <w:tcPr>
            <w:tcW w:w="1107" w:type="dxa"/>
          </w:tcPr>
          <w:p w14:paraId="67E581F0" w14:textId="77777777" w:rsidR="00172B03" w:rsidRDefault="00172B03">
            <w:pPr>
              <w:jc w:val="both"/>
              <w:rPr>
                <w:color w:val="FF0000"/>
                <w:sz w:val="21"/>
              </w:rPr>
            </w:pPr>
          </w:p>
          <w:p w14:paraId="6AB6BB49" w14:textId="77777777" w:rsidR="00172B03" w:rsidRDefault="00172B03"/>
        </w:tc>
      </w:tr>
      <w:tr w:rsidR="00172B03" w14:paraId="4627FEF2" w14:textId="77777777" w:rsidTr="006E4D95">
        <w:trPr>
          <w:trHeight w:val="2550"/>
        </w:trPr>
        <w:tc>
          <w:tcPr>
            <w:tcW w:w="8236" w:type="dxa"/>
          </w:tcPr>
          <w:p w14:paraId="36A69205" w14:textId="77777777" w:rsidR="00172B03" w:rsidRDefault="009A3CB3">
            <w:pPr>
              <w:spacing w:line="280" w:lineRule="exact"/>
              <w:rPr>
                <w:sz w:val="21"/>
              </w:rPr>
            </w:pPr>
            <w:r>
              <w:rPr>
                <w:rFonts w:ascii="BIZ UDPゴシック" w:eastAsia="BIZ UDPゴシック" w:hAnsi="BIZ UDPゴシック"/>
                <w:sz w:val="21"/>
              </w:rPr>
              <w:t>２　変更の届出</w:t>
            </w:r>
          </w:p>
          <w:p w14:paraId="2F3C8DC7" w14:textId="77777777" w:rsidR="00172B03" w:rsidRDefault="009A3CB3">
            <w:pPr>
              <w:spacing w:line="280" w:lineRule="exact"/>
              <w:rPr>
                <w:sz w:val="21"/>
              </w:rPr>
            </w:pPr>
            <w:r>
              <w:rPr>
                <w:rFonts w:ascii="BIZ UDPゴシック" w:eastAsia="BIZ UDPゴシック" w:hAnsi="BIZ UDPゴシック"/>
                <w:color w:val="FF0000"/>
                <w:sz w:val="21"/>
              </w:rPr>
              <w:t xml:space="preserve">　　　</w:t>
            </w:r>
            <w:r>
              <w:rPr>
                <w:rFonts w:ascii="BIZ UDPゴシック" w:eastAsia="BIZ UDPゴシック" w:hAnsi="BIZ UDPゴシック"/>
                <w:sz w:val="21"/>
              </w:rPr>
              <w:t>下記の事項に変更があった場合、適切に届け出ている。</w:t>
            </w:r>
          </w:p>
          <w:tbl>
            <w:tblPr>
              <w:tblStyle w:val="ac"/>
              <w:tblW w:w="0" w:type="auto"/>
              <w:tblLayout w:type="fixed"/>
              <w:tblLook w:val="0000" w:firstRow="0" w:lastRow="0" w:firstColumn="0" w:lastColumn="0" w:noHBand="0" w:noVBand="0"/>
            </w:tblPr>
            <w:tblGrid>
              <w:gridCol w:w="4684"/>
              <w:gridCol w:w="3075"/>
            </w:tblGrid>
            <w:tr w:rsidR="00172B03" w14:paraId="22A432AD" w14:textId="77777777">
              <w:tc>
                <w:tcPr>
                  <w:tcW w:w="4684" w:type="dxa"/>
                </w:tcPr>
                <w:p w14:paraId="4117DB77" w14:textId="77777777" w:rsidR="00172B03" w:rsidRDefault="009A3CB3">
                  <w:pPr>
                    <w:spacing w:line="0" w:lineRule="atLeast"/>
                  </w:pPr>
                  <w:r>
                    <w:rPr>
                      <w:rFonts w:ascii="BIZ UDPゴシック" w:eastAsia="BIZ UDPゴシック" w:hAnsi="BIZ UDPゴシック"/>
                      <w:sz w:val="18"/>
                    </w:rPr>
                    <w:t>届出事項</w:t>
                  </w:r>
                </w:p>
              </w:tc>
              <w:tc>
                <w:tcPr>
                  <w:tcW w:w="3075" w:type="dxa"/>
                </w:tcPr>
                <w:p w14:paraId="4B4B4BB5" w14:textId="77777777" w:rsidR="00172B03" w:rsidRDefault="009A3CB3">
                  <w:pPr>
                    <w:spacing w:line="0" w:lineRule="atLeast"/>
                  </w:pPr>
                  <w:r>
                    <w:rPr>
                      <w:rFonts w:ascii="BIZ UDPゴシック" w:eastAsia="BIZ UDPゴシック" w:hAnsi="BIZ UDPゴシック"/>
                      <w:sz w:val="18"/>
                    </w:rPr>
                    <w:t>対象となる事業者</w:t>
                  </w:r>
                </w:p>
              </w:tc>
            </w:tr>
            <w:tr w:rsidR="00172B03" w14:paraId="75AF2CC6" w14:textId="77777777">
              <w:tc>
                <w:tcPr>
                  <w:tcW w:w="4684" w:type="dxa"/>
                </w:tcPr>
                <w:p w14:paraId="1038DB1C" w14:textId="77777777" w:rsidR="00172B03" w:rsidRDefault="009A3CB3">
                  <w:pPr>
                    <w:spacing w:line="0" w:lineRule="atLeast"/>
                    <w:jc w:val="both"/>
                    <w:rPr>
                      <w:sz w:val="18"/>
                    </w:rPr>
                  </w:pPr>
                  <w:r>
                    <w:rPr>
                      <w:rFonts w:ascii="BIZ UDPゴシック" w:eastAsia="BIZ UDPゴシック" w:hAnsi="BIZ UDPゴシック"/>
                      <w:sz w:val="18"/>
                    </w:rPr>
                    <w:t>事業者の</w:t>
                  </w:r>
                </w:p>
                <w:p w14:paraId="703A86DA" w14:textId="77777777" w:rsidR="00172B03" w:rsidRDefault="009A3CB3">
                  <w:pPr>
                    <w:spacing w:line="0" w:lineRule="atLeast"/>
                    <w:jc w:val="both"/>
                    <w:rPr>
                      <w:sz w:val="18"/>
                    </w:rPr>
                  </w:pPr>
                  <w:r>
                    <w:rPr>
                      <w:rFonts w:ascii="BIZ UDPゴシック" w:eastAsia="BIZ UDPゴシック" w:hAnsi="BIZ UDPゴシック"/>
                      <w:sz w:val="18"/>
                    </w:rPr>
                    <w:t>・名称又は氏名</w:t>
                  </w:r>
                </w:p>
                <w:p w14:paraId="1054568E" w14:textId="77777777" w:rsidR="00172B03" w:rsidRDefault="009A3CB3">
                  <w:pPr>
                    <w:spacing w:line="0" w:lineRule="atLeast"/>
                    <w:jc w:val="both"/>
                    <w:rPr>
                      <w:sz w:val="18"/>
                    </w:rPr>
                  </w:pPr>
                  <w:r>
                    <w:rPr>
                      <w:rFonts w:ascii="BIZ UDPゴシック" w:eastAsia="BIZ UDPゴシック" w:hAnsi="BIZ UDPゴシック"/>
                      <w:sz w:val="18"/>
                    </w:rPr>
                    <w:t>・主たる事務所の所在地</w:t>
                  </w:r>
                </w:p>
                <w:p w14:paraId="0E8934B8" w14:textId="77777777" w:rsidR="00172B03" w:rsidRDefault="009A3CB3">
                  <w:pPr>
                    <w:spacing w:line="0" w:lineRule="atLeast"/>
                  </w:pPr>
                  <w:r>
                    <w:rPr>
                      <w:rFonts w:ascii="BIZ UDPゴシック" w:eastAsia="BIZ UDPゴシック" w:hAnsi="BIZ UDPゴシック"/>
                      <w:sz w:val="18"/>
                    </w:rPr>
                    <w:t>・代表者の氏名、生年月日、住所、職名</w:t>
                  </w:r>
                </w:p>
              </w:tc>
              <w:tc>
                <w:tcPr>
                  <w:tcW w:w="3075" w:type="dxa"/>
                </w:tcPr>
                <w:p w14:paraId="40B833FC" w14:textId="77777777" w:rsidR="00172B03" w:rsidRDefault="009A3CB3">
                  <w:pPr>
                    <w:spacing w:line="0" w:lineRule="atLeast"/>
                  </w:pPr>
                  <w:r>
                    <w:rPr>
                      <w:rFonts w:ascii="BIZ UDPゴシック" w:eastAsia="BIZ UDPゴシック" w:hAnsi="BIZ UDPゴシック"/>
                      <w:sz w:val="18"/>
                    </w:rPr>
                    <w:t>全ての事業者</w:t>
                  </w:r>
                </w:p>
              </w:tc>
            </w:tr>
            <w:tr w:rsidR="00172B03" w14:paraId="0A081FFD" w14:textId="77777777">
              <w:tc>
                <w:tcPr>
                  <w:tcW w:w="4684" w:type="dxa"/>
                </w:tcPr>
                <w:p w14:paraId="5C55AD27" w14:textId="77777777" w:rsidR="00172B03" w:rsidRDefault="009A3CB3">
                  <w:pPr>
                    <w:spacing w:line="0" w:lineRule="atLeast"/>
                  </w:pPr>
                  <w:r>
                    <w:rPr>
                      <w:rFonts w:ascii="BIZ UDPゴシック" w:eastAsia="BIZ UDPゴシック" w:hAnsi="BIZ UDPゴシック"/>
                      <w:sz w:val="18"/>
                    </w:rPr>
                    <w:t>「法令遵守責任者」の氏名、生年月日</w:t>
                  </w:r>
                </w:p>
              </w:tc>
              <w:tc>
                <w:tcPr>
                  <w:tcW w:w="3075" w:type="dxa"/>
                </w:tcPr>
                <w:p w14:paraId="5DE08982" w14:textId="77777777" w:rsidR="00172B03" w:rsidRDefault="009A3CB3">
                  <w:pPr>
                    <w:spacing w:line="0" w:lineRule="atLeast"/>
                  </w:pPr>
                  <w:r>
                    <w:rPr>
                      <w:rFonts w:ascii="BIZ UDPゴシック" w:eastAsia="BIZ UDPゴシック" w:hAnsi="BIZ UDPゴシック"/>
                      <w:sz w:val="18"/>
                    </w:rPr>
                    <w:t>全ての事業者</w:t>
                  </w:r>
                </w:p>
              </w:tc>
            </w:tr>
            <w:tr w:rsidR="00172B03" w14:paraId="2942C5F4" w14:textId="77777777">
              <w:tc>
                <w:tcPr>
                  <w:tcW w:w="4684" w:type="dxa"/>
                </w:tcPr>
                <w:p w14:paraId="74BFE5A1" w14:textId="77777777" w:rsidR="00172B03" w:rsidRDefault="009A3CB3">
                  <w:pPr>
                    <w:spacing w:line="0" w:lineRule="atLeast"/>
                  </w:pPr>
                  <w:r>
                    <w:rPr>
                      <w:rFonts w:ascii="BIZ UDPゴシック" w:eastAsia="BIZ UDPゴシック" w:hAnsi="BIZ UDPゴシック"/>
                      <w:sz w:val="18"/>
                    </w:rPr>
                    <w:t>「法令遵守規程」の概要</w:t>
                  </w:r>
                </w:p>
              </w:tc>
              <w:tc>
                <w:tcPr>
                  <w:tcW w:w="3075" w:type="dxa"/>
                </w:tcPr>
                <w:p w14:paraId="00D93E97" w14:textId="77777777" w:rsidR="00172B03" w:rsidRDefault="009A3CB3">
                  <w:pPr>
                    <w:spacing w:line="0" w:lineRule="atLeast"/>
                  </w:pPr>
                  <w:r>
                    <w:rPr>
                      <w:rFonts w:ascii="BIZ UDPゴシック" w:eastAsia="BIZ UDPゴシック" w:hAnsi="BIZ UDPゴシック"/>
                      <w:sz w:val="18"/>
                    </w:rPr>
                    <w:t>事業所等の数が20以上の事業者</w:t>
                  </w:r>
                </w:p>
              </w:tc>
            </w:tr>
            <w:tr w:rsidR="00172B03" w14:paraId="4FC0EC42" w14:textId="77777777">
              <w:tc>
                <w:tcPr>
                  <w:tcW w:w="4684" w:type="dxa"/>
                </w:tcPr>
                <w:p w14:paraId="01B0E3BC" w14:textId="77777777" w:rsidR="00172B03" w:rsidRDefault="009A3CB3">
                  <w:pPr>
                    <w:spacing w:line="0" w:lineRule="atLeast"/>
                  </w:pPr>
                  <w:r>
                    <w:rPr>
                      <w:rFonts w:ascii="BIZ UDPゴシック" w:eastAsia="BIZ UDPゴシック" w:hAnsi="BIZ UDPゴシック"/>
                      <w:sz w:val="18"/>
                    </w:rPr>
                    <w:t>「業務執行の状況の監査」の方法の概要</w:t>
                  </w:r>
                </w:p>
              </w:tc>
              <w:tc>
                <w:tcPr>
                  <w:tcW w:w="3075" w:type="dxa"/>
                </w:tcPr>
                <w:p w14:paraId="7A1D43DA" w14:textId="77777777" w:rsidR="00172B03" w:rsidRDefault="009A3CB3">
                  <w:pPr>
                    <w:spacing w:line="0" w:lineRule="atLeast"/>
                  </w:pPr>
                  <w:r>
                    <w:rPr>
                      <w:rFonts w:ascii="BIZ UDPゴシック" w:eastAsia="BIZ UDPゴシック" w:hAnsi="BIZ UDPゴシック"/>
                      <w:sz w:val="18"/>
                    </w:rPr>
                    <w:t>事業所等の数が100以上の事業者</w:t>
                  </w:r>
                </w:p>
              </w:tc>
            </w:tr>
          </w:tbl>
          <w:p w14:paraId="3734820F" w14:textId="77777777" w:rsidR="00172B03" w:rsidRDefault="00172B03">
            <w:pPr>
              <w:spacing w:line="280" w:lineRule="exact"/>
              <w:rPr>
                <w:color w:val="FF0000"/>
                <w:sz w:val="21"/>
              </w:rPr>
            </w:pPr>
          </w:p>
        </w:tc>
        <w:tc>
          <w:tcPr>
            <w:tcW w:w="1107" w:type="dxa"/>
          </w:tcPr>
          <w:p w14:paraId="746E4A5E" w14:textId="77777777" w:rsidR="00172B03" w:rsidRDefault="00172B03">
            <w:pPr>
              <w:jc w:val="both"/>
              <w:rPr>
                <w:color w:val="FF0000"/>
                <w:sz w:val="21"/>
              </w:rPr>
            </w:pPr>
          </w:p>
        </w:tc>
      </w:tr>
    </w:tbl>
    <w:p w14:paraId="076C5B11" w14:textId="77777777" w:rsidR="00172B03" w:rsidRDefault="00172B03">
      <w:pPr>
        <w:rPr>
          <w:rFonts w:ascii="AR Pゴシック体M" w:eastAsia="AR Pゴシック体M" w:hAnsi="AR Pゴシック体M"/>
          <w:sz w:val="32"/>
        </w:rPr>
        <w:sectPr w:rsidR="00172B03">
          <w:headerReference w:type="even" r:id="rId39"/>
          <w:headerReference w:type="default" r:id="rId40"/>
          <w:footerReference w:type="default" r:id="rId41"/>
          <w:headerReference w:type="first" r:id="rId42"/>
          <w:footerReference w:type="first" r:id="rId43"/>
          <w:type w:val="continuous"/>
          <w:pgSz w:w="11905" w:h="16837"/>
          <w:pgMar w:top="1133" w:right="1303" w:bottom="1133" w:left="1247" w:header="720" w:footer="720" w:gutter="0"/>
          <w:pgNumType w:start="1"/>
          <w:cols w:space="720"/>
          <w:titlePg/>
          <w:docGrid w:linePitch="326"/>
        </w:sectPr>
      </w:pPr>
    </w:p>
    <w:p w14:paraId="62EE43C9" w14:textId="77777777" w:rsidR="00172B03" w:rsidRPr="0004217B" w:rsidRDefault="009A3CB3" w:rsidP="0004217B">
      <w:pPr>
        <w:spacing w:line="420" w:lineRule="atLeast"/>
        <w:jc w:val="center"/>
        <w:rPr>
          <w:rFonts w:ascii="AR Pゴシック体M" w:eastAsia="AR Pゴシック体M" w:hAnsi="AR Pゴシック体M"/>
          <w:sz w:val="32"/>
        </w:rPr>
      </w:pPr>
      <w:r>
        <w:rPr>
          <w:rFonts w:ascii="AR Pゴシック体M" w:eastAsia="AR Pゴシック体M" w:hAnsi="AR Pゴシック体M" w:hint="eastAsia"/>
          <w:sz w:val="32"/>
        </w:rPr>
        <w:t>人員基準チェックシート</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5"/>
        <w:gridCol w:w="7285"/>
      </w:tblGrid>
      <w:tr w:rsidR="00172B03" w14:paraId="3BB2CF76" w14:textId="77777777">
        <w:tc>
          <w:tcPr>
            <w:tcW w:w="2355" w:type="dxa"/>
            <w:tcBorders>
              <w:top w:val="single" w:sz="4" w:space="0" w:color="auto"/>
            </w:tcBorders>
            <w:shd w:val="clear" w:color="auto" w:fill="auto"/>
          </w:tcPr>
          <w:p w14:paraId="69AB6117" w14:textId="77777777" w:rsidR="00172B03" w:rsidRDefault="009A3CB3">
            <w:pPr>
              <w:widowControl w:val="0"/>
              <w:spacing w:line="0" w:lineRule="atLeast"/>
              <w:jc w:val="center"/>
              <w:rPr>
                <w:rFonts w:ascii="AR Pゴシック体M" w:eastAsia="AR Pゴシック体M" w:hAnsi="AR Pゴシック体M"/>
                <w:kern w:val="2"/>
                <w:sz w:val="21"/>
              </w:rPr>
            </w:pPr>
            <w:r>
              <w:rPr>
                <w:rFonts w:ascii="AR Pゴシック体M" w:eastAsia="AR Pゴシック体M" w:hAnsi="AR Pゴシック体M" w:hint="eastAsia"/>
                <w:kern w:val="2"/>
                <w:sz w:val="21"/>
              </w:rPr>
              <w:t>区分</w:t>
            </w:r>
          </w:p>
        </w:tc>
        <w:tc>
          <w:tcPr>
            <w:tcW w:w="7285" w:type="dxa"/>
            <w:tcBorders>
              <w:top w:val="single" w:sz="4" w:space="0" w:color="auto"/>
            </w:tcBorders>
            <w:shd w:val="clear" w:color="auto" w:fill="auto"/>
          </w:tcPr>
          <w:p w14:paraId="6EB89ED9"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基準及び確認（空欄には必要事項を記入し、基準確認後は□にレ点を入れること。）</w:t>
            </w:r>
          </w:p>
        </w:tc>
      </w:tr>
      <w:tr w:rsidR="00172B03" w14:paraId="7C267E6D" w14:textId="77777777">
        <w:trPr>
          <w:trHeight w:val="1427"/>
        </w:trPr>
        <w:tc>
          <w:tcPr>
            <w:tcW w:w="2355" w:type="dxa"/>
            <w:tcBorders>
              <w:bottom w:val="single" w:sz="4" w:space="0" w:color="auto"/>
            </w:tcBorders>
            <w:shd w:val="clear" w:color="auto" w:fill="auto"/>
            <w:vAlign w:val="center"/>
          </w:tcPr>
          <w:p w14:paraId="55CDB99B"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利用者数</w:t>
            </w:r>
          </w:p>
          <w:p w14:paraId="5056640C" w14:textId="77777777" w:rsidR="00172B03" w:rsidRDefault="009A3CB3">
            <w:pPr>
              <w:widowControl w:val="0"/>
              <w:spacing w:line="0" w:lineRule="atLeast"/>
              <w:ind w:leftChars="-50" w:left="-120" w:rightChars="-50" w:right="-120"/>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（前年度平均値）</w:t>
            </w:r>
          </w:p>
        </w:tc>
        <w:tc>
          <w:tcPr>
            <w:tcW w:w="7285" w:type="dxa"/>
            <w:tcBorders>
              <w:bottom w:val="single" w:sz="4" w:space="0" w:color="auto"/>
            </w:tcBorders>
            <w:shd w:val="clear" w:color="auto" w:fill="auto"/>
            <w:vAlign w:val="center"/>
          </w:tcPr>
          <w:p w14:paraId="1D48FA0D" w14:textId="77777777" w:rsidR="00172B03" w:rsidRDefault="00172B03">
            <w:pPr>
              <w:widowControl w:val="0"/>
              <w:spacing w:line="0" w:lineRule="atLeast"/>
              <w:jc w:val="both"/>
              <w:rPr>
                <w:rFonts w:ascii="AR Pゴシック体M" w:eastAsia="AR Pゴシック体M" w:hAnsi="AR Pゴシック体M"/>
                <w:kern w:val="2"/>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606"/>
              <w:gridCol w:w="1836"/>
              <w:gridCol w:w="606"/>
              <w:gridCol w:w="1597"/>
            </w:tblGrid>
            <w:tr w:rsidR="00172B03" w14:paraId="7D92726A" w14:textId="77777777">
              <w:tc>
                <w:tcPr>
                  <w:tcW w:w="1837" w:type="dxa"/>
                  <w:tcBorders>
                    <w:top w:val="single" w:sz="4" w:space="0" w:color="auto"/>
                    <w:left w:val="single" w:sz="4" w:space="0" w:color="auto"/>
                    <w:bottom w:val="nil"/>
                    <w:right w:val="single" w:sz="4" w:space="0" w:color="auto"/>
                  </w:tcBorders>
                  <w:shd w:val="clear" w:color="auto" w:fill="auto"/>
                </w:tcPr>
                <w:p w14:paraId="13AD8876" w14:textId="77777777" w:rsidR="00172B03" w:rsidRDefault="009A3CB3">
                  <w:pPr>
                    <w:widowControl w:val="0"/>
                    <w:tabs>
                      <w:tab w:val="left" w:pos="312"/>
                    </w:tabs>
                    <w:spacing w:line="0" w:lineRule="atLeast"/>
                    <w:jc w:val="both"/>
                    <w:rPr>
                      <w:rFonts w:ascii="AR Pゴシック体M" w:eastAsia="AR Pゴシック体M" w:hAnsi="AR Pゴシック体M"/>
                      <w:kern w:val="2"/>
                      <w:sz w:val="18"/>
                    </w:rPr>
                  </w:pPr>
                  <w:r>
                    <w:rPr>
                      <w:rFonts w:ascii="AR Pゴシック体M" w:eastAsia="AR Pゴシック体M" w:hAnsi="AR Pゴシック体M" w:hint="eastAsia"/>
                      <w:kern w:val="2"/>
                      <w:sz w:val="18"/>
                    </w:rPr>
                    <w:t>前年度の利用者延数</w:t>
                  </w:r>
                </w:p>
              </w:tc>
              <w:tc>
                <w:tcPr>
                  <w:tcW w:w="606" w:type="dxa"/>
                  <w:tcBorders>
                    <w:top w:val="nil"/>
                    <w:left w:val="single" w:sz="4" w:space="0" w:color="auto"/>
                    <w:bottom w:val="nil"/>
                  </w:tcBorders>
                  <w:shd w:val="clear" w:color="auto" w:fill="auto"/>
                </w:tcPr>
                <w:p w14:paraId="0358D224" w14:textId="77777777" w:rsidR="00172B03" w:rsidRDefault="00172B03">
                  <w:pPr>
                    <w:widowControl w:val="0"/>
                    <w:tabs>
                      <w:tab w:val="left" w:pos="312"/>
                    </w:tabs>
                    <w:spacing w:line="0" w:lineRule="atLeast"/>
                    <w:jc w:val="both"/>
                    <w:rPr>
                      <w:rFonts w:ascii="AR Pゴシック体M" w:eastAsia="AR Pゴシック体M" w:hAnsi="AR Pゴシック体M"/>
                      <w:kern w:val="2"/>
                      <w:sz w:val="16"/>
                    </w:rPr>
                  </w:pPr>
                </w:p>
              </w:tc>
              <w:tc>
                <w:tcPr>
                  <w:tcW w:w="1836" w:type="dxa"/>
                  <w:tcBorders>
                    <w:bottom w:val="nil"/>
                  </w:tcBorders>
                  <w:shd w:val="clear" w:color="auto" w:fill="auto"/>
                </w:tcPr>
                <w:p w14:paraId="01825632" w14:textId="77777777" w:rsidR="00172B03" w:rsidRDefault="009A3CB3">
                  <w:pPr>
                    <w:widowControl w:val="0"/>
                    <w:tabs>
                      <w:tab w:val="left" w:pos="312"/>
                    </w:tabs>
                    <w:spacing w:line="0" w:lineRule="atLeast"/>
                    <w:jc w:val="both"/>
                    <w:rPr>
                      <w:rFonts w:ascii="AR Pゴシック体M" w:eastAsia="AR Pゴシック体M" w:hAnsi="AR Pゴシック体M"/>
                      <w:kern w:val="2"/>
                      <w:sz w:val="18"/>
                    </w:rPr>
                  </w:pPr>
                  <w:r>
                    <w:rPr>
                      <w:rFonts w:ascii="AR Pゴシック体M" w:eastAsia="AR Pゴシック体M" w:hAnsi="AR Pゴシック体M" w:hint="eastAsia"/>
                      <w:kern w:val="2"/>
                      <w:sz w:val="18"/>
                    </w:rPr>
                    <w:t>前年度の日数</w:t>
                  </w:r>
                </w:p>
              </w:tc>
              <w:tc>
                <w:tcPr>
                  <w:tcW w:w="606" w:type="dxa"/>
                  <w:tcBorders>
                    <w:top w:val="nil"/>
                    <w:bottom w:val="nil"/>
                    <w:right w:val="double" w:sz="4" w:space="0" w:color="auto"/>
                  </w:tcBorders>
                  <w:shd w:val="clear" w:color="auto" w:fill="auto"/>
                </w:tcPr>
                <w:p w14:paraId="0031689A" w14:textId="77777777" w:rsidR="00172B03" w:rsidRDefault="00172B03">
                  <w:pPr>
                    <w:widowControl w:val="0"/>
                    <w:tabs>
                      <w:tab w:val="left" w:pos="312"/>
                    </w:tabs>
                    <w:spacing w:line="0" w:lineRule="atLeast"/>
                    <w:jc w:val="both"/>
                    <w:rPr>
                      <w:rFonts w:ascii="AR Pゴシック体M" w:eastAsia="AR Pゴシック体M" w:hAnsi="AR Pゴシック体M"/>
                      <w:kern w:val="2"/>
                      <w:sz w:val="16"/>
                    </w:rPr>
                  </w:pPr>
                </w:p>
              </w:tc>
              <w:tc>
                <w:tcPr>
                  <w:tcW w:w="1597" w:type="dxa"/>
                  <w:tcBorders>
                    <w:top w:val="double" w:sz="4" w:space="0" w:color="auto"/>
                    <w:left w:val="double" w:sz="4" w:space="0" w:color="auto"/>
                    <w:bottom w:val="nil"/>
                    <w:right w:val="double" w:sz="4" w:space="0" w:color="auto"/>
                  </w:tcBorders>
                  <w:shd w:val="clear" w:color="auto" w:fill="auto"/>
                </w:tcPr>
                <w:p w14:paraId="02868469" w14:textId="77777777" w:rsidR="00172B03" w:rsidRDefault="009A3CB3">
                  <w:pPr>
                    <w:widowControl w:val="0"/>
                    <w:tabs>
                      <w:tab w:val="left" w:pos="312"/>
                    </w:tabs>
                    <w:spacing w:line="0" w:lineRule="atLeast"/>
                    <w:jc w:val="both"/>
                    <w:rPr>
                      <w:rFonts w:ascii="AR Pゴシック体M" w:eastAsia="AR Pゴシック体M" w:hAnsi="AR Pゴシック体M"/>
                      <w:kern w:val="2"/>
                      <w:sz w:val="18"/>
                    </w:rPr>
                  </w:pPr>
                  <w:r>
                    <w:rPr>
                      <w:rFonts w:ascii="AR Pゴシック体M" w:eastAsia="AR Pゴシック体M" w:hAnsi="AR Pゴシック体M" w:hint="eastAsia"/>
                      <w:kern w:val="2"/>
                      <w:sz w:val="18"/>
                    </w:rPr>
                    <w:t>利用者数(a)</w:t>
                  </w:r>
                </w:p>
              </w:tc>
            </w:tr>
            <w:tr w:rsidR="00172B03" w14:paraId="670113A3" w14:textId="77777777">
              <w:trPr>
                <w:trHeight w:val="454"/>
              </w:trPr>
              <w:tc>
                <w:tcPr>
                  <w:tcW w:w="1837" w:type="dxa"/>
                  <w:tcBorders>
                    <w:top w:val="nil"/>
                    <w:left w:val="single" w:sz="4" w:space="0" w:color="auto"/>
                    <w:bottom w:val="single" w:sz="4" w:space="0" w:color="auto"/>
                    <w:right w:val="single" w:sz="4" w:space="0" w:color="auto"/>
                  </w:tcBorders>
                  <w:shd w:val="clear" w:color="auto" w:fill="auto"/>
                  <w:vAlign w:val="center"/>
                </w:tcPr>
                <w:p w14:paraId="763C3EC5" w14:textId="77777777" w:rsidR="00172B03" w:rsidRDefault="009A3CB3">
                  <w:pPr>
                    <w:widowControl w:val="0"/>
                    <w:tabs>
                      <w:tab w:val="left" w:pos="312"/>
                    </w:tabs>
                    <w:spacing w:line="0" w:lineRule="atLeast"/>
                    <w:jc w:val="right"/>
                    <w:rPr>
                      <w:rFonts w:ascii="AR Pゴシック体M" w:eastAsia="AR Pゴシック体M" w:hAnsi="AR Pゴシック体M"/>
                      <w:kern w:val="2"/>
                      <w:sz w:val="21"/>
                    </w:rPr>
                  </w:pPr>
                  <w:r>
                    <w:rPr>
                      <w:rFonts w:ascii="AR Pゴシック体M" w:eastAsia="AR Pゴシック体M" w:hAnsi="AR Pゴシック体M" w:hint="eastAsia"/>
                      <w:kern w:val="2"/>
                      <w:sz w:val="21"/>
                    </w:rPr>
                    <w:t>人</w:t>
                  </w:r>
                </w:p>
              </w:tc>
              <w:tc>
                <w:tcPr>
                  <w:tcW w:w="606" w:type="dxa"/>
                  <w:tcBorders>
                    <w:top w:val="nil"/>
                    <w:left w:val="single" w:sz="4" w:space="0" w:color="auto"/>
                    <w:bottom w:val="nil"/>
                  </w:tcBorders>
                  <w:shd w:val="clear" w:color="auto" w:fill="auto"/>
                  <w:vAlign w:val="center"/>
                </w:tcPr>
                <w:p w14:paraId="00410BEC" w14:textId="77777777" w:rsidR="00172B03" w:rsidRDefault="009A3CB3">
                  <w:pPr>
                    <w:widowControl w:val="0"/>
                    <w:tabs>
                      <w:tab w:val="left" w:pos="312"/>
                    </w:tabs>
                    <w:spacing w:line="0" w:lineRule="atLeast"/>
                    <w:jc w:val="center"/>
                    <w:rPr>
                      <w:rFonts w:ascii="AR Pゴシック体M" w:eastAsia="AR Pゴシック体M" w:hAnsi="AR Pゴシック体M"/>
                      <w:kern w:val="2"/>
                      <w:sz w:val="21"/>
                    </w:rPr>
                  </w:pPr>
                  <w:r>
                    <w:rPr>
                      <w:rFonts w:ascii="AR Pゴシック体M" w:eastAsia="AR Pゴシック体M" w:hAnsi="AR Pゴシック体M" w:hint="eastAsia"/>
                      <w:kern w:val="2"/>
                      <w:sz w:val="21"/>
                    </w:rPr>
                    <w:t>÷</w:t>
                  </w:r>
                </w:p>
              </w:tc>
              <w:tc>
                <w:tcPr>
                  <w:tcW w:w="1836" w:type="dxa"/>
                  <w:tcBorders>
                    <w:top w:val="nil"/>
                    <w:bottom w:val="single" w:sz="4" w:space="0" w:color="auto"/>
                  </w:tcBorders>
                  <w:shd w:val="clear" w:color="auto" w:fill="auto"/>
                  <w:vAlign w:val="center"/>
                </w:tcPr>
                <w:p w14:paraId="5A73160E" w14:textId="77777777" w:rsidR="00172B03" w:rsidRDefault="009A3CB3">
                  <w:pPr>
                    <w:widowControl w:val="0"/>
                    <w:tabs>
                      <w:tab w:val="left" w:pos="312"/>
                    </w:tabs>
                    <w:spacing w:line="0" w:lineRule="atLeast"/>
                    <w:jc w:val="right"/>
                    <w:rPr>
                      <w:rFonts w:ascii="AR Pゴシック体M" w:eastAsia="AR Pゴシック体M" w:hAnsi="AR Pゴシック体M"/>
                      <w:kern w:val="2"/>
                      <w:sz w:val="21"/>
                    </w:rPr>
                  </w:pPr>
                  <w:r>
                    <w:rPr>
                      <w:rFonts w:ascii="AR Pゴシック体M" w:eastAsia="AR Pゴシック体M" w:hAnsi="AR Pゴシック体M" w:hint="eastAsia"/>
                      <w:kern w:val="2"/>
                      <w:sz w:val="21"/>
                    </w:rPr>
                    <w:t>日</w:t>
                  </w:r>
                </w:p>
              </w:tc>
              <w:tc>
                <w:tcPr>
                  <w:tcW w:w="606" w:type="dxa"/>
                  <w:tcBorders>
                    <w:top w:val="nil"/>
                    <w:bottom w:val="nil"/>
                    <w:right w:val="double" w:sz="4" w:space="0" w:color="auto"/>
                  </w:tcBorders>
                  <w:shd w:val="clear" w:color="auto" w:fill="auto"/>
                  <w:vAlign w:val="center"/>
                </w:tcPr>
                <w:p w14:paraId="0C21EF35" w14:textId="77777777" w:rsidR="00172B03" w:rsidRDefault="009A3CB3">
                  <w:pPr>
                    <w:widowControl w:val="0"/>
                    <w:tabs>
                      <w:tab w:val="left" w:pos="312"/>
                    </w:tabs>
                    <w:spacing w:line="0" w:lineRule="atLeast"/>
                    <w:jc w:val="center"/>
                    <w:rPr>
                      <w:rFonts w:ascii="AR Pゴシック体M" w:eastAsia="AR Pゴシック体M" w:hAnsi="AR Pゴシック体M"/>
                      <w:kern w:val="2"/>
                      <w:sz w:val="21"/>
                    </w:rPr>
                  </w:pPr>
                  <w:r>
                    <w:rPr>
                      <w:rFonts w:ascii="AR Pゴシック体M" w:eastAsia="AR Pゴシック体M" w:hAnsi="AR Pゴシック体M" w:hint="eastAsia"/>
                      <w:kern w:val="2"/>
                      <w:sz w:val="21"/>
                    </w:rPr>
                    <w:t>＝</w:t>
                  </w:r>
                </w:p>
              </w:tc>
              <w:tc>
                <w:tcPr>
                  <w:tcW w:w="1597" w:type="dxa"/>
                  <w:tcBorders>
                    <w:top w:val="nil"/>
                    <w:left w:val="double" w:sz="4" w:space="0" w:color="auto"/>
                    <w:bottom w:val="double" w:sz="4" w:space="0" w:color="auto"/>
                    <w:right w:val="double" w:sz="4" w:space="0" w:color="auto"/>
                  </w:tcBorders>
                  <w:shd w:val="clear" w:color="auto" w:fill="auto"/>
                  <w:vAlign w:val="center"/>
                </w:tcPr>
                <w:p w14:paraId="0CE27722" w14:textId="77777777" w:rsidR="00172B03" w:rsidRDefault="009A3CB3">
                  <w:pPr>
                    <w:widowControl w:val="0"/>
                    <w:tabs>
                      <w:tab w:val="left" w:pos="312"/>
                    </w:tabs>
                    <w:spacing w:line="0" w:lineRule="atLeast"/>
                    <w:jc w:val="right"/>
                    <w:rPr>
                      <w:rFonts w:ascii="AR Pゴシック体M" w:eastAsia="AR Pゴシック体M" w:hAnsi="AR Pゴシック体M"/>
                      <w:kern w:val="2"/>
                      <w:sz w:val="21"/>
                    </w:rPr>
                  </w:pPr>
                  <w:r>
                    <w:rPr>
                      <w:rFonts w:ascii="AR Pゴシック体M" w:eastAsia="AR Pゴシック体M" w:hAnsi="AR Pゴシック体M" w:hint="eastAsia"/>
                      <w:kern w:val="2"/>
                      <w:sz w:val="21"/>
                    </w:rPr>
                    <w:t>人</w:t>
                  </w:r>
                </w:p>
              </w:tc>
            </w:tr>
            <w:tr w:rsidR="00172B03" w14:paraId="4EB9A86C" w14:textId="77777777">
              <w:tc>
                <w:tcPr>
                  <w:tcW w:w="1837" w:type="dxa"/>
                  <w:tcBorders>
                    <w:top w:val="single" w:sz="4" w:space="0" w:color="auto"/>
                    <w:left w:val="nil"/>
                    <w:bottom w:val="nil"/>
                    <w:right w:val="nil"/>
                  </w:tcBorders>
                  <w:shd w:val="clear" w:color="auto" w:fill="auto"/>
                </w:tcPr>
                <w:p w14:paraId="2F5B4E93" w14:textId="77777777" w:rsidR="00172B03" w:rsidRDefault="00172B03">
                  <w:pPr>
                    <w:widowControl w:val="0"/>
                    <w:tabs>
                      <w:tab w:val="left" w:pos="312"/>
                    </w:tabs>
                    <w:spacing w:line="0" w:lineRule="atLeast"/>
                    <w:jc w:val="both"/>
                    <w:rPr>
                      <w:rFonts w:ascii="AR Pゴシック体M" w:eastAsia="AR Pゴシック体M" w:hAnsi="AR Pゴシック体M"/>
                      <w:kern w:val="2"/>
                      <w:sz w:val="16"/>
                    </w:rPr>
                  </w:pPr>
                </w:p>
              </w:tc>
              <w:tc>
                <w:tcPr>
                  <w:tcW w:w="606" w:type="dxa"/>
                  <w:tcBorders>
                    <w:top w:val="nil"/>
                    <w:left w:val="nil"/>
                    <w:bottom w:val="nil"/>
                    <w:right w:val="nil"/>
                  </w:tcBorders>
                  <w:shd w:val="clear" w:color="auto" w:fill="auto"/>
                </w:tcPr>
                <w:p w14:paraId="5CE228A1" w14:textId="77777777" w:rsidR="00172B03" w:rsidRDefault="00172B03">
                  <w:pPr>
                    <w:widowControl w:val="0"/>
                    <w:tabs>
                      <w:tab w:val="left" w:pos="312"/>
                    </w:tabs>
                    <w:spacing w:line="0" w:lineRule="atLeast"/>
                    <w:jc w:val="both"/>
                    <w:rPr>
                      <w:rFonts w:ascii="AR Pゴシック体M" w:eastAsia="AR Pゴシック体M" w:hAnsi="AR Pゴシック体M"/>
                      <w:kern w:val="2"/>
                      <w:sz w:val="16"/>
                    </w:rPr>
                  </w:pPr>
                </w:p>
              </w:tc>
              <w:tc>
                <w:tcPr>
                  <w:tcW w:w="1836" w:type="dxa"/>
                  <w:tcBorders>
                    <w:top w:val="single" w:sz="4" w:space="0" w:color="auto"/>
                    <w:left w:val="nil"/>
                    <w:bottom w:val="nil"/>
                    <w:right w:val="nil"/>
                  </w:tcBorders>
                  <w:shd w:val="clear" w:color="auto" w:fill="auto"/>
                </w:tcPr>
                <w:p w14:paraId="6B3D9069" w14:textId="77777777" w:rsidR="00172B03" w:rsidRDefault="00172B03">
                  <w:pPr>
                    <w:widowControl w:val="0"/>
                    <w:tabs>
                      <w:tab w:val="left" w:pos="312"/>
                    </w:tabs>
                    <w:spacing w:line="0" w:lineRule="atLeast"/>
                    <w:jc w:val="both"/>
                    <w:rPr>
                      <w:rFonts w:ascii="AR Pゴシック体M" w:eastAsia="AR Pゴシック体M" w:hAnsi="AR Pゴシック体M"/>
                      <w:kern w:val="2"/>
                      <w:sz w:val="16"/>
                    </w:rPr>
                  </w:pPr>
                </w:p>
              </w:tc>
              <w:tc>
                <w:tcPr>
                  <w:tcW w:w="2203" w:type="dxa"/>
                  <w:gridSpan w:val="2"/>
                  <w:tcBorders>
                    <w:top w:val="nil"/>
                    <w:left w:val="nil"/>
                    <w:bottom w:val="nil"/>
                    <w:right w:val="nil"/>
                  </w:tcBorders>
                  <w:shd w:val="clear" w:color="auto" w:fill="auto"/>
                </w:tcPr>
                <w:p w14:paraId="33DA09E0" w14:textId="77777777" w:rsidR="00172B03" w:rsidRDefault="009A3CB3">
                  <w:pPr>
                    <w:widowControl w:val="0"/>
                    <w:spacing w:line="0" w:lineRule="atLeast"/>
                    <w:ind w:leftChars="-50" w:left="-120" w:rightChars="-92" w:right="-221"/>
                    <w:jc w:val="right"/>
                    <w:rPr>
                      <w:rFonts w:ascii="BIZ UDゴシック" w:eastAsia="BIZ UDゴシック" w:hAnsi="BIZ UDゴシック"/>
                      <w:kern w:val="2"/>
                      <w:sz w:val="16"/>
                    </w:rPr>
                  </w:pPr>
                  <w:r>
                    <w:rPr>
                      <w:rFonts w:ascii="BIZ UDゴシック" w:eastAsia="BIZ UDゴシック" w:hAnsi="BIZ UDゴシック" w:hint="eastAsia"/>
                      <w:kern w:val="2"/>
                      <w:sz w:val="16"/>
                    </w:rPr>
                    <w:t xml:space="preserve">　（小数点第２位以下切上げ）</w:t>
                  </w:r>
                </w:p>
              </w:tc>
            </w:tr>
          </w:tbl>
          <w:p w14:paraId="437F0D1A" w14:textId="77777777" w:rsidR="00172B03" w:rsidRDefault="00172B03">
            <w:pPr>
              <w:widowControl w:val="0"/>
              <w:spacing w:line="0" w:lineRule="atLeast"/>
              <w:jc w:val="both"/>
              <w:rPr>
                <w:rFonts w:ascii="AR Pゴシック体M" w:eastAsiaTheme="minorEastAsia" w:hAnsi="AR Pゴシック体M"/>
                <w:kern w:val="2"/>
                <w:sz w:val="21"/>
              </w:rPr>
            </w:pPr>
          </w:p>
        </w:tc>
      </w:tr>
      <w:tr w:rsidR="00172B03" w14:paraId="2BE9A164" w14:textId="77777777">
        <w:tc>
          <w:tcPr>
            <w:tcW w:w="2355" w:type="dxa"/>
            <w:shd w:val="clear" w:color="auto" w:fill="auto"/>
            <w:vAlign w:val="center"/>
          </w:tcPr>
          <w:p w14:paraId="6BCD0F96"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代表者</w:t>
            </w:r>
          </w:p>
          <w:p w14:paraId="34DBCE3A"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（理事長、代表取締役又は地域密着型サービスの事業部門の責任者など）</w:t>
            </w:r>
          </w:p>
        </w:tc>
        <w:tc>
          <w:tcPr>
            <w:tcW w:w="7285" w:type="dxa"/>
            <w:shd w:val="clear" w:color="auto" w:fill="auto"/>
            <w:vAlign w:val="center"/>
          </w:tcPr>
          <w:p w14:paraId="6F834DBA" w14:textId="77777777" w:rsidR="00172B03" w:rsidRDefault="009A3CB3">
            <w:pPr>
              <w:widowControl w:val="0"/>
              <w:tabs>
                <w:tab w:val="left" w:pos="312"/>
              </w:tabs>
              <w:spacing w:line="0" w:lineRule="atLeast"/>
              <w:ind w:left="311" w:hangingChars="148" w:hanging="311"/>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w:t>
            </w:r>
            <w:r>
              <w:rPr>
                <w:rFonts w:ascii="AR Pゴシック体M" w:eastAsia="AR Pゴシック体M" w:hAnsi="AR Pゴシック体M" w:hint="eastAsia"/>
                <w:kern w:val="2"/>
                <w:sz w:val="21"/>
              </w:rPr>
              <w:tab/>
              <w:t>以下の経験を有する者か。</w:t>
            </w:r>
          </w:p>
          <w:p w14:paraId="1B49BD6D" w14:textId="77777777" w:rsidR="00172B03" w:rsidRDefault="009A3CB3">
            <w:pPr>
              <w:widowControl w:val="0"/>
              <w:tabs>
                <w:tab w:val="left" w:pos="522"/>
              </w:tabs>
              <w:spacing w:line="0" w:lineRule="atLeast"/>
              <w:ind w:leftChars="100" w:left="551" w:hangingChars="148" w:hanging="311"/>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w:t>
            </w:r>
            <w:r>
              <w:rPr>
                <w:rFonts w:ascii="AR Pゴシック体M" w:eastAsia="AR Pゴシック体M" w:hAnsi="AR Pゴシック体M" w:hint="eastAsia"/>
                <w:kern w:val="2"/>
                <w:sz w:val="21"/>
              </w:rPr>
              <w:tab/>
              <w:t>特別養護老人ホーム、老人デイサービスセンター、介護老人保健施設、指定認知症対応型共同生活介護事業所等の従業者又は訪問介護員等として認知症である者の介護に従事した経験</w:t>
            </w:r>
          </w:p>
          <w:p w14:paraId="76F4C4F4" w14:textId="77777777" w:rsidR="00172B03" w:rsidRDefault="009A3CB3">
            <w:pPr>
              <w:widowControl w:val="0"/>
              <w:tabs>
                <w:tab w:val="left" w:pos="522"/>
              </w:tabs>
              <w:spacing w:line="0" w:lineRule="atLeast"/>
              <w:ind w:leftChars="100" w:left="551" w:hangingChars="148" w:hanging="311"/>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w:t>
            </w:r>
            <w:r>
              <w:rPr>
                <w:rFonts w:ascii="AR Pゴシック体M" w:eastAsia="AR Pゴシック体M" w:hAnsi="AR Pゴシック体M" w:hint="eastAsia"/>
                <w:kern w:val="2"/>
                <w:sz w:val="21"/>
              </w:rPr>
              <w:tab/>
              <w:t>保健医療サービス又は福祉サービスの経営に携わった経験</w:t>
            </w:r>
          </w:p>
          <w:p w14:paraId="2734B3FC" w14:textId="77777777" w:rsidR="00172B03" w:rsidRDefault="009A3CB3">
            <w:pPr>
              <w:widowControl w:val="0"/>
              <w:tabs>
                <w:tab w:val="left" w:pos="312"/>
              </w:tabs>
              <w:spacing w:line="0" w:lineRule="atLeast"/>
              <w:ind w:left="311" w:hangingChars="148" w:hanging="311"/>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w:t>
            </w:r>
            <w:r>
              <w:rPr>
                <w:rFonts w:ascii="AR Pゴシック体M" w:eastAsia="AR Pゴシック体M" w:hAnsi="AR Pゴシック体M" w:hint="eastAsia"/>
                <w:kern w:val="2"/>
                <w:sz w:val="21"/>
              </w:rPr>
              <w:tab/>
              <w:t>認知症対応型サービス事業開設者研修を修了した者か。</w:t>
            </w:r>
          </w:p>
        </w:tc>
      </w:tr>
    </w:tbl>
    <w:p w14:paraId="3CE140CF" w14:textId="77777777" w:rsidR="00172B03" w:rsidRDefault="00172B03"/>
    <w:p w14:paraId="288029FB" w14:textId="77777777" w:rsidR="00172B03" w:rsidRDefault="009A3CB3">
      <w:r>
        <w:rPr>
          <w:rFonts w:ascii="AR Pゴシック体M" w:eastAsia="AR Pゴシック体M" w:hAnsi="AR Pゴシック体M" w:hint="eastAsia"/>
          <w:shd w:val="pct15" w:color="auto" w:fill="FFFFFF"/>
        </w:rPr>
        <w:t>※点検表実施月の状況を、ユニットごとに作成してください。</w:t>
      </w:r>
    </w:p>
    <w:p w14:paraId="57D7416C" w14:textId="77777777" w:rsidR="00172B03" w:rsidRDefault="009A3CB3">
      <w:r>
        <w:rPr>
          <w:rFonts w:ascii="AR Pゴシック体M" w:eastAsia="AR Pゴシック体M" w:hAnsi="AR Pゴシック体M" w:hint="eastAsia"/>
          <w:u w:val="single"/>
        </w:rPr>
        <w:t xml:space="preserve">①ユニット名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785"/>
        <w:gridCol w:w="7285"/>
      </w:tblGrid>
      <w:tr w:rsidR="00172B03" w14:paraId="5B657FE2" w14:textId="77777777">
        <w:tc>
          <w:tcPr>
            <w:tcW w:w="2355" w:type="dxa"/>
            <w:gridSpan w:val="2"/>
            <w:tcBorders>
              <w:top w:val="single" w:sz="4" w:space="0" w:color="auto"/>
            </w:tcBorders>
            <w:shd w:val="clear" w:color="auto" w:fill="auto"/>
            <w:vAlign w:val="center"/>
          </w:tcPr>
          <w:p w14:paraId="77F5B1C2"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区分</w:t>
            </w:r>
          </w:p>
        </w:tc>
        <w:tc>
          <w:tcPr>
            <w:tcW w:w="7285" w:type="dxa"/>
            <w:tcBorders>
              <w:top w:val="single" w:sz="4" w:space="0" w:color="auto"/>
            </w:tcBorders>
            <w:shd w:val="clear" w:color="auto" w:fill="auto"/>
            <w:vAlign w:val="center"/>
          </w:tcPr>
          <w:p w14:paraId="27B16467"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基準及び確認（空欄には必要事項を記入し、基準確認後は□にレ点を入れること。）</w:t>
            </w:r>
          </w:p>
        </w:tc>
      </w:tr>
      <w:tr w:rsidR="00172B03" w14:paraId="10A9EDA5" w14:textId="77777777">
        <w:tc>
          <w:tcPr>
            <w:tcW w:w="570" w:type="dxa"/>
            <w:vMerge w:val="restart"/>
            <w:shd w:val="clear" w:color="auto" w:fill="auto"/>
            <w:textDirection w:val="tbRlV"/>
          </w:tcPr>
          <w:p w14:paraId="5FE7F158" w14:textId="77777777" w:rsidR="00172B03" w:rsidRDefault="009A3CB3">
            <w:pPr>
              <w:widowControl w:val="0"/>
              <w:spacing w:line="0" w:lineRule="atLeast"/>
              <w:ind w:left="113" w:right="113"/>
              <w:jc w:val="center"/>
              <w:rPr>
                <w:rFonts w:ascii="AR Pゴシック体M" w:eastAsia="AR Pゴシック体M" w:hAnsi="AR Pゴシック体M"/>
                <w:kern w:val="2"/>
                <w:sz w:val="21"/>
              </w:rPr>
            </w:pPr>
            <w:r>
              <w:rPr>
                <w:rFonts w:ascii="AR Pゴシック体M" w:eastAsia="AR Pゴシック体M" w:hAnsi="AR Pゴシック体M" w:hint="eastAsia"/>
                <w:kern w:val="2"/>
                <w:sz w:val="21"/>
              </w:rPr>
              <w:t>従業者</w:t>
            </w:r>
          </w:p>
        </w:tc>
        <w:tc>
          <w:tcPr>
            <w:tcW w:w="1785" w:type="dxa"/>
            <w:shd w:val="clear" w:color="auto" w:fill="auto"/>
            <w:vAlign w:val="center"/>
          </w:tcPr>
          <w:p w14:paraId="60229A8D"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介護従業者</w:t>
            </w:r>
          </w:p>
          <w:p w14:paraId="2A900E68" w14:textId="77777777" w:rsidR="00172B03" w:rsidRDefault="00172B03">
            <w:pPr>
              <w:widowControl w:val="0"/>
              <w:spacing w:line="0" w:lineRule="atLeast"/>
              <w:jc w:val="both"/>
              <w:rPr>
                <w:rFonts w:ascii="AR Pゴシック体M" w:eastAsia="AR Pゴシック体M" w:hAnsi="AR Pゴシック体M"/>
                <w:kern w:val="2"/>
                <w:sz w:val="21"/>
              </w:rPr>
            </w:pPr>
          </w:p>
          <w:p w14:paraId="738576EE" w14:textId="77777777" w:rsidR="00172B03" w:rsidRDefault="00172B03">
            <w:pPr>
              <w:widowControl w:val="0"/>
              <w:spacing w:line="0" w:lineRule="atLeast"/>
              <w:ind w:left="210" w:hangingChars="100" w:hanging="210"/>
              <w:jc w:val="both"/>
              <w:rPr>
                <w:rFonts w:ascii="AR Pゴシック体M" w:eastAsia="AR Pゴシック体M" w:hAnsi="AR Pゴシック体M"/>
                <w:kern w:val="2"/>
                <w:sz w:val="21"/>
              </w:rPr>
            </w:pPr>
          </w:p>
        </w:tc>
        <w:tc>
          <w:tcPr>
            <w:tcW w:w="7285" w:type="dxa"/>
            <w:shd w:val="clear" w:color="auto" w:fill="auto"/>
            <w:vAlign w:val="center"/>
          </w:tcPr>
          <w:p w14:paraId="62308FC8" w14:textId="77777777" w:rsidR="00172B03" w:rsidRDefault="009A3CB3">
            <w:pPr>
              <w:widowControl w:val="0"/>
              <w:spacing w:line="0" w:lineRule="atLeast"/>
              <w:ind w:left="160" w:hangingChars="100" w:hanging="160"/>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①　常勤の従業者が勤務すべき時間数：</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時間（３２時間を下回る場合は３２時間を基本とする。）</w:t>
            </w:r>
          </w:p>
          <w:p w14:paraId="7C08C74A" w14:textId="77777777" w:rsidR="00172B03" w:rsidRDefault="009A3CB3">
            <w:pPr>
              <w:widowControl w:val="0"/>
              <w:spacing w:line="0" w:lineRule="atLeast"/>
              <w:ind w:left="160" w:hangingChars="100" w:hanging="160"/>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②　事業所が設定する夜間及び深夜の時間帯：</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時から</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時まで（</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時間）</w:t>
            </w:r>
          </w:p>
          <w:p w14:paraId="77D267B4"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③　夜間及び深夜の時間帯</w:t>
            </w:r>
            <w:r>
              <w:rPr>
                <w:rFonts w:ascii="AR Pゴシック体M" w:eastAsia="AR Pゴシック体M" w:hAnsi="AR Pゴシック体M" w:hint="eastAsia"/>
                <w:kern w:val="2"/>
                <w:sz w:val="16"/>
              </w:rPr>
              <w:ruby>
                <w:rubyPr>
                  <w:rubyAlign w:val="distributeSpace"/>
                  <w:hps w:val="10"/>
                  <w:hpsRaise w:val="14"/>
                  <w:hpsBaseText w:val="16"/>
                  <w:lid w:val="ja-JP"/>
                </w:rubyPr>
                <w:rt>
                  <w:r w:rsidR="009A3CB3">
                    <w:rPr>
                      <w:rFonts w:ascii="ＭＳ 明朝" w:hAnsi="ＭＳ 明朝" w:hint="eastAsia"/>
                      <w:sz w:val="10"/>
                    </w:rPr>
                    <w:t>・</w:t>
                  </w:r>
                </w:rt>
                <w:rubyBase>
                  <w:r w:rsidR="009A3CB3">
                    <w:rPr>
                      <w:rFonts w:ascii="AR Pゴシック体M" w:eastAsia="AR Pゴシック体M" w:hAnsi="AR Pゴシック体M" w:hint="eastAsia"/>
                      <w:kern w:val="2"/>
                      <w:sz w:val="16"/>
                    </w:rPr>
                    <w:t>以</w:t>
                  </w:r>
                </w:rubyBase>
              </w:ruby>
            </w:r>
            <w:r>
              <w:rPr>
                <w:rFonts w:ascii="AR Pゴシック体M" w:eastAsia="AR Pゴシック体M" w:hAnsi="AR Pゴシック体M" w:hint="eastAsia"/>
                <w:kern w:val="2"/>
                <w:sz w:val="16"/>
              </w:rPr>
              <w:ruby>
                <w:rubyPr>
                  <w:rubyAlign w:val="distributeSpace"/>
                  <w:hps w:val="10"/>
                  <w:hpsRaise w:val="14"/>
                  <w:hpsBaseText w:val="16"/>
                  <w:lid w:val="ja-JP"/>
                </w:rubyPr>
                <w:rt>
                  <w:r w:rsidR="009A3CB3">
                    <w:rPr>
                      <w:rFonts w:ascii="ＭＳ 明朝" w:hAnsi="ＭＳ 明朝" w:hint="eastAsia"/>
                      <w:sz w:val="10"/>
                    </w:rPr>
                    <w:t>・</w:t>
                  </w:r>
                </w:rt>
                <w:rubyBase>
                  <w:r w:rsidR="009A3CB3">
                    <w:rPr>
                      <w:rFonts w:ascii="AR Pゴシック体M" w:eastAsia="AR Pゴシック体M" w:hAnsi="AR Pゴシック体M" w:hint="eastAsia"/>
                      <w:kern w:val="2"/>
                      <w:sz w:val="16"/>
                    </w:rPr>
                    <w:t>外</w:t>
                  </w:r>
                </w:rubyBase>
              </w:ruby>
            </w:r>
            <w:r>
              <w:rPr>
                <w:rFonts w:ascii="AR Pゴシック体M" w:eastAsia="AR Pゴシック体M" w:hAnsi="AR Pゴシック体M" w:hint="eastAsia"/>
                <w:kern w:val="2"/>
                <w:sz w:val="16"/>
              </w:rPr>
              <w:t>の時間帯：２４時間－②の時間（</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時間）</w:t>
            </w:r>
          </w:p>
          <w:p w14:paraId="5DE14E1D" w14:textId="77777777" w:rsidR="00172B03" w:rsidRDefault="00172B03">
            <w:pPr>
              <w:widowControl w:val="0"/>
              <w:spacing w:line="0" w:lineRule="atLeast"/>
              <w:jc w:val="both"/>
              <w:rPr>
                <w:rFonts w:ascii="AR Pゴシック体M" w:eastAsia="AR Pゴシック体M" w:hAnsi="AR Pゴシック体M"/>
                <w:kern w:val="2"/>
                <w:sz w:val="16"/>
              </w:rPr>
            </w:pPr>
          </w:p>
          <w:p w14:paraId="277E93C4"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bdr w:val="single" w:sz="4" w:space="0" w:color="auto"/>
              </w:rPr>
              <w:t>１　夜間及び深夜の時間帯以外の時間帯（上記の③の時間帯）</w:t>
            </w:r>
          </w:p>
          <w:p w14:paraId="3DF788E4"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共同生活住居ごとに、常勤換算方法で、利用者の数が３又はその端数を増すごとに１以上であるか。</w:t>
            </w:r>
          </w:p>
          <w:p w14:paraId="5C4B5FA1"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〈必要数計算式〉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606"/>
              <w:gridCol w:w="816"/>
              <w:gridCol w:w="606"/>
              <w:gridCol w:w="1599"/>
            </w:tblGrid>
            <w:tr w:rsidR="00172B03" w14:paraId="64C4CDD9" w14:textId="77777777">
              <w:tc>
                <w:tcPr>
                  <w:tcW w:w="1837" w:type="dxa"/>
                  <w:tcBorders>
                    <w:top w:val="double" w:sz="4" w:space="0" w:color="auto"/>
                    <w:left w:val="double" w:sz="4" w:space="0" w:color="auto"/>
                    <w:bottom w:val="nil"/>
                    <w:right w:val="double" w:sz="4" w:space="0" w:color="auto"/>
                  </w:tcBorders>
                  <w:shd w:val="clear" w:color="auto" w:fill="auto"/>
                </w:tcPr>
                <w:p w14:paraId="52A0844B"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利用者数(a)</w:t>
                  </w:r>
                </w:p>
              </w:tc>
              <w:tc>
                <w:tcPr>
                  <w:tcW w:w="606" w:type="dxa"/>
                  <w:tcBorders>
                    <w:top w:val="nil"/>
                    <w:left w:val="double" w:sz="4" w:space="0" w:color="auto"/>
                    <w:bottom w:val="nil"/>
                    <w:right w:val="nil"/>
                  </w:tcBorders>
                  <w:shd w:val="clear" w:color="auto" w:fill="auto"/>
                </w:tcPr>
                <w:p w14:paraId="73002528"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816" w:type="dxa"/>
                  <w:tcBorders>
                    <w:top w:val="nil"/>
                    <w:left w:val="nil"/>
                    <w:bottom w:val="nil"/>
                    <w:right w:val="nil"/>
                  </w:tcBorders>
                  <w:shd w:val="clear" w:color="auto" w:fill="auto"/>
                </w:tcPr>
                <w:p w14:paraId="679E6FA8"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606" w:type="dxa"/>
                  <w:tcBorders>
                    <w:top w:val="nil"/>
                    <w:left w:val="nil"/>
                    <w:bottom w:val="nil"/>
                    <w:right w:val="single" w:sz="4" w:space="0" w:color="auto"/>
                  </w:tcBorders>
                  <w:shd w:val="clear" w:color="auto" w:fill="auto"/>
                </w:tcPr>
                <w:p w14:paraId="442E713F"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599" w:type="dxa"/>
                  <w:tcBorders>
                    <w:top w:val="single" w:sz="4" w:space="0" w:color="auto"/>
                    <w:left w:val="single" w:sz="4" w:space="0" w:color="auto"/>
                    <w:bottom w:val="nil"/>
                    <w:right w:val="single" w:sz="4" w:space="0" w:color="auto"/>
                  </w:tcBorders>
                  <w:shd w:val="clear" w:color="auto" w:fill="auto"/>
                </w:tcPr>
                <w:p w14:paraId="44BB6955"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必要数</w:t>
                  </w:r>
                </w:p>
              </w:tc>
            </w:tr>
            <w:tr w:rsidR="00172B03" w14:paraId="5F169289" w14:textId="77777777">
              <w:trPr>
                <w:trHeight w:val="454"/>
              </w:trPr>
              <w:tc>
                <w:tcPr>
                  <w:tcW w:w="1837" w:type="dxa"/>
                  <w:tcBorders>
                    <w:top w:val="nil"/>
                    <w:left w:val="double" w:sz="4" w:space="0" w:color="auto"/>
                    <w:bottom w:val="double" w:sz="4" w:space="0" w:color="auto"/>
                    <w:right w:val="double" w:sz="4" w:space="0" w:color="auto"/>
                  </w:tcBorders>
                  <w:shd w:val="clear" w:color="auto" w:fill="auto"/>
                  <w:vAlign w:val="center"/>
                </w:tcPr>
                <w:p w14:paraId="6D19F437"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人</w:t>
                  </w:r>
                </w:p>
              </w:tc>
              <w:tc>
                <w:tcPr>
                  <w:tcW w:w="606" w:type="dxa"/>
                  <w:tcBorders>
                    <w:top w:val="nil"/>
                    <w:left w:val="double" w:sz="4" w:space="0" w:color="auto"/>
                    <w:bottom w:val="nil"/>
                    <w:right w:val="nil"/>
                  </w:tcBorders>
                  <w:shd w:val="clear" w:color="auto" w:fill="auto"/>
                  <w:vAlign w:val="center"/>
                </w:tcPr>
                <w:p w14:paraId="17BAE1E3"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816" w:type="dxa"/>
                  <w:tcBorders>
                    <w:top w:val="nil"/>
                    <w:left w:val="nil"/>
                    <w:bottom w:val="nil"/>
                    <w:right w:val="nil"/>
                  </w:tcBorders>
                  <w:shd w:val="clear" w:color="auto" w:fill="auto"/>
                  <w:vAlign w:val="center"/>
                </w:tcPr>
                <w:p w14:paraId="77787756"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３人</w:t>
                  </w:r>
                </w:p>
              </w:tc>
              <w:tc>
                <w:tcPr>
                  <w:tcW w:w="606" w:type="dxa"/>
                  <w:tcBorders>
                    <w:top w:val="nil"/>
                    <w:left w:val="nil"/>
                    <w:bottom w:val="nil"/>
                    <w:right w:val="single" w:sz="4" w:space="0" w:color="auto"/>
                  </w:tcBorders>
                  <w:shd w:val="clear" w:color="auto" w:fill="auto"/>
                  <w:vAlign w:val="center"/>
                </w:tcPr>
                <w:p w14:paraId="63870F15"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1599" w:type="dxa"/>
                  <w:tcBorders>
                    <w:top w:val="nil"/>
                    <w:left w:val="single" w:sz="4" w:space="0" w:color="auto"/>
                    <w:bottom w:val="single" w:sz="4" w:space="0" w:color="auto"/>
                    <w:right w:val="single" w:sz="4" w:space="0" w:color="auto"/>
                  </w:tcBorders>
                  <w:shd w:val="clear" w:color="auto" w:fill="auto"/>
                  <w:vAlign w:val="center"/>
                </w:tcPr>
                <w:p w14:paraId="4F5A87BF"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人</w:t>
                  </w:r>
                </w:p>
              </w:tc>
            </w:tr>
            <w:tr w:rsidR="00172B03" w14:paraId="0E17CA30" w14:textId="77777777">
              <w:tc>
                <w:tcPr>
                  <w:tcW w:w="1837" w:type="dxa"/>
                  <w:tcBorders>
                    <w:top w:val="double" w:sz="4" w:space="0" w:color="auto"/>
                    <w:left w:val="nil"/>
                    <w:bottom w:val="nil"/>
                    <w:right w:val="nil"/>
                  </w:tcBorders>
                  <w:shd w:val="clear" w:color="auto" w:fill="auto"/>
                </w:tcPr>
                <w:p w14:paraId="00007E0C"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606" w:type="dxa"/>
                  <w:tcBorders>
                    <w:top w:val="nil"/>
                    <w:left w:val="nil"/>
                    <w:bottom w:val="nil"/>
                    <w:right w:val="nil"/>
                  </w:tcBorders>
                  <w:shd w:val="clear" w:color="auto" w:fill="auto"/>
                </w:tcPr>
                <w:p w14:paraId="2DF03188"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816" w:type="dxa"/>
                  <w:tcBorders>
                    <w:top w:val="nil"/>
                    <w:left w:val="nil"/>
                    <w:bottom w:val="nil"/>
                    <w:right w:val="nil"/>
                  </w:tcBorders>
                  <w:shd w:val="clear" w:color="auto" w:fill="auto"/>
                </w:tcPr>
                <w:p w14:paraId="72A8F776"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599" w:type="dxa"/>
                  <w:gridSpan w:val="2"/>
                  <w:tcBorders>
                    <w:top w:val="nil"/>
                    <w:left w:val="nil"/>
                    <w:bottom w:val="nil"/>
                    <w:right w:val="nil"/>
                  </w:tcBorders>
                  <w:shd w:val="clear" w:color="auto" w:fill="auto"/>
                </w:tcPr>
                <w:p w14:paraId="572A5550" w14:textId="77777777" w:rsidR="00172B03" w:rsidRDefault="009A3CB3">
                  <w:pPr>
                    <w:widowControl w:val="0"/>
                    <w:spacing w:line="0" w:lineRule="atLeast"/>
                    <w:ind w:leftChars="-50" w:left="-120" w:rightChars="-100" w:right="-240"/>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（小数点以下切上</w:t>
                  </w:r>
                  <w:r>
                    <w:rPr>
                      <w:rFonts w:ascii="BIZ UDゴシック" w:eastAsia="BIZ UDゴシック" w:hAnsi="BIZ UDゴシック" w:hint="eastAsia"/>
                      <w:kern w:val="2"/>
                      <w:sz w:val="16"/>
                    </w:rPr>
                    <w:t>げ）</w:t>
                  </w:r>
                </w:p>
              </w:tc>
            </w:tr>
          </w:tbl>
          <w:p w14:paraId="41B44B09"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〈常勤換算式〉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850"/>
              <w:gridCol w:w="1560"/>
              <w:gridCol w:w="850"/>
              <w:gridCol w:w="1559"/>
            </w:tblGrid>
            <w:tr w:rsidR="00172B03" w14:paraId="03D6965D" w14:textId="77777777">
              <w:trPr>
                <w:trHeight w:val="365"/>
              </w:trPr>
              <w:tc>
                <w:tcPr>
                  <w:tcW w:w="1505" w:type="dxa"/>
                  <w:tcBorders>
                    <w:top w:val="single" w:sz="4" w:space="0" w:color="auto"/>
                    <w:left w:val="single" w:sz="4" w:space="0" w:color="auto"/>
                    <w:bottom w:val="nil"/>
                    <w:right w:val="single" w:sz="4" w:space="0" w:color="auto"/>
                  </w:tcBorders>
                  <w:shd w:val="clear" w:color="auto" w:fill="auto"/>
                </w:tcPr>
                <w:p w14:paraId="3CAF6991"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従業者の日中の</w:t>
                  </w:r>
                </w:p>
                <w:p w14:paraId="3071BC97"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勤務延時間数</w:t>
                  </w:r>
                </w:p>
              </w:tc>
              <w:tc>
                <w:tcPr>
                  <w:tcW w:w="850" w:type="dxa"/>
                  <w:tcBorders>
                    <w:top w:val="nil"/>
                    <w:left w:val="single" w:sz="4" w:space="0" w:color="auto"/>
                    <w:bottom w:val="nil"/>
                    <w:right w:val="single" w:sz="4" w:space="0" w:color="auto"/>
                  </w:tcBorders>
                  <w:shd w:val="clear" w:color="auto" w:fill="auto"/>
                </w:tcPr>
                <w:p w14:paraId="165CA953"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560" w:type="dxa"/>
                  <w:tcBorders>
                    <w:top w:val="single" w:sz="4" w:space="0" w:color="auto"/>
                    <w:left w:val="single" w:sz="4" w:space="0" w:color="auto"/>
                    <w:bottom w:val="nil"/>
                    <w:right w:val="single" w:sz="4" w:space="0" w:color="auto"/>
                  </w:tcBorders>
                  <w:shd w:val="clear" w:color="auto" w:fill="auto"/>
                </w:tcPr>
                <w:p w14:paraId="7BD89F07"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常勤従業者の</w:t>
                  </w:r>
                </w:p>
                <w:p w14:paraId="4059D37E"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勤務時間数</w:t>
                  </w:r>
                </w:p>
              </w:tc>
              <w:tc>
                <w:tcPr>
                  <w:tcW w:w="850" w:type="dxa"/>
                  <w:tcBorders>
                    <w:top w:val="nil"/>
                    <w:left w:val="single" w:sz="4" w:space="0" w:color="auto"/>
                    <w:bottom w:val="nil"/>
                    <w:right w:val="single" w:sz="4" w:space="0" w:color="auto"/>
                  </w:tcBorders>
                  <w:shd w:val="clear" w:color="auto" w:fill="auto"/>
                </w:tcPr>
                <w:p w14:paraId="51135DAB"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559" w:type="dxa"/>
                  <w:tcBorders>
                    <w:top w:val="single" w:sz="4" w:space="0" w:color="auto"/>
                    <w:left w:val="single" w:sz="4" w:space="0" w:color="auto"/>
                    <w:bottom w:val="nil"/>
                    <w:right w:val="single" w:sz="4" w:space="0" w:color="auto"/>
                  </w:tcBorders>
                  <w:shd w:val="clear" w:color="auto" w:fill="auto"/>
                </w:tcPr>
                <w:p w14:paraId="6EFD3B3D"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常勤換算人数</w:t>
                  </w:r>
                </w:p>
              </w:tc>
            </w:tr>
            <w:tr w:rsidR="00172B03" w14:paraId="1278457E" w14:textId="77777777">
              <w:trPr>
                <w:trHeight w:val="456"/>
              </w:trPr>
              <w:tc>
                <w:tcPr>
                  <w:tcW w:w="1505" w:type="dxa"/>
                  <w:tcBorders>
                    <w:top w:val="nil"/>
                    <w:left w:val="single" w:sz="4" w:space="0" w:color="auto"/>
                    <w:bottom w:val="single" w:sz="4" w:space="0" w:color="auto"/>
                    <w:right w:val="single" w:sz="4" w:space="0" w:color="auto"/>
                  </w:tcBorders>
                  <w:shd w:val="clear" w:color="auto" w:fill="auto"/>
                  <w:vAlign w:val="center"/>
                </w:tcPr>
                <w:p w14:paraId="5A53235C"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時間</w:t>
                  </w:r>
                </w:p>
              </w:tc>
              <w:tc>
                <w:tcPr>
                  <w:tcW w:w="850" w:type="dxa"/>
                  <w:tcBorders>
                    <w:top w:val="nil"/>
                    <w:left w:val="single" w:sz="4" w:space="0" w:color="auto"/>
                    <w:bottom w:val="nil"/>
                    <w:right w:val="single" w:sz="4" w:space="0" w:color="auto"/>
                  </w:tcBorders>
                  <w:shd w:val="clear" w:color="auto" w:fill="auto"/>
                  <w:vAlign w:val="center"/>
                </w:tcPr>
                <w:p w14:paraId="42805564"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1560" w:type="dxa"/>
                  <w:tcBorders>
                    <w:top w:val="nil"/>
                    <w:left w:val="single" w:sz="4" w:space="0" w:color="auto"/>
                    <w:bottom w:val="single" w:sz="4" w:space="0" w:color="auto"/>
                    <w:right w:val="single" w:sz="4" w:space="0" w:color="auto"/>
                  </w:tcBorders>
                  <w:shd w:val="clear" w:color="auto" w:fill="auto"/>
                  <w:vAlign w:val="center"/>
                </w:tcPr>
                <w:p w14:paraId="5058B66B"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時間</w:t>
                  </w:r>
                </w:p>
              </w:tc>
              <w:tc>
                <w:tcPr>
                  <w:tcW w:w="850" w:type="dxa"/>
                  <w:tcBorders>
                    <w:top w:val="nil"/>
                    <w:left w:val="single" w:sz="4" w:space="0" w:color="auto"/>
                    <w:bottom w:val="nil"/>
                    <w:right w:val="single" w:sz="4" w:space="0" w:color="auto"/>
                  </w:tcBorders>
                  <w:shd w:val="clear" w:color="auto" w:fill="auto"/>
                  <w:vAlign w:val="center"/>
                </w:tcPr>
                <w:p w14:paraId="765AFF95"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0BF9BB"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人</w:t>
                  </w:r>
                </w:p>
              </w:tc>
            </w:tr>
            <w:tr w:rsidR="00172B03" w14:paraId="081A8766" w14:textId="77777777">
              <w:trPr>
                <w:trHeight w:val="193"/>
              </w:trPr>
              <w:tc>
                <w:tcPr>
                  <w:tcW w:w="1505" w:type="dxa"/>
                  <w:tcBorders>
                    <w:top w:val="single" w:sz="4" w:space="0" w:color="auto"/>
                    <w:left w:val="nil"/>
                    <w:bottom w:val="nil"/>
                    <w:right w:val="nil"/>
                  </w:tcBorders>
                  <w:shd w:val="clear" w:color="auto" w:fill="auto"/>
                </w:tcPr>
                <w:p w14:paraId="2B0E9BFC" w14:textId="77777777" w:rsidR="00172B03" w:rsidRDefault="009A3CB3">
                  <w:pPr>
                    <w:widowControl w:val="0"/>
                    <w:spacing w:line="0" w:lineRule="atLeast"/>
                    <w:ind w:leftChars="-7" w:left="1" w:rightChars="-45" w:right="-108" w:hangingChars="11" w:hanging="18"/>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例（4週　計960ｈ）</w:t>
                  </w:r>
                </w:p>
              </w:tc>
              <w:tc>
                <w:tcPr>
                  <w:tcW w:w="850" w:type="dxa"/>
                  <w:tcBorders>
                    <w:top w:val="nil"/>
                    <w:left w:val="nil"/>
                    <w:bottom w:val="nil"/>
                    <w:right w:val="nil"/>
                  </w:tcBorders>
                  <w:shd w:val="clear" w:color="auto" w:fill="auto"/>
                </w:tcPr>
                <w:p w14:paraId="6A82E8A3" w14:textId="77777777" w:rsidR="00172B03" w:rsidRDefault="00172B03">
                  <w:pPr>
                    <w:widowControl w:val="0"/>
                    <w:spacing w:line="0" w:lineRule="atLeast"/>
                    <w:ind w:leftChars="-50" w:left="-120" w:rightChars="-100" w:right="-240"/>
                    <w:jc w:val="right"/>
                    <w:rPr>
                      <w:rFonts w:ascii="AR Pゴシック体M" w:eastAsia="AR Pゴシック体M" w:hAnsi="AR Pゴシック体M"/>
                      <w:kern w:val="2"/>
                      <w:sz w:val="16"/>
                    </w:rPr>
                  </w:pPr>
                </w:p>
              </w:tc>
              <w:tc>
                <w:tcPr>
                  <w:tcW w:w="1560" w:type="dxa"/>
                  <w:tcBorders>
                    <w:top w:val="single" w:sz="4" w:space="0" w:color="auto"/>
                    <w:left w:val="nil"/>
                    <w:bottom w:val="nil"/>
                    <w:right w:val="nil"/>
                  </w:tcBorders>
                  <w:shd w:val="clear" w:color="auto" w:fill="auto"/>
                </w:tcPr>
                <w:p w14:paraId="3B23AA1B" w14:textId="77777777" w:rsidR="00172B03" w:rsidRDefault="009A3CB3">
                  <w:pPr>
                    <w:widowControl w:val="0"/>
                    <w:spacing w:line="0" w:lineRule="atLeast"/>
                    <w:ind w:rightChars="-42" w:right="-101"/>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（週40ｈ×4週＝160ｈ）</w:t>
                  </w:r>
                </w:p>
              </w:tc>
              <w:tc>
                <w:tcPr>
                  <w:tcW w:w="2409" w:type="dxa"/>
                  <w:gridSpan w:val="2"/>
                  <w:tcBorders>
                    <w:top w:val="nil"/>
                    <w:left w:val="nil"/>
                    <w:bottom w:val="nil"/>
                    <w:right w:val="nil"/>
                  </w:tcBorders>
                  <w:shd w:val="clear" w:color="auto" w:fill="auto"/>
                </w:tcPr>
                <w:p w14:paraId="62418F12" w14:textId="77777777" w:rsidR="00172B03" w:rsidRDefault="009A3CB3">
                  <w:pPr>
                    <w:widowControl w:val="0"/>
                    <w:spacing w:line="0" w:lineRule="atLeast"/>
                    <w:ind w:leftChars="-50" w:left="-120" w:rightChars="-100" w:right="-240"/>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（小数点第2位以下切捨</w:t>
                  </w:r>
                  <w:r>
                    <w:rPr>
                      <w:rFonts w:ascii="BIZ UDゴシック" w:eastAsia="BIZ UDゴシック" w:hAnsi="BIZ UDゴシック" w:hint="eastAsia"/>
                      <w:kern w:val="2"/>
                      <w:sz w:val="16"/>
                    </w:rPr>
                    <w:t>て）</w:t>
                  </w:r>
                </w:p>
              </w:tc>
            </w:tr>
          </w:tbl>
          <w:p w14:paraId="7CC91012" w14:textId="77777777" w:rsidR="00172B03" w:rsidRDefault="00172B0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p>
          <w:p w14:paraId="487A6F56"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bdr w:val="single" w:sz="4" w:space="0" w:color="auto"/>
              </w:rPr>
              <w:t>２　夜間及び深夜の時間帯（上記の②の時間帯）</w:t>
            </w:r>
          </w:p>
          <w:p w14:paraId="1C0E0631"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共同生活住居ごとに、夜間及び深夜の時間帯を通じて１以上の介護従業者に夜間及び深夜の勤務を行わせるために必要な数以上を配置しているか。</w:t>
            </w:r>
          </w:p>
          <w:p w14:paraId="6110585F"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前記の夜勤職員が、併設されている指定小規模多機能型居宅介護事業所の職務を兼務している場合は次の全ての要件を満たしているか。</w:t>
            </w:r>
          </w:p>
          <w:p w14:paraId="4B1B14CB"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xml:space="preserve">　□ 入居者の処遇に支障がないと認められる場合。</w:t>
            </w:r>
          </w:p>
          <w:p w14:paraId="68F9993E" w14:textId="77777777" w:rsidR="00172B03" w:rsidRDefault="009A3CB3" w:rsidP="006E4D95">
            <w:pPr>
              <w:widowControl w:val="0"/>
              <w:tabs>
                <w:tab w:val="left" w:pos="312"/>
              </w:tabs>
              <w:spacing w:line="0" w:lineRule="atLeast"/>
              <w:ind w:left="397" w:hangingChars="248" w:hanging="39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xml:space="preserve">　□ 当該事業所の定員と併設小規模多機能型居宅介護事業所の泊まりの定員の合計が９人以内である場合。</w:t>
            </w:r>
          </w:p>
          <w:p w14:paraId="4A78D622"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xml:space="preserve">　□ それぞれの事業所が同一階に隣接し、一体的な運用が可能な構造である場合。</w:t>
            </w:r>
          </w:p>
          <w:p w14:paraId="18BBC4CC" w14:textId="77777777" w:rsidR="00172B03" w:rsidRDefault="009A3CB3">
            <w:pPr>
              <w:widowControl w:val="0"/>
              <w:tabs>
                <w:tab w:val="left" w:pos="312"/>
              </w:tabs>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【その他】</w:t>
            </w:r>
          </w:p>
          <w:p w14:paraId="767995E8"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共同生活住居ごとに、１以上の者は常勤か。</w:t>
            </w:r>
          </w:p>
          <w:p w14:paraId="3178D048"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当該事業所に、小規模多機能型居宅介護事業所が併設されている場合において、当該事業所及び併設事業所のそれぞれに人員に関する基準を満たす従業者を置いているときは、当該介護従業者は、併設事業所の職務に従事することができる。</w:t>
            </w:r>
          </w:p>
          <w:p w14:paraId="02DB1C52"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介護従業者は、原則として認知症の介護等に対する知識、経験を有している者であるか。</w:t>
            </w:r>
          </w:p>
          <w:p w14:paraId="2ADA382D"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なお、上記以外の介護従業者にあっても研修の機会などを確保することなどにより質の向上を図るものとする。</w:t>
            </w:r>
          </w:p>
        </w:tc>
      </w:tr>
      <w:tr w:rsidR="00172B03" w14:paraId="1D06D015" w14:textId="77777777">
        <w:tc>
          <w:tcPr>
            <w:tcW w:w="570" w:type="dxa"/>
            <w:vMerge/>
            <w:shd w:val="clear" w:color="auto" w:fill="auto"/>
            <w:vAlign w:val="center"/>
          </w:tcPr>
          <w:p w14:paraId="620E8E82" w14:textId="77777777" w:rsidR="00172B03" w:rsidRDefault="00172B03">
            <w:pPr>
              <w:widowControl w:val="0"/>
              <w:jc w:val="both"/>
              <w:rPr>
                <w:rFonts w:ascii="ＭＳ 明朝" w:hAnsi="ＭＳ 明朝"/>
                <w:kern w:val="2"/>
                <w:sz w:val="21"/>
              </w:rPr>
            </w:pPr>
          </w:p>
        </w:tc>
        <w:tc>
          <w:tcPr>
            <w:tcW w:w="1785" w:type="dxa"/>
            <w:shd w:val="clear" w:color="auto" w:fill="auto"/>
            <w:vAlign w:val="center"/>
          </w:tcPr>
          <w:p w14:paraId="637DFA93" w14:textId="77777777" w:rsidR="00172B03" w:rsidRDefault="00172B03">
            <w:pPr>
              <w:widowControl w:val="0"/>
              <w:spacing w:line="0" w:lineRule="atLeast"/>
              <w:jc w:val="both"/>
              <w:rPr>
                <w:rFonts w:ascii="AR Pゴシック体M" w:eastAsia="AR Pゴシック体M" w:hAnsi="AR Pゴシック体M"/>
                <w:kern w:val="2"/>
                <w:sz w:val="21"/>
              </w:rPr>
            </w:pPr>
          </w:p>
          <w:p w14:paraId="7302C213"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計画作成担当者</w:t>
            </w:r>
          </w:p>
          <w:p w14:paraId="4BDC4997" w14:textId="77777777" w:rsidR="00172B03" w:rsidRDefault="00172B03">
            <w:pPr>
              <w:widowControl w:val="0"/>
              <w:spacing w:line="0" w:lineRule="atLeast"/>
              <w:jc w:val="both"/>
              <w:rPr>
                <w:rFonts w:ascii="AR Pゴシック体M" w:eastAsia="AR Pゴシック体M" w:hAnsi="AR Pゴシック体M"/>
                <w:kern w:val="2"/>
                <w:sz w:val="21"/>
              </w:rPr>
            </w:pPr>
          </w:p>
        </w:tc>
        <w:tc>
          <w:tcPr>
            <w:tcW w:w="7285" w:type="dxa"/>
            <w:shd w:val="clear" w:color="auto" w:fill="auto"/>
            <w:vAlign w:val="center"/>
          </w:tcPr>
          <w:p w14:paraId="5CFFF4E7" w14:textId="77777777" w:rsidR="00172B03" w:rsidRDefault="009A3CB3">
            <w:pPr>
              <w:widowControl w:val="0"/>
              <w:tabs>
                <w:tab w:val="left" w:pos="312"/>
              </w:tabs>
              <w:spacing w:line="0" w:lineRule="atLeast"/>
              <w:ind w:left="237" w:hangingChars="148" w:hanging="237"/>
              <w:jc w:val="both"/>
              <w:rPr>
                <w:rFonts w:ascii="BIZ UDゴシック" w:eastAsia="BIZ UDゴシック" w:hAnsi="BIZ UDゴシック"/>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r>
            <w:r>
              <w:rPr>
                <w:rFonts w:ascii="BIZ UDゴシック" w:eastAsia="BIZ UDゴシック" w:hAnsi="BIZ UDゴシック" w:hint="eastAsia"/>
                <w:kern w:val="2"/>
                <w:sz w:val="16"/>
                <w:u w:val="single"/>
              </w:rPr>
              <w:t>事業所ごとに１人以上配置しているか。</w:t>
            </w:r>
          </w:p>
          <w:p w14:paraId="626333F5"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保健医療サービス又は福祉サービスの利用に係る計画の作成に関し知識及び経験を有する者か。</w:t>
            </w:r>
          </w:p>
          <w:p w14:paraId="12CD2961"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原則として、サービス提供時間帯を通じて当該サービス以外の職務に従事しない職員（専従）であるか。（ただし、利用者の処遇に支障がない場合は下記について兼務が可能）</w:t>
            </w:r>
          </w:p>
          <w:p w14:paraId="63B92CE0" w14:textId="77777777" w:rsidR="00172B03" w:rsidRDefault="009A3CB3">
            <w:pPr>
              <w:widowControl w:val="0"/>
              <w:tabs>
                <w:tab w:val="left" w:pos="522"/>
              </w:tabs>
              <w:spacing w:line="0" w:lineRule="atLeast"/>
              <w:ind w:leftChars="100" w:left="47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当該共同生活住居における他の職務に従事すること</w:t>
            </w:r>
          </w:p>
          <w:p w14:paraId="51FB87E2"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認知症介護実践者研修又は痴呆介護実務者研修基礎課程を修了した者か。</w:t>
            </w:r>
          </w:p>
          <w:p w14:paraId="3998C244"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計画作成担当者のうち１以上の者は介護支援専門員か。</w:t>
            </w:r>
          </w:p>
          <w:p w14:paraId="34618A63"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上記の介護支援専門員は、介護支援専門員でない他の担当者の業務を監督しているか。</w:t>
            </w:r>
          </w:p>
        </w:tc>
      </w:tr>
      <w:tr w:rsidR="00172B03" w14:paraId="0C48E331" w14:textId="77777777">
        <w:tc>
          <w:tcPr>
            <w:tcW w:w="2355" w:type="dxa"/>
            <w:gridSpan w:val="2"/>
            <w:shd w:val="clear" w:color="auto" w:fill="auto"/>
            <w:vAlign w:val="center"/>
          </w:tcPr>
          <w:p w14:paraId="2969807C"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管理者</w:t>
            </w:r>
          </w:p>
        </w:tc>
        <w:tc>
          <w:tcPr>
            <w:tcW w:w="7285" w:type="dxa"/>
            <w:shd w:val="clear" w:color="auto" w:fill="auto"/>
            <w:vAlign w:val="center"/>
          </w:tcPr>
          <w:p w14:paraId="4F72DA21"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常勤か。</w:t>
            </w:r>
          </w:p>
          <w:p w14:paraId="04270FF7" w14:textId="5CDE50A6"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専従か。（以下の場合の兼務を除く）</w:t>
            </w:r>
          </w:p>
          <w:p w14:paraId="437496EC" w14:textId="77777777" w:rsidR="00105573" w:rsidRPr="00105573" w:rsidRDefault="00105573" w:rsidP="0010557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sidRPr="00105573">
              <w:rPr>
                <w:rFonts w:ascii="AR Pゴシック体M" w:eastAsia="AR Pゴシック体M" w:hAnsi="AR Pゴシック体M" w:hint="eastAsia"/>
                <w:kern w:val="2"/>
                <w:sz w:val="16"/>
              </w:rPr>
              <w:t>□</w:t>
            </w:r>
            <w:r w:rsidRPr="00105573">
              <w:rPr>
                <w:rFonts w:ascii="AR Pゴシック体M" w:eastAsia="AR Pゴシック体M" w:hAnsi="AR Pゴシック体M" w:hint="eastAsia"/>
                <w:kern w:val="2"/>
                <w:sz w:val="16"/>
              </w:rPr>
              <w:tab/>
              <w:t>兼務する場合は以下の場合か。</w:t>
            </w:r>
          </w:p>
          <w:p w14:paraId="6ACEA696" w14:textId="77777777" w:rsidR="00105573" w:rsidRPr="00105573" w:rsidRDefault="00105573" w:rsidP="0010557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sidRPr="00105573">
              <w:rPr>
                <w:rFonts w:ascii="AR Pゴシック体M" w:eastAsia="AR Pゴシック体M" w:hAnsi="AR Pゴシック体M" w:hint="eastAsia"/>
                <w:kern w:val="2"/>
                <w:sz w:val="16"/>
              </w:rPr>
              <w:t xml:space="preserve">　 □ 事業所の管理上支障がない。</w:t>
            </w:r>
          </w:p>
          <w:p w14:paraId="14D9B3F1" w14:textId="77777777" w:rsidR="00105573" w:rsidRPr="00BF2FB8" w:rsidRDefault="00105573" w:rsidP="0010557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sidRPr="00105573">
              <w:rPr>
                <w:rFonts w:ascii="AR Pゴシック体M" w:eastAsia="AR Pゴシック体M" w:hAnsi="AR Pゴシック体M" w:hint="eastAsia"/>
                <w:kern w:val="2"/>
                <w:sz w:val="16"/>
              </w:rPr>
              <w:t xml:space="preserve">　 </w:t>
            </w:r>
            <w:r w:rsidRPr="00BF2FB8">
              <w:rPr>
                <w:rFonts w:ascii="AR Pゴシック体M" w:eastAsia="AR Pゴシック体M" w:hAnsi="AR Pゴシック体M" w:hint="eastAsia"/>
                <w:kern w:val="2"/>
                <w:sz w:val="16"/>
              </w:rPr>
              <w:t>□ 兼務する職務が次のいずれかの場合である。</w:t>
            </w:r>
          </w:p>
          <w:p w14:paraId="62A1B6A8" w14:textId="5275A8AE" w:rsidR="00105573" w:rsidRPr="00BF2FB8" w:rsidRDefault="00105573" w:rsidP="0010557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sidRPr="00BF2FB8">
              <w:rPr>
                <w:rFonts w:ascii="AR Pゴシック体M" w:eastAsia="AR Pゴシック体M" w:hAnsi="AR Pゴシック体M" w:hint="eastAsia"/>
                <w:kern w:val="2"/>
                <w:sz w:val="16"/>
              </w:rPr>
              <w:t xml:space="preserve">　　　□　当該事業所の他の職務</w:t>
            </w:r>
          </w:p>
          <w:p w14:paraId="57C8E86A" w14:textId="58510207" w:rsidR="00105573" w:rsidRPr="00BF2FB8" w:rsidRDefault="00105573" w:rsidP="00105573">
            <w:pPr>
              <w:widowControl w:val="0"/>
              <w:tabs>
                <w:tab w:val="left" w:pos="312"/>
              </w:tabs>
              <w:spacing w:line="0" w:lineRule="atLeast"/>
              <w:ind w:left="717" w:hangingChars="448" w:hanging="717"/>
              <w:jc w:val="both"/>
              <w:rPr>
                <w:rFonts w:ascii="AR Pゴシック体M" w:eastAsia="AR Pゴシック体M" w:hAnsi="AR Pゴシック体M"/>
                <w:kern w:val="2"/>
                <w:sz w:val="16"/>
              </w:rPr>
            </w:pPr>
            <w:r w:rsidRPr="00BF2FB8">
              <w:rPr>
                <w:rFonts w:ascii="AR Pゴシック体M" w:eastAsia="AR Pゴシック体M" w:hAnsi="AR Pゴシック体M" w:hint="eastAsia"/>
                <w:kern w:val="2"/>
                <w:sz w:val="16"/>
              </w:rPr>
              <w:t xml:space="preserve">　　　□　同一事業者によって設置された他の事業所、施設等の管理者又は従業者としての職務（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w:t>
            </w:r>
          </w:p>
          <w:p w14:paraId="229FE1A2"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特別養護老人ホーム、老人デイサービスセンター、介護老人保健施設、指定認知症対応型共同生活介護等の従業者又は訪問介護員等として、３年以上認知症である者の介護に従事した経験を有する者であるか。</w:t>
            </w:r>
          </w:p>
          <w:p w14:paraId="6A9FB753"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認知症対応型サービス事業管理者研修を修了した者か。（【みなし】平成18年3月31日までに実践者研修又は基礎課程を修了した者であって、平成18年3月31日に現に管理者の職務に従事している者を含む）</w:t>
            </w:r>
          </w:p>
        </w:tc>
      </w:tr>
    </w:tbl>
    <w:p w14:paraId="634081D3" w14:textId="77777777" w:rsidR="00172B03" w:rsidRDefault="00172B03">
      <w:pPr>
        <w:rPr>
          <w:rFonts w:ascii="AR Pゴシック体M" w:eastAsia="AR Pゴシック体M" w:hAnsi="AR Pゴシック体M"/>
        </w:rPr>
      </w:pPr>
    </w:p>
    <w:p w14:paraId="3CC1703E" w14:textId="77777777" w:rsidR="00172B03" w:rsidRDefault="009A3CB3">
      <w:pPr>
        <w:rPr>
          <w:rFonts w:ascii="Century" w:hAnsi="Century"/>
          <w:color w:val="000000"/>
          <w:sz w:val="21"/>
        </w:rPr>
      </w:pPr>
      <w:r>
        <w:rPr>
          <w:rFonts w:ascii="AR Pゴシック体M" w:eastAsia="AR Pゴシック体M" w:hAnsi="AR Pゴシック体M" w:hint="eastAsia"/>
          <w:u w:val="single"/>
        </w:rPr>
        <w:t xml:space="preserve">②ユニット名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29"/>
        <w:gridCol w:w="7285"/>
      </w:tblGrid>
      <w:tr w:rsidR="00172B03" w14:paraId="09042F74" w14:textId="77777777">
        <w:tc>
          <w:tcPr>
            <w:tcW w:w="2355" w:type="dxa"/>
            <w:gridSpan w:val="2"/>
            <w:tcBorders>
              <w:top w:val="single" w:sz="4" w:space="0" w:color="auto"/>
            </w:tcBorders>
            <w:shd w:val="clear" w:color="auto" w:fill="auto"/>
          </w:tcPr>
          <w:p w14:paraId="63FBC646"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区分</w:t>
            </w:r>
          </w:p>
        </w:tc>
        <w:tc>
          <w:tcPr>
            <w:tcW w:w="7285" w:type="dxa"/>
            <w:tcBorders>
              <w:top w:val="single" w:sz="4" w:space="0" w:color="auto"/>
            </w:tcBorders>
            <w:shd w:val="clear" w:color="auto" w:fill="auto"/>
          </w:tcPr>
          <w:p w14:paraId="4CF25DC5"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基準及び確認（空欄には必要事項を記入し、基準確認後は□にレ点を入れること。）</w:t>
            </w:r>
          </w:p>
        </w:tc>
      </w:tr>
      <w:tr w:rsidR="00172B03" w14:paraId="6B7B427F" w14:textId="77777777">
        <w:tc>
          <w:tcPr>
            <w:tcW w:w="426" w:type="dxa"/>
            <w:vMerge w:val="restart"/>
            <w:shd w:val="clear" w:color="auto" w:fill="auto"/>
            <w:textDirection w:val="tbRlV"/>
          </w:tcPr>
          <w:p w14:paraId="009D234D" w14:textId="77777777" w:rsidR="00172B03" w:rsidRDefault="009A3CB3">
            <w:pPr>
              <w:widowControl w:val="0"/>
              <w:spacing w:line="0" w:lineRule="atLeast"/>
              <w:ind w:left="113" w:right="113"/>
              <w:jc w:val="center"/>
              <w:rPr>
                <w:rFonts w:ascii="AR Pゴシック体M" w:eastAsia="AR Pゴシック体M" w:hAnsi="AR Pゴシック体M"/>
                <w:kern w:val="2"/>
                <w:sz w:val="21"/>
              </w:rPr>
            </w:pPr>
            <w:r>
              <w:rPr>
                <w:rFonts w:ascii="AR Pゴシック体M" w:eastAsia="AR Pゴシック体M" w:hAnsi="AR Pゴシック体M" w:hint="eastAsia"/>
                <w:kern w:val="2"/>
                <w:sz w:val="21"/>
              </w:rPr>
              <w:t>従業者</w:t>
            </w:r>
          </w:p>
        </w:tc>
        <w:tc>
          <w:tcPr>
            <w:tcW w:w="1929" w:type="dxa"/>
            <w:shd w:val="clear" w:color="auto" w:fill="auto"/>
            <w:vAlign w:val="center"/>
          </w:tcPr>
          <w:p w14:paraId="275FF041"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介護従業者</w:t>
            </w:r>
          </w:p>
          <w:p w14:paraId="2690B8B2" w14:textId="77777777" w:rsidR="00172B03" w:rsidRDefault="00172B03">
            <w:pPr>
              <w:widowControl w:val="0"/>
              <w:spacing w:line="0" w:lineRule="atLeast"/>
              <w:jc w:val="both"/>
              <w:rPr>
                <w:rFonts w:ascii="AR Pゴシック体M" w:eastAsia="AR Pゴシック体M" w:hAnsi="AR Pゴシック体M"/>
                <w:kern w:val="2"/>
                <w:sz w:val="21"/>
              </w:rPr>
            </w:pPr>
          </w:p>
          <w:p w14:paraId="190A43CB" w14:textId="77777777" w:rsidR="00172B03" w:rsidRDefault="00172B03">
            <w:pPr>
              <w:widowControl w:val="0"/>
              <w:spacing w:line="0" w:lineRule="atLeast"/>
              <w:ind w:left="210" w:hangingChars="100" w:hanging="210"/>
              <w:jc w:val="both"/>
              <w:rPr>
                <w:rFonts w:ascii="AR Pゴシック体M" w:eastAsia="AR Pゴシック体M" w:hAnsi="AR Pゴシック体M"/>
                <w:kern w:val="2"/>
                <w:sz w:val="21"/>
              </w:rPr>
            </w:pPr>
          </w:p>
        </w:tc>
        <w:tc>
          <w:tcPr>
            <w:tcW w:w="7285" w:type="dxa"/>
            <w:shd w:val="clear" w:color="auto" w:fill="auto"/>
            <w:vAlign w:val="center"/>
          </w:tcPr>
          <w:p w14:paraId="39D78AA4" w14:textId="77777777" w:rsidR="00172B03" w:rsidRDefault="009A3CB3">
            <w:pPr>
              <w:widowControl w:val="0"/>
              <w:spacing w:line="0" w:lineRule="atLeast"/>
              <w:ind w:left="160" w:hangingChars="100" w:hanging="160"/>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①　常勤の従業者が勤務すべき時間数：</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時間（３２時間を下回る場合は３２時間を基本とする。）</w:t>
            </w:r>
          </w:p>
          <w:p w14:paraId="1CEE8724" w14:textId="77777777" w:rsidR="00172B03" w:rsidRDefault="009A3CB3">
            <w:pPr>
              <w:widowControl w:val="0"/>
              <w:spacing w:line="0" w:lineRule="atLeast"/>
              <w:ind w:left="160" w:hangingChars="100" w:hanging="160"/>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②　事業所が設定する夜間及び深夜の時間帯：</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時から</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時まで（</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時間）</w:t>
            </w:r>
          </w:p>
          <w:p w14:paraId="05C32BE0"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③　夜間及び深夜の時間帯</w:t>
            </w:r>
            <w:r>
              <w:rPr>
                <w:rFonts w:ascii="AR Pゴシック体M" w:eastAsia="AR Pゴシック体M" w:hAnsi="AR Pゴシック体M" w:hint="eastAsia"/>
                <w:kern w:val="2"/>
                <w:sz w:val="16"/>
              </w:rPr>
              <w:ruby>
                <w:rubyPr>
                  <w:rubyAlign w:val="distributeSpace"/>
                  <w:hps w:val="10"/>
                  <w:hpsRaise w:val="14"/>
                  <w:hpsBaseText w:val="16"/>
                  <w:lid w:val="ja-JP"/>
                </w:rubyPr>
                <w:rt>
                  <w:r w:rsidR="009A3CB3">
                    <w:rPr>
                      <w:rFonts w:ascii="ＭＳ 明朝" w:hAnsi="ＭＳ 明朝" w:hint="eastAsia"/>
                      <w:sz w:val="10"/>
                    </w:rPr>
                    <w:t>・</w:t>
                  </w:r>
                </w:rt>
                <w:rubyBase>
                  <w:r w:rsidR="009A3CB3">
                    <w:rPr>
                      <w:rFonts w:ascii="AR Pゴシック体M" w:eastAsia="AR Pゴシック体M" w:hAnsi="AR Pゴシック体M" w:hint="eastAsia"/>
                      <w:kern w:val="2"/>
                      <w:sz w:val="16"/>
                    </w:rPr>
                    <w:t>以</w:t>
                  </w:r>
                </w:rubyBase>
              </w:ruby>
            </w:r>
            <w:r>
              <w:rPr>
                <w:rFonts w:ascii="AR Pゴシック体M" w:eastAsia="AR Pゴシック体M" w:hAnsi="AR Pゴシック体M" w:hint="eastAsia"/>
                <w:kern w:val="2"/>
                <w:sz w:val="16"/>
              </w:rPr>
              <w:ruby>
                <w:rubyPr>
                  <w:rubyAlign w:val="distributeSpace"/>
                  <w:hps w:val="10"/>
                  <w:hpsRaise w:val="14"/>
                  <w:hpsBaseText w:val="16"/>
                  <w:lid w:val="ja-JP"/>
                </w:rubyPr>
                <w:rt>
                  <w:r w:rsidR="009A3CB3">
                    <w:rPr>
                      <w:rFonts w:ascii="ＭＳ 明朝" w:hAnsi="ＭＳ 明朝" w:hint="eastAsia"/>
                      <w:sz w:val="10"/>
                    </w:rPr>
                    <w:t>・</w:t>
                  </w:r>
                </w:rt>
                <w:rubyBase>
                  <w:r w:rsidR="009A3CB3">
                    <w:rPr>
                      <w:rFonts w:ascii="AR Pゴシック体M" w:eastAsia="AR Pゴシック体M" w:hAnsi="AR Pゴシック体M" w:hint="eastAsia"/>
                      <w:kern w:val="2"/>
                      <w:sz w:val="16"/>
                    </w:rPr>
                    <w:t>外</w:t>
                  </w:r>
                </w:rubyBase>
              </w:ruby>
            </w:r>
            <w:r>
              <w:rPr>
                <w:rFonts w:ascii="AR Pゴシック体M" w:eastAsia="AR Pゴシック体M" w:hAnsi="AR Pゴシック体M" w:hint="eastAsia"/>
                <w:kern w:val="2"/>
                <w:sz w:val="16"/>
              </w:rPr>
              <w:t>の時間帯：２４時間－②の時間（</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時間）</w:t>
            </w:r>
          </w:p>
          <w:p w14:paraId="2B76E1E7" w14:textId="77777777" w:rsidR="00172B03" w:rsidRDefault="00172B03">
            <w:pPr>
              <w:widowControl w:val="0"/>
              <w:spacing w:line="0" w:lineRule="atLeast"/>
              <w:jc w:val="both"/>
              <w:rPr>
                <w:rFonts w:ascii="AR Pゴシック体M" w:eastAsia="AR Pゴシック体M" w:hAnsi="AR Pゴシック体M"/>
                <w:kern w:val="2"/>
                <w:sz w:val="16"/>
              </w:rPr>
            </w:pPr>
          </w:p>
          <w:p w14:paraId="0AC5373C"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bdr w:val="single" w:sz="4" w:space="0" w:color="auto"/>
              </w:rPr>
              <w:t>１　夜間及び深夜の時間帯以外の時間帯（上記の③の時間帯）</w:t>
            </w:r>
          </w:p>
          <w:p w14:paraId="4AE4A3E1"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共同生活住居ごとに、常勤換算方法で、利用者の数が３又はその端数を増すごとに１以上であるか。</w:t>
            </w:r>
          </w:p>
          <w:p w14:paraId="406FD996"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〈必要数計算式〉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606"/>
              <w:gridCol w:w="816"/>
              <w:gridCol w:w="606"/>
              <w:gridCol w:w="1599"/>
            </w:tblGrid>
            <w:tr w:rsidR="00172B03" w14:paraId="120041C3" w14:textId="77777777">
              <w:tc>
                <w:tcPr>
                  <w:tcW w:w="1837" w:type="dxa"/>
                  <w:tcBorders>
                    <w:top w:val="double" w:sz="4" w:space="0" w:color="auto"/>
                    <w:left w:val="double" w:sz="4" w:space="0" w:color="auto"/>
                    <w:bottom w:val="nil"/>
                    <w:right w:val="double" w:sz="4" w:space="0" w:color="auto"/>
                  </w:tcBorders>
                  <w:shd w:val="clear" w:color="auto" w:fill="auto"/>
                </w:tcPr>
                <w:p w14:paraId="1DFB2A15"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利用者数(a)</w:t>
                  </w:r>
                </w:p>
              </w:tc>
              <w:tc>
                <w:tcPr>
                  <w:tcW w:w="606" w:type="dxa"/>
                  <w:tcBorders>
                    <w:top w:val="nil"/>
                    <w:left w:val="double" w:sz="4" w:space="0" w:color="auto"/>
                    <w:bottom w:val="nil"/>
                    <w:right w:val="nil"/>
                  </w:tcBorders>
                  <w:shd w:val="clear" w:color="auto" w:fill="auto"/>
                </w:tcPr>
                <w:p w14:paraId="478A3242"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816" w:type="dxa"/>
                  <w:tcBorders>
                    <w:top w:val="nil"/>
                    <w:left w:val="nil"/>
                    <w:bottom w:val="nil"/>
                    <w:right w:val="nil"/>
                  </w:tcBorders>
                  <w:shd w:val="clear" w:color="auto" w:fill="auto"/>
                </w:tcPr>
                <w:p w14:paraId="1BB6E485"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606" w:type="dxa"/>
                  <w:tcBorders>
                    <w:top w:val="nil"/>
                    <w:left w:val="nil"/>
                    <w:bottom w:val="nil"/>
                    <w:right w:val="single" w:sz="4" w:space="0" w:color="auto"/>
                  </w:tcBorders>
                  <w:shd w:val="clear" w:color="auto" w:fill="auto"/>
                </w:tcPr>
                <w:p w14:paraId="5269944A"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599" w:type="dxa"/>
                  <w:tcBorders>
                    <w:top w:val="single" w:sz="4" w:space="0" w:color="auto"/>
                    <w:left w:val="single" w:sz="4" w:space="0" w:color="auto"/>
                    <w:bottom w:val="nil"/>
                    <w:right w:val="single" w:sz="4" w:space="0" w:color="auto"/>
                  </w:tcBorders>
                  <w:shd w:val="clear" w:color="auto" w:fill="auto"/>
                </w:tcPr>
                <w:p w14:paraId="376AA9C8"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必要数</w:t>
                  </w:r>
                </w:p>
              </w:tc>
            </w:tr>
            <w:tr w:rsidR="00172B03" w14:paraId="020578D0" w14:textId="77777777">
              <w:trPr>
                <w:trHeight w:val="454"/>
              </w:trPr>
              <w:tc>
                <w:tcPr>
                  <w:tcW w:w="1837" w:type="dxa"/>
                  <w:tcBorders>
                    <w:top w:val="nil"/>
                    <w:left w:val="double" w:sz="4" w:space="0" w:color="auto"/>
                    <w:bottom w:val="double" w:sz="4" w:space="0" w:color="auto"/>
                    <w:right w:val="double" w:sz="4" w:space="0" w:color="auto"/>
                  </w:tcBorders>
                  <w:shd w:val="clear" w:color="auto" w:fill="auto"/>
                  <w:vAlign w:val="center"/>
                </w:tcPr>
                <w:p w14:paraId="2EE7A318"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人</w:t>
                  </w:r>
                </w:p>
              </w:tc>
              <w:tc>
                <w:tcPr>
                  <w:tcW w:w="606" w:type="dxa"/>
                  <w:tcBorders>
                    <w:top w:val="nil"/>
                    <w:left w:val="double" w:sz="4" w:space="0" w:color="auto"/>
                    <w:bottom w:val="nil"/>
                    <w:right w:val="nil"/>
                  </w:tcBorders>
                  <w:shd w:val="clear" w:color="auto" w:fill="auto"/>
                  <w:vAlign w:val="center"/>
                </w:tcPr>
                <w:p w14:paraId="07688D9D"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816" w:type="dxa"/>
                  <w:tcBorders>
                    <w:top w:val="nil"/>
                    <w:left w:val="nil"/>
                    <w:bottom w:val="nil"/>
                    <w:right w:val="nil"/>
                  </w:tcBorders>
                  <w:shd w:val="clear" w:color="auto" w:fill="auto"/>
                  <w:vAlign w:val="center"/>
                </w:tcPr>
                <w:p w14:paraId="510D74DC"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３人</w:t>
                  </w:r>
                </w:p>
              </w:tc>
              <w:tc>
                <w:tcPr>
                  <w:tcW w:w="606" w:type="dxa"/>
                  <w:tcBorders>
                    <w:top w:val="nil"/>
                    <w:left w:val="nil"/>
                    <w:bottom w:val="nil"/>
                    <w:right w:val="single" w:sz="4" w:space="0" w:color="auto"/>
                  </w:tcBorders>
                  <w:shd w:val="clear" w:color="auto" w:fill="auto"/>
                  <w:vAlign w:val="center"/>
                </w:tcPr>
                <w:p w14:paraId="0C48F7F0"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1599" w:type="dxa"/>
                  <w:tcBorders>
                    <w:top w:val="nil"/>
                    <w:left w:val="single" w:sz="4" w:space="0" w:color="auto"/>
                    <w:bottom w:val="single" w:sz="4" w:space="0" w:color="auto"/>
                    <w:right w:val="single" w:sz="4" w:space="0" w:color="auto"/>
                  </w:tcBorders>
                  <w:shd w:val="clear" w:color="auto" w:fill="auto"/>
                  <w:vAlign w:val="center"/>
                </w:tcPr>
                <w:p w14:paraId="665C67C2"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人</w:t>
                  </w:r>
                </w:p>
              </w:tc>
            </w:tr>
            <w:tr w:rsidR="00172B03" w14:paraId="3B7B169B" w14:textId="77777777">
              <w:tc>
                <w:tcPr>
                  <w:tcW w:w="1837" w:type="dxa"/>
                  <w:tcBorders>
                    <w:top w:val="double" w:sz="4" w:space="0" w:color="auto"/>
                    <w:left w:val="nil"/>
                    <w:bottom w:val="nil"/>
                    <w:right w:val="nil"/>
                  </w:tcBorders>
                  <w:shd w:val="clear" w:color="auto" w:fill="auto"/>
                </w:tcPr>
                <w:p w14:paraId="26F8764A"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606" w:type="dxa"/>
                  <w:tcBorders>
                    <w:top w:val="nil"/>
                    <w:left w:val="nil"/>
                    <w:bottom w:val="nil"/>
                    <w:right w:val="nil"/>
                  </w:tcBorders>
                  <w:shd w:val="clear" w:color="auto" w:fill="auto"/>
                </w:tcPr>
                <w:p w14:paraId="24DECD9A"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816" w:type="dxa"/>
                  <w:tcBorders>
                    <w:top w:val="nil"/>
                    <w:left w:val="nil"/>
                    <w:bottom w:val="nil"/>
                    <w:right w:val="nil"/>
                  </w:tcBorders>
                  <w:shd w:val="clear" w:color="auto" w:fill="auto"/>
                </w:tcPr>
                <w:p w14:paraId="128259D3"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599" w:type="dxa"/>
                  <w:gridSpan w:val="2"/>
                  <w:tcBorders>
                    <w:top w:val="nil"/>
                    <w:left w:val="nil"/>
                    <w:bottom w:val="nil"/>
                    <w:right w:val="nil"/>
                  </w:tcBorders>
                  <w:shd w:val="clear" w:color="auto" w:fill="auto"/>
                </w:tcPr>
                <w:p w14:paraId="2DBCB511" w14:textId="77777777" w:rsidR="00172B03" w:rsidRDefault="009A3CB3">
                  <w:pPr>
                    <w:widowControl w:val="0"/>
                    <w:spacing w:line="0" w:lineRule="atLeast"/>
                    <w:ind w:leftChars="-50" w:left="-120" w:rightChars="-100" w:right="-240"/>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（小数点以下切上</w:t>
                  </w:r>
                  <w:r>
                    <w:rPr>
                      <w:rFonts w:ascii="BIZ UDゴシック" w:eastAsia="BIZ UDゴシック" w:hAnsi="BIZ UDゴシック" w:hint="eastAsia"/>
                      <w:kern w:val="2"/>
                      <w:sz w:val="16"/>
                    </w:rPr>
                    <w:t>げ</w:t>
                  </w:r>
                  <w:r>
                    <w:rPr>
                      <w:rFonts w:ascii="AR Pゴシック体M" w:eastAsia="AR Pゴシック体M" w:hAnsi="AR Pゴシック体M" w:hint="eastAsia"/>
                      <w:kern w:val="2"/>
                      <w:sz w:val="16"/>
                    </w:rPr>
                    <w:t>）</w:t>
                  </w:r>
                </w:p>
              </w:tc>
            </w:tr>
          </w:tbl>
          <w:p w14:paraId="7C1F1272"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〈常勤換算式〉</w:t>
            </w:r>
          </w:p>
          <w:tbl>
            <w:tblPr>
              <w:tblW w:w="646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709"/>
              <w:gridCol w:w="1701"/>
              <w:gridCol w:w="851"/>
              <w:gridCol w:w="1417"/>
            </w:tblGrid>
            <w:tr w:rsidR="00172B03" w14:paraId="75B855D2" w14:textId="77777777">
              <w:trPr>
                <w:trHeight w:val="506"/>
              </w:trPr>
              <w:tc>
                <w:tcPr>
                  <w:tcW w:w="1783" w:type="dxa"/>
                  <w:tcBorders>
                    <w:top w:val="single" w:sz="4" w:space="0" w:color="auto"/>
                    <w:left w:val="single" w:sz="4" w:space="0" w:color="auto"/>
                    <w:bottom w:val="nil"/>
                    <w:right w:val="single" w:sz="4" w:space="0" w:color="auto"/>
                  </w:tcBorders>
                  <w:shd w:val="clear" w:color="auto" w:fill="auto"/>
                </w:tcPr>
                <w:p w14:paraId="4F138CF5"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従業者の日中の</w:t>
                  </w:r>
                </w:p>
                <w:p w14:paraId="3C13826C"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勤務延時間数</w:t>
                  </w:r>
                </w:p>
              </w:tc>
              <w:tc>
                <w:tcPr>
                  <w:tcW w:w="709" w:type="dxa"/>
                  <w:tcBorders>
                    <w:top w:val="nil"/>
                    <w:left w:val="single" w:sz="4" w:space="0" w:color="auto"/>
                    <w:bottom w:val="nil"/>
                    <w:right w:val="single" w:sz="4" w:space="0" w:color="auto"/>
                  </w:tcBorders>
                  <w:shd w:val="clear" w:color="auto" w:fill="auto"/>
                </w:tcPr>
                <w:p w14:paraId="537F46E5"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701" w:type="dxa"/>
                  <w:tcBorders>
                    <w:top w:val="single" w:sz="4" w:space="0" w:color="auto"/>
                    <w:left w:val="single" w:sz="4" w:space="0" w:color="auto"/>
                    <w:bottom w:val="nil"/>
                    <w:right w:val="single" w:sz="4" w:space="0" w:color="auto"/>
                  </w:tcBorders>
                  <w:shd w:val="clear" w:color="auto" w:fill="auto"/>
                </w:tcPr>
                <w:p w14:paraId="54CF9AFA"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常勤従業者の</w:t>
                  </w:r>
                </w:p>
                <w:p w14:paraId="3B795637"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勤務時間数</w:t>
                  </w:r>
                </w:p>
              </w:tc>
              <w:tc>
                <w:tcPr>
                  <w:tcW w:w="851" w:type="dxa"/>
                  <w:tcBorders>
                    <w:top w:val="nil"/>
                    <w:left w:val="single" w:sz="4" w:space="0" w:color="auto"/>
                    <w:bottom w:val="nil"/>
                    <w:right w:val="single" w:sz="4" w:space="0" w:color="auto"/>
                  </w:tcBorders>
                  <w:shd w:val="clear" w:color="auto" w:fill="auto"/>
                </w:tcPr>
                <w:p w14:paraId="38ED5D50"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417" w:type="dxa"/>
                  <w:tcBorders>
                    <w:top w:val="single" w:sz="4" w:space="0" w:color="auto"/>
                    <w:left w:val="single" w:sz="4" w:space="0" w:color="auto"/>
                    <w:bottom w:val="nil"/>
                    <w:right w:val="single" w:sz="4" w:space="0" w:color="auto"/>
                  </w:tcBorders>
                  <w:shd w:val="clear" w:color="auto" w:fill="auto"/>
                </w:tcPr>
                <w:p w14:paraId="05219E08"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常勤換算人数</w:t>
                  </w:r>
                </w:p>
              </w:tc>
            </w:tr>
            <w:tr w:rsidR="00172B03" w14:paraId="47752993" w14:textId="77777777">
              <w:trPr>
                <w:trHeight w:val="456"/>
              </w:trPr>
              <w:tc>
                <w:tcPr>
                  <w:tcW w:w="1783" w:type="dxa"/>
                  <w:tcBorders>
                    <w:top w:val="nil"/>
                    <w:left w:val="single" w:sz="4" w:space="0" w:color="auto"/>
                    <w:bottom w:val="single" w:sz="4" w:space="0" w:color="auto"/>
                    <w:right w:val="single" w:sz="4" w:space="0" w:color="auto"/>
                  </w:tcBorders>
                  <w:shd w:val="clear" w:color="auto" w:fill="auto"/>
                  <w:vAlign w:val="center"/>
                </w:tcPr>
                <w:p w14:paraId="3BC14CFB"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時間</w:t>
                  </w:r>
                </w:p>
              </w:tc>
              <w:tc>
                <w:tcPr>
                  <w:tcW w:w="709" w:type="dxa"/>
                  <w:tcBorders>
                    <w:top w:val="nil"/>
                    <w:left w:val="single" w:sz="4" w:space="0" w:color="auto"/>
                    <w:bottom w:val="nil"/>
                    <w:right w:val="single" w:sz="4" w:space="0" w:color="auto"/>
                  </w:tcBorders>
                  <w:shd w:val="clear" w:color="auto" w:fill="auto"/>
                  <w:vAlign w:val="center"/>
                </w:tcPr>
                <w:p w14:paraId="01B2FE0C"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1701" w:type="dxa"/>
                  <w:tcBorders>
                    <w:top w:val="nil"/>
                    <w:left w:val="single" w:sz="4" w:space="0" w:color="auto"/>
                    <w:bottom w:val="single" w:sz="4" w:space="0" w:color="auto"/>
                    <w:right w:val="single" w:sz="4" w:space="0" w:color="auto"/>
                  </w:tcBorders>
                  <w:shd w:val="clear" w:color="auto" w:fill="auto"/>
                  <w:vAlign w:val="center"/>
                </w:tcPr>
                <w:p w14:paraId="4AC8C310"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時間</w:t>
                  </w:r>
                </w:p>
              </w:tc>
              <w:tc>
                <w:tcPr>
                  <w:tcW w:w="851" w:type="dxa"/>
                  <w:tcBorders>
                    <w:top w:val="nil"/>
                    <w:left w:val="single" w:sz="4" w:space="0" w:color="auto"/>
                    <w:bottom w:val="nil"/>
                    <w:right w:val="single" w:sz="4" w:space="0" w:color="auto"/>
                  </w:tcBorders>
                  <w:shd w:val="clear" w:color="auto" w:fill="auto"/>
                  <w:vAlign w:val="center"/>
                </w:tcPr>
                <w:p w14:paraId="12F01934"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1417" w:type="dxa"/>
                  <w:tcBorders>
                    <w:top w:val="nil"/>
                    <w:left w:val="single" w:sz="4" w:space="0" w:color="auto"/>
                    <w:bottom w:val="single" w:sz="4" w:space="0" w:color="auto"/>
                    <w:right w:val="single" w:sz="4" w:space="0" w:color="auto"/>
                  </w:tcBorders>
                  <w:shd w:val="clear" w:color="auto" w:fill="auto"/>
                  <w:vAlign w:val="center"/>
                </w:tcPr>
                <w:p w14:paraId="2003A8F3"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人</w:t>
                  </w:r>
                </w:p>
              </w:tc>
            </w:tr>
            <w:tr w:rsidR="00172B03" w14:paraId="2316F8E9" w14:textId="77777777">
              <w:trPr>
                <w:trHeight w:val="282"/>
              </w:trPr>
              <w:tc>
                <w:tcPr>
                  <w:tcW w:w="1783" w:type="dxa"/>
                  <w:tcBorders>
                    <w:top w:val="single" w:sz="4" w:space="0" w:color="auto"/>
                    <w:left w:val="nil"/>
                    <w:bottom w:val="nil"/>
                    <w:right w:val="nil"/>
                  </w:tcBorders>
                  <w:shd w:val="clear" w:color="auto" w:fill="auto"/>
                </w:tcPr>
                <w:p w14:paraId="74C8C830"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例（4週　計960ｈ）</w:t>
                  </w:r>
                </w:p>
              </w:tc>
              <w:tc>
                <w:tcPr>
                  <w:tcW w:w="709" w:type="dxa"/>
                  <w:tcBorders>
                    <w:top w:val="nil"/>
                    <w:left w:val="nil"/>
                    <w:bottom w:val="nil"/>
                    <w:right w:val="nil"/>
                  </w:tcBorders>
                  <w:shd w:val="clear" w:color="auto" w:fill="auto"/>
                </w:tcPr>
                <w:p w14:paraId="55B4C6D5" w14:textId="77777777" w:rsidR="00172B03" w:rsidRDefault="00172B03">
                  <w:pPr>
                    <w:widowControl w:val="0"/>
                    <w:spacing w:line="0" w:lineRule="atLeast"/>
                    <w:ind w:leftChars="-50" w:left="-120" w:rightChars="-100" w:right="-240"/>
                    <w:jc w:val="right"/>
                    <w:rPr>
                      <w:rFonts w:ascii="AR Pゴシック体M" w:eastAsia="AR Pゴシック体M" w:hAnsi="AR Pゴシック体M"/>
                      <w:kern w:val="2"/>
                      <w:sz w:val="16"/>
                    </w:rPr>
                  </w:pPr>
                </w:p>
              </w:tc>
              <w:tc>
                <w:tcPr>
                  <w:tcW w:w="1701" w:type="dxa"/>
                  <w:tcBorders>
                    <w:top w:val="single" w:sz="4" w:space="0" w:color="auto"/>
                    <w:left w:val="nil"/>
                    <w:bottom w:val="nil"/>
                    <w:right w:val="nil"/>
                  </w:tcBorders>
                  <w:shd w:val="clear" w:color="auto" w:fill="auto"/>
                </w:tcPr>
                <w:p w14:paraId="133CBAB7" w14:textId="77777777" w:rsidR="00172B03" w:rsidRDefault="009A3CB3">
                  <w:pPr>
                    <w:widowControl w:val="0"/>
                    <w:spacing w:line="0" w:lineRule="atLeast"/>
                    <w:ind w:leftChars="-47" w:left="-1" w:rightChars="70" w:right="168" w:hangingChars="70" w:hanging="112"/>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（週40ｈ×4週＝160ｈ）</w:t>
                  </w:r>
                </w:p>
              </w:tc>
              <w:tc>
                <w:tcPr>
                  <w:tcW w:w="2268" w:type="dxa"/>
                  <w:gridSpan w:val="2"/>
                  <w:tcBorders>
                    <w:top w:val="nil"/>
                    <w:left w:val="nil"/>
                    <w:bottom w:val="nil"/>
                    <w:right w:val="nil"/>
                  </w:tcBorders>
                  <w:shd w:val="clear" w:color="auto" w:fill="auto"/>
                </w:tcPr>
                <w:p w14:paraId="1BD3B016" w14:textId="77777777" w:rsidR="00172B03" w:rsidRDefault="009A3CB3">
                  <w:pPr>
                    <w:widowControl w:val="0"/>
                    <w:spacing w:line="0" w:lineRule="atLeast"/>
                    <w:ind w:leftChars="-50" w:left="-120" w:rightChars="-100" w:right="-240"/>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（小数点第2位以下切捨</w:t>
                  </w:r>
                  <w:r>
                    <w:rPr>
                      <w:rFonts w:ascii="BIZ UDゴシック" w:eastAsia="BIZ UDゴシック" w:hAnsi="BIZ UDゴシック" w:hint="eastAsia"/>
                      <w:kern w:val="2"/>
                      <w:sz w:val="16"/>
                    </w:rPr>
                    <w:t>て）</w:t>
                  </w:r>
                </w:p>
              </w:tc>
            </w:tr>
          </w:tbl>
          <w:p w14:paraId="4357CFF8" w14:textId="77777777" w:rsidR="00172B03" w:rsidRDefault="00172B0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p>
          <w:p w14:paraId="1AD24852"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bdr w:val="single" w:sz="4" w:space="0" w:color="auto"/>
              </w:rPr>
              <w:t>２　夜間及び深夜の時間帯（上記の②の時間帯）</w:t>
            </w:r>
          </w:p>
          <w:p w14:paraId="102D227F"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共同生活住居ごとに、夜間及び深夜の時間帯を通じて１以上の介護従業者に夜間及び深夜の勤務を行わせるために必要な数以上を配置しているか。</w:t>
            </w:r>
          </w:p>
          <w:p w14:paraId="2E911829"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前記の夜勤職員が、併設されている指定小規模多機能型居宅介護事業所の職務を兼務している場合は次の全ての要件を満たしているか。</w:t>
            </w:r>
          </w:p>
          <w:p w14:paraId="0F58B550"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xml:space="preserve">　□ 入居者の処遇に支障がないと認められる場合。</w:t>
            </w:r>
          </w:p>
          <w:p w14:paraId="59307E6D"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xml:space="preserve">　□ 当該事業所の定員と併設小規模多機能型居宅介護事業所の泊まりの定員の合計が９人以内である場合。</w:t>
            </w:r>
          </w:p>
          <w:p w14:paraId="346EF690"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xml:space="preserve">　□ それぞれの事業所が同一階に隣接し、一体的な運用が可能な構造である場合。</w:t>
            </w:r>
          </w:p>
          <w:p w14:paraId="1FF5B96C" w14:textId="77777777" w:rsidR="00172B03" w:rsidRDefault="009A3CB3">
            <w:pPr>
              <w:widowControl w:val="0"/>
              <w:tabs>
                <w:tab w:val="left" w:pos="312"/>
              </w:tabs>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【その他】</w:t>
            </w:r>
          </w:p>
          <w:p w14:paraId="30D7262C"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共同生活住居ごとに、１以上の者は常勤か。</w:t>
            </w:r>
          </w:p>
          <w:p w14:paraId="48E039D4"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当該事業所に、小規模多機能型居宅介護事業所が併設されている場合において、当該事業所及び併設事業所のそれぞれに人員に関する基準を満たす従業者を置いているときは、当該介護従業者は、併設事業所の職務に従事することができる。</w:t>
            </w:r>
          </w:p>
          <w:p w14:paraId="5D175DAB"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介護従業者は、原則として認知症の介護等に対する知識、経験を有している者であるか。</w:t>
            </w:r>
          </w:p>
          <w:p w14:paraId="64715949"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なお、上記以外の介護従業者にあっても研修の機会などを確保することなどにより質の向上を図るものとする。</w:t>
            </w:r>
          </w:p>
        </w:tc>
      </w:tr>
      <w:tr w:rsidR="00172B03" w14:paraId="6E6ACADB" w14:textId="77777777">
        <w:tc>
          <w:tcPr>
            <w:tcW w:w="426" w:type="dxa"/>
            <w:vMerge/>
            <w:shd w:val="clear" w:color="auto" w:fill="auto"/>
            <w:vAlign w:val="center"/>
          </w:tcPr>
          <w:p w14:paraId="72B30170" w14:textId="77777777" w:rsidR="00172B03" w:rsidRDefault="00172B03">
            <w:pPr>
              <w:widowControl w:val="0"/>
              <w:jc w:val="both"/>
              <w:rPr>
                <w:rFonts w:ascii="ＭＳ 明朝" w:hAnsi="ＭＳ 明朝"/>
                <w:kern w:val="2"/>
                <w:sz w:val="21"/>
              </w:rPr>
            </w:pPr>
          </w:p>
        </w:tc>
        <w:tc>
          <w:tcPr>
            <w:tcW w:w="1929" w:type="dxa"/>
            <w:shd w:val="clear" w:color="auto" w:fill="auto"/>
            <w:vAlign w:val="center"/>
          </w:tcPr>
          <w:p w14:paraId="584B16E7" w14:textId="77777777" w:rsidR="00172B03" w:rsidRDefault="00172B03">
            <w:pPr>
              <w:widowControl w:val="0"/>
              <w:spacing w:line="0" w:lineRule="atLeast"/>
              <w:jc w:val="both"/>
              <w:rPr>
                <w:rFonts w:ascii="AR Pゴシック体M" w:eastAsia="AR Pゴシック体M" w:hAnsi="AR Pゴシック体M"/>
                <w:kern w:val="2"/>
                <w:sz w:val="21"/>
              </w:rPr>
            </w:pPr>
          </w:p>
          <w:p w14:paraId="53BA8770"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計画作成担当者</w:t>
            </w:r>
          </w:p>
          <w:p w14:paraId="35EAC6A1" w14:textId="77777777" w:rsidR="00172B03" w:rsidRDefault="00172B03">
            <w:pPr>
              <w:widowControl w:val="0"/>
              <w:spacing w:line="0" w:lineRule="atLeast"/>
              <w:jc w:val="both"/>
              <w:rPr>
                <w:rFonts w:ascii="AR Pゴシック体M" w:eastAsia="AR Pゴシック体M" w:hAnsi="AR Pゴシック体M"/>
                <w:kern w:val="2"/>
                <w:sz w:val="21"/>
              </w:rPr>
            </w:pPr>
          </w:p>
        </w:tc>
        <w:tc>
          <w:tcPr>
            <w:tcW w:w="7285" w:type="dxa"/>
            <w:shd w:val="clear" w:color="auto" w:fill="auto"/>
            <w:vAlign w:val="center"/>
          </w:tcPr>
          <w:p w14:paraId="0AD2DA65"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r>
            <w:r>
              <w:rPr>
                <w:rFonts w:ascii="BIZ UDゴシック" w:eastAsia="BIZ UDゴシック" w:hAnsi="BIZ UDゴシック" w:hint="eastAsia"/>
                <w:kern w:val="2"/>
                <w:sz w:val="16"/>
                <w:u w:val="single"/>
              </w:rPr>
              <w:t>事業所ごとに１人以上配置しているか。</w:t>
            </w:r>
          </w:p>
          <w:p w14:paraId="5611083E"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保健医療サービス又は福祉サービスの利用に係る計画の作成に関し知識及び経験を有する者か。</w:t>
            </w:r>
          </w:p>
          <w:p w14:paraId="66760B29"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原則として、サービス提供時間帯を通じて当該サービス以外の職務に従事しない職員（専従）であるか。（ただし、利用者の処遇に支障がない場合は下記について兼務が可能）</w:t>
            </w:r>
          </w:p>
          <w:p w14:paraId="59971F86" w14:textId="77777777" w:rsidR="00172B03" w:rsidRDefault="009A3CB3">
            <w:pPr>
              <w:widowControl w:val="0"/>
              <w:tabs>
                <w:tab w:val="left" w:pos="522"/>
              </w:tabs>
              <w:spacing w:line="0" w:lineRule="atLeast"/>
              <w:ind w:leftChars="100" w:left="47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当該共同生活住居における他の職務に従事すること</w:t>
            </w:r>
          </w:p>
          <w:p w14:paraId="15A14CA5" w14:textId="77777777" w:rsidR="00172B03" w:rsidRDefault="009A3CB3">
            <w:pPr>
              <w:widowControl w:val="0"/>
              <w:tabs>
                <w:tab w:val="left" w:pos="312"/>
              </w:tabs>
              <w:spacing w:line="0" w:lineRule="atLeast"/>
              <w:ind w:left="237" w:hangingChars="148" w:hanging="237"/>
              <w:jc w:val="both"/>
              <w:rPr>
                <w:rFonts w:ascii="AR Pゴシック体M" w:eastAsiaTheme="minorEastAsia"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認知症介護実践者研修又は痴呆介護実務者研修基礎課程を修了した者か。</w:t>
            </w:r>
          </w:p>
          <w:p w14:paraId="68061E2C" w14:textId="77777777" w:rsidR="00172B03" w:rsidRDefault="00172B03">
            <w:pPr>
              <w:widowControl w:val="0"/>
              <w:tabs>
                <w:tab w:val="left" w:pos="312"/>
              </w:tabs>
              <w:spacing w:line="0" w:lineRule="atLeast"/>
              <w:ind w:left="237" w:hangingChars="148" w:hanging="237"/>
              <w:jc w:val="both"/>
              <w:rPr>
                <w:rFonts w:ascii="AR Pゴシック体M" w:eastAsiaTheme="minorEastAsia" w:hAnsi="AR Pゴシック体M"/>
                <w:kern w:val="2"/>
                <w:sz w:val="16"/>
              </w:rPr>
            </w:pPr>
          </w:p>
          <w:p w14:paraId="4DC05BB8"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計画作成担当者のうち１以上の者は介護支援専門員か。</w:t>
            </w:r>
          </w:p>
          <w:p w14:paraId="678B8499"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上記の介護支援専門員は、介護支援専門員でない他の担当者の業務を監督しているか。</w:t>
            </w:r>
          </w:p>
        </w:tc>
      </w:tr>
      <w:tr w:rsidR="00172B03" w14:paraId="506589AD" w14:textId="77777777">
        <w:tc>
          <w:tcPr>
            <w:tcW w:w="2355" w:type="dxa"/>
            <w:gridSpan w:val="2"/>
            <w:shd w:val="clear" w:color="auto" w:fill="auto"/>
            <w:vAlign w:val="center"/>
          </w:tcPr>
          <w:p w14:paraId="11F51545"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管理者</w:t>
            </w:r>
          </w:p>
        </w:tc>
        <w:tc>
          <w:tcPr>
            <w:tcW w:w="7285" w:type="dxa"/>
            <w:shd w:val="clear" w:color="auto" w:fill="auto"/>
            <w:vAlign w:val="center"/>
          </w:tcPr>
          <w:p w14:paraId="023DA627"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常勤か。</w:t>
            </w:r>
          </w:p>
          <w:p w14:paraId="121BCE7C"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専従か。（以下の場合の兼務を除く）</w:t>
            </w:r>
          </w:p>
          <w:p w14:paraId="478156CA" w14:textId="77777777" w:rsidR="002B454E" w:rsidRPr="00BF2FB8" w:rsidRDefault="002B454E" w:rsidP="002B454E">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sidRPr="00BF2FB8">
              <w:rPr>
                <w:rFonts w:ascii="AR Pゴシック体M" w:eastAsia="AR Pゴシック体M" w:hAnsi="AR Pゴシック体M" w:hint="eastAsia"/>
                <w:kern w:val="2"/>
                <w:sz w:val="16"/>
              </w:rPr>
              <w:t>□ 兼務する職務が次のいずれかの場合である。</w:t>
            </w:r>
          </w:p>
          <w:p w14:paraId="47EB58E0" w14:textId="77777777" w:rsidR="002B454E" w:rsidRPr="00BF2FB8" w:rsidRDefault="002B454E" w:rsidP="002B454E">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sidRPr="00BF2FB8">
              <w:rPr>
                <w:rFonts w:ascii="AR Pゴシック体M" w:eastAsia="AR Pゴシック体M" w:hAnsi="AR Pゴシック体M" w:hint="eastAsia"/>
                <w:kern w:val="2"/>
                <w:sz w:val="16"/>
              </w:rPr>
              <w:t xml:space="preserve">　　　□　当該事業所の他の職務</w:t>
            </w:r>
          </w:p>
          <w:p w14:paraId="2ABD6CE2" w14:textId="77777777" w:rsidR="002B454E" w:rsidRPr="00BF2FB8" w:rsidRDefault="002B454E" w:rsidP="002B454E">
            <w:pPr>
              <w:widowControl w:val="0"/>
              <w:tabs>
                <w:tab w:val="left" w:pos="312"/>
              </w:tabs>
              <w:spacing w:line="0" w:lineRule="atLeast"/>
              <w:ind w:left="717" w:hangingChars="448" w:hanging="717"/>
              <w:jc w:val="both"/>
              <w:rPr>
                <w:rFonts w:ascii="AR Pゴシック体M" w:eastAsia="AR Pゴシック体M" w:hAnsi="AR Pゴシック体M"/>
                <w:kern w:val="2"/>
                <w:sz w:val="16"/>
              </w:rPr>
            </w:pPr>
            <w:r w:rsidRPr="00BF2FB8">
              <w:rPr>
                <w:rFonts w:ascii="AR Pゴシック体M" w:eastAsia="AR Pゴシック体M" w:hAnsi="AR Pゴシック体M" w:hint="eastAsia"/>
                <w:kern w:val="2"/>
                <w:sz w:val="16"/>
              </w:rPr>
              <w:t xml:space="preserve">　　　□　同一事業者によって設置された他の事業所、施設等の管理者又は従業者としての職務（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w:t>
            </w:r>
          </w:p>
          <w:p w14:paraId="391EDBF3"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特別養護老人ホーム、老人デイサービスセンター、介護老人保健施設、指定認知症対応型共同生活介護等の従業者又は訪問介護員等として、３年以上認知症である者の介護に従事した経験を有する者であるか。</w:t>
            </w:r>
          </w:p>
          <w:p w14:paraId="6FE8C8A0"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認知症対応型サービス事業管理者研修を修了した者か。（【みなし】平成18年3月31日までに実践者研修又は基礎課程を修了した者であって、平成18年3月31日に現に管理者の職務に従事している者を含む）</w:t>
            </w:r>
          </w:p>
        </w:tc>
      </w:tr>
    </w:tbl>
    <w:p w14:paraId="625F8CE2" w14:textId="77777777" w:rsidR="00172B03" w:rsidRDefault="00172B03">
      <w:pPr>
        <w:rPr>
          <w:rFonts w:ascii="Century" w:hAnsi="Century"/>
          <w:color w:val="000000"/>
          <w:sz w:val="21"/>
        </w:rPr>
      </w:pPr>
    </w:p>
    <w:p w14:paraId="06ACAE8B" w14:textId="77777777" w:rsidR="00172B03" w:rsidRDefault="009A3CB3">
      <w:pPr>
        <w:rPr>
          <w:rFonts w:ascii="Century" w:hAnsi="Century"/>
          <w:color w:val="000000"/>
          <w:sz w:val="21"/>
        </w:rPr>
      </w:pPr>
      <w:r>
        <w:rPr>
          <w:rFonts w:ascii="AR Pゴシック体M" w:eastAsia="AR Pゴシック体M" w:hAnsi="AR Pゴシック体M" w:hint="eastAsia"/>
          <w:u w:val="single"/>
        </w:rPr>
        <w:t xml:space="preserve">③ユニット名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785"/>
        <w:gridCol w:w="7285"/>
      </w:tblGrid>
      <w:tr w:rsidR="00172B03" w14:paraId="19969F4B" w14:textId="77777777">
        <w:tc>
          <w:tcPr>
            <w:tcW w:w="2355" w:type="dxa"/>
            <w:gridSpan w:val="2"/>
            <w:tcBorders>
              <w:top w:val="single" w:sz="4" w:space="0" w:color="auto"/>
            </w:tcBorders>
            <w:shd w:val="clear" w:color="auto" w:fill="auto"/>
          </w:tcPr>
          <w:p w14:paraId="29B0C850"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区分</w:t>
            </w:r>
          </w:p>
        </w:tc>
        <w:tc>
          <w:tcPr>
            <w:tcW w:w="7285" w:type="dxa"/>
            <w:tcBorders>
              <w:top w:val="single" w:sz="4" w:space="0" w:color="auto"/>
            </w:tcBorders>
            <w:shd w:val="clear" w:color="auto" w:fill="auto"/>
          </w:tcPr>
          <w:p w14:paraId="7E017947"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基準及び確認（空欄には必要事項を記入し、基準確認後は□にレ点を入れること。）</w:t>
            </w:r>
          </w:p>
        </w:tc>
      </w:tr>
      <w:tr w:rsidR="00172B03" w14:paraId="5836C6E9" w14:textId="77777777">
        <w:tc>
          <w:tcPr>
            <w:tcW w:w="570" w:type="dxa"/>
            <w:vMerge w:val="restart"/>
            <w:shd w:val="clear" w:color="auto" w:fill="auto"/>
            <w:textDirection w:val="tbRlV"/>
          </w:tcPr>
          <w:p w14:paraId="4269B585" w14:textId="77777777" w:rsidR="00172B03" w:rsidRDefault="009A3CB3">
            <w:pPr>
              <w:widowControl w:val="0"/>
              <w:spacing w:line="0" w:lineRule="atLeast"/>
              <w:ind w:left="113" w:right="113"/>
              <w:jc w:val="center"/>
              <w:rPr>
                <w:rFonts w:ascii="AR Pゴシック体M" w:eastAsia="AR Pゴシック体M" w:hAnsi="AR Pゴシック体M"/>
                <w:kern w:val="2"/>
                <w:sz w:val="21"/>
              </w:rPr>
            </w:pPr>
            <w:r>
              <w:rPr>
                <w:rFonts w:ascii="AR Pゴシック体M" w:eastAsia="AR Pゴシック体M" w:hAnsi="AR Pゴシック体M" w:hint="eastAsia"/>
                <w:kern w:val="2"/>
                <w:sz w:val="21"/>
              </w:rPr>
              <w:t>従業者</w:t>
            </w:r>
          </w:p>
        </w:tc>
        <w:tc>
          <w:tcPr>
            <w:tcW w:w="1785" w:type="dxa"/>
            <w:shd w:val="clear" w:color="auto" w:fill="auto"/>
            <w:vAlign w:val="center"/>
          </w:tcPr>
          <w:p w14:paraId="6C658EC6"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介護従業者</w:t>
            </w:r>
          </w:p>
          <w:p w14:paraId="0F232B82" w14:textId="77777777" w:rsidR="00172B03" w:rsidRDefault="00172B03">
            <w:pPr>
              <w:widowControl w:val="0"/>
              <w:spacing w:line="0" w:lineRule="atLeast"/>
              <w:jc w:val="both"/>
              <w:rPr>
                <w:rFonts w:ascii="AR Pゴシック体M" w:eastAsia="AR Pゴシック体M" w:hAnsi="AR Pゴシック体M"/>
                <w:kern w:val="2"/>
                <w:sz w:val="21"/>
              </w:rPr>
            </w:pPr>
          </w:p>
          <w:p w14:paraId="5348CB27" w14:textId="77777777" w:rsidR="00172B03" w:rsidRDefault="00172B03">
            <w:pPr>
              <w:widowControl w:val="0"/>
              <w:spacing w:line="0" w:lineRule="atLeast"/>
              <w:ind w:left="210" w:hangingChars="100" w:hanging="210"/>
              <w:jc w:val="both"/>
              <w:rPr>
                <w:rFonts w:ascii="AR Pゴシック体M" w:eastAsia="AR Pゴシック体M" w:hAnsi="AR Pゴシック体M"/>
                <w:kern w:val="2"/>
                <w:sz w:val="21"/>
              </w:rPr>
            </w:pPr>
          </w:p>
        </w:tc>
        <w:tc>
          <w:tcPr>
            <w:tcW w:w="7285" w:type="dxa"/>
            <w:shd w:val="clear" w:color="auto" w:fill="auto"/>
            <w:vAlign w:val="center"/>
          </w:tcPr>
          <w:p w14:paraId="2AA68876" w14:textId="77777777" w:rsidR="00172B03" w:rsidRDefault="009A3CB3">
            <w:pPr>
              <w:widowControl w:val="0"/>
              <w:spacing w:line="0" w:lineRule="atLeast"/>
              <w:ind w:left="160" w:hangingChars="100" w:hanging="160"/>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①　常勤の従業者が勤務すべき時間数：</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時間（３２時間を下回る場合は３２時間を基本とする。）</w:t>
            </w:r>
          </w:p>
          <w:p w14:paraId="51CDE2EB" w14:textId="77777777" w:rsidR="00172B03" w:rsidRDefault="009A3CB3">
            <w:pPr>
              <w:widowControl w:val="0"/>
              <w:spacing w:line="0" w:lineRule="atLeast"/>
              <w:ind w:left="160" w:hangingChars="100" w:hanging="160"/>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②　事業所が設定する夜間及び深夜の時間帯：</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時から</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時まで（</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時間）</w:t>
            </w:r>
          </w:p>
          <w:p w14:paraId="62873938"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③　夜間及び深夜の時間帯</w:t>
            </w:r>
            <w:r>
              <w:rPr>
                <w:rFonts w:ascii="AR Pゴシック体M" w:eastAsia="AR Pゴシック体M" w:hAnsi="AR Pゴシック体M" w:hint="eastAsia"/>
                <w:kern w:val="2"/>
                <w:sz w:val="16"/>
              </w:rPr>
              <w:ruby>
                <w:rubyPr>
                  <w:rubyAlign w:val="distributeSpace"/>
                  <w:hps w:val="10"/>
                  <w:hpsRaise w:val="14"/>
                  <w:hpsBaseText w:val="16"/>
                  <w:lid w:val="ja-JP"/>
                </w:rubyPr>
                <w:rt>
                  <w:r w:rsidR="009A3CB3">
                    <w:rPr>
                      <w:rFonts w:ascii="ＭＳ 明朝" w:hAnsi="ＭＳ 明朝" w:hint="eastAsia"/>
                      <w:sz w:val="10"/>
                    </w:rPr>
                    <w:t>・</w:t>
                  </w:r>
                </w:rt>
                <w:rubyBase>
                  <w:r w:rsidR="009A3CB3">
                    <w:rPr>
                      <w:rFonts w:ascii="AR Pゴシック体M" w:eastAsia="AR Pゴシック体M" w:hAnsi="AR Pゴシック体M" w:hint="eastAsia"/>
                      <w:kern w:val="2"/>
                      <w:sz w:val="16"/>
                    </w:rPr>
                    <w:t>以</w:t>
                  </w:r>
                </w:rubyBase>
              </w:ruby>
            </w:r>
            <w:r>
              <w:rPr>
                <w:rFonts w:ascii="AR Pゴシック体M" w:eastAsia="AR Pゴシック体M" w:hAnsi="AR Pゴシック体M" w:hint="eastAsia"/>
                <w:kern w:val="2"/>
                <w:sz w:val="16"/>
              </w:rPr>
              <w:ruby>
                <w:rubyPr>
                  <w:rubyAlign w:val="distributeSpace"/>
                  <w:hps w:val="10"/>
                  <w:hpsRaise w:val="14"/>
                  <w:hpsBaseText w:val="16"/>
                  <w:lid w:val="ja-JP"/>
                </w:rubyPr>
                <w:rt>
                  <w:r w:rsidR="009A3CB3">
                    <w:rPr>
                      <w:rFonts w:ascii="ＭＳ 明朝" w:hAnsi="ＭＳ 明朝" w:hint="eastAsia"/>
                      <w:sz w:val="10"/>
                    </w:rPr>
                    <w:t>・</w:t>
                  </w:r>
                </w:rt>
                <w:rubyBase>
                  <w:r w:rsidR="009A3CB3">
                    <w:rPr>
                      <w:rFonts w:ascii="AR Pゴシック体M" w:eastAsia="AR Pゴシック体M" w:hAnsi="AR Pゴシック体M" w:hint="eastAsia"/>
                      <w:kern w:val="2"/>
                      <w:sz w:val="16"/>
                    </w:rPr>
                    <w:t>外</w:t>
                  </w:r>
                </w:rubyBase>
              </w:ruby>
            </w:r>
            <w:r>
              <w:rPr>
                <w:rFonts w:ascii="AR Pゴシック体M" w:eastAsia="AR Pゴシック体M" w:hAnsi="AR Pゴシック体M" w:hint="eastAsia"/>
                <w:kern w:val="2"/>
                <w:sz w:val="16"/>
              </w:rPr>
              <w:t>の時間帯：２４時間－②の時間（</w:t>
            </w:r>
            <w:r>
              <w:rPr>
                <w:rFonts w:ascii="AR Pゴシック体M" w:eastAsia="AR Pゴシック体M" w:hAnsi="AR Pゴシック体M" w:hint="eastAsia"/>
                <w:kern w:val="2"/>
                <w:sz w:val="16"/>
                <w:u w:val="single"/>
              </w:rPr>
              <w:t xml:space="preserve">　　　</w:t>
            </w:r>
            <w:r>
              <w:rPr>
                <w:rFonts w:ascii="AR Pゴシック体M" w:eastAsia="AR Pゴシック体M" w:hAnsi="AR Pゴシック体M" w:hint="eastAsia"/>
                <w:kern w:val="2"/>
                <w:sz w:val="16"/>
              </w:rPr>
              <w:t>時間）</w:t>
            </w:r>
          </w:p>
          <w:p w14:paraId="78AB101A" w14:textId="77777777" w:rsidR="00172B03" w:rsidRDefault="00172B03">
            <w:pPr>
              <w:widowControl w:val="0"/>
              <w:spacing w:line="0" w:lineRule="atLeast"/>
              <w:jc w:val="both"/>
              <w:rPr>
                <w:rFonts w:ascii="AR Pゴシック体M" w:eastAsia="AR Pゴシック体M" w:hAnsi="AR Pゴシック体M"/>
                <w:kern w:val="2"/>
                <w:sz w:val="16"/>
              </w:rPr>
            </w:pPr>
          </w:p>
          <w:p w14:paraId="5595B1D3"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bdr w:val="single" w:sz="4" w:space="0" w:color="auto"/>
              </w:rPr>
              <w:t>１　夜間及び深夜の時間帯以外の時間帯（上記の③の時間帯）</w:t>
            </w:r>
          </w:p>
          <w:p w14:paraId="6AD3D992"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共同生活住居ごとに、常勤換算方法で、利用者の数が３又はその端数を増すごとに１以上であるか。</w:t>
            </w:r>
          </w:p>
          <w:p w14:paraId="5C4EA1C9"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〈必要数計算式〉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606"/>
              <w:gridCol w:w="816"/>
              <w:gridCol w:w="606"/>
              <w:gridCol w:w="1599"/>
            </w:tblGrid>
            <w:tr w:rsidR="00172B03" w14:paraId="0B300C23" w14:textId="77777777">
              <w:tc>
                <w:tcPr>
                  <w:tcW w:w="1837" w:type="dxa"/>
                  <w:tcBorders>
                    <w:top w:val="double" w:sz="4" w:space="0" w:color="auto"/>
                    <w:left w:val="double" w:sz="4" w:space="0" w:color="auto"/>
                    <w:bottom w:val="nil"/>
                    <w:right w:val="double" w:sz="4" w:space="0" w:color="auto"/>
                  </w:tcBorders>
                  <w:shd w:val="clear" w:color="auto" w:fill="auto"/>
                </w:tcPr>
                <w:p w14:paraId="4FA17DA7"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利用者数(a)</w:t>
                  </w:r>
                </w:p>
              </w:tc>
              <w:tc>
                <w:tcPr>
                  <w:tcW w:w="606" w:type="dxa"/>
                  <w:tcBorders>
                    <w:top w:val="nil"/>
                    <w:left w:val="double" w:sz="4" w:space="0" w:color="auto"/>
                    <w:bottom w:val="nil"/>
                    <w:right w:val="nil"/>
                  </w:tcBorders>
                  <w:shd w:val="clear" w:color="auto" w:fill="auto"/>
                </w:tcPr>
                <w:p w14:paraId="015E3D26"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816" w:type="dxa"/>
                  <w:tcBorders>
                    <w:top w:val="nil"/>
                    <w:left w:val="nil"/>
                    <w:bottom w:val="nil"/>
                    <w:right w:val="nil"/>
                  </w:tcBorders>
                  <w:shd w:val="clear" w:color="auto" w:fill="auto"/>
                </w:tcPr>
                <w:p w14:paraId="175C873D"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606" w:type="dxa"/>
                  <w:tcBorders>
                    <w:top w:val="nil"/>
                    <w:left w:val="nil"/>
                    <w:bottom w:val="nil"/>
                    <w:right w:val="single" w:sz="4" w:space="0" w:color="auto"/>
                  </w:tcBorders>
                  <w:shd w:val="clear" w:color="auto" w:fill="auto"/>
                </w:tcPr>
                <w:p w14:paraId="53BCFDFC"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599" w:type="dxa"/>
                  <w:tcBorders>
                    <w:top w:val="single" w:sz="4" w:space="0" w:color="auto"/>
                    <w:left w:val="single" w:sz="4" w:space="0" w:color="auto"/>
                    <w:bottom w:val="nil"/>
                    <w:right w:val="single" w:sz="4" w:space="0" w:color="auto"/>
                  </w:tcBorders>
                  <w:shd w:val="clear" w:color="auto" w:fill="auto"/>
                </w:tcPr>
                <w:p w14:paraId="14689530"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必要数</w:t>
                  </w:r>
                </w:p>
              </w:tc>
            </w:tr>
            <w:tr w:rsidR="00172B03" w14:paraId="3AA3C8A9" w14:textId="77777777">
              <w:trPr>
                <w:trHeight w:val="454"/>
              </w:trPr>
              <w:tc>
                <w:tcPr>
                  <w:tcW w:w="1837" w:type="dxa"/>
                  <w:tcBorders>
                    <w:top w:val="nil"/>
                    <w:left w:val="double" w:sz="4" w:space="0" w:color="auto"/>
                    <w:bottom w:val="double" w:sz="4" w:space="0" w:color="auto"/>
                    <w:right w:val="double" w:sz="4" w:space="0" w:color="auto"/>
                  </w:tcBorders>
                  <w:shd w:val="clear" w:color="auto" w:fill="auto"/>
                  <w:vAlign w:val="center"/>
                </w:tcPr>
                <w:p w14:paraId="4D4E48F2"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人</w:t>
                  </w:r>
                </w:p>
              </w:tc>
              <w:tc>
                <w:tcPr>
                  <w:tcW w:w="606" w:type="dxa"/>
                  <w:tcBorders>
                    <w:top w:val="nil"/>
                    <w:left w:val="double" w:sz="4" w:space="0" w:color="auto"/>
                    <w:bottom w:val="nil"/>
                    <w:right w:val="nil"/>
                  </w:tcBorders>
                  <w:shd w:val="clear" w:color="auto" w:fill="auto"/>
                  <w:vAlign w:val="center"/>
                </w:tcPr>
                <w:p w14:paraId="4F514886"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816" w:type="dxa"/>
                  <w:tcBorders>
                    <w:top w:val="nil"/>
                    <w:left w:val="nil"/>
                    <w:bottom w:val="nil"/>
                    <w:right w:val="nil"/>
                  </w:tcBorders>
                  <w:shd w:val="clear" w:color="auto" w:fill="auto"/>
                  <w:vAlign w:val="center"/>
                </w:tcPr>
                <w:p w14:paraId="7C5829FF"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３人</w:t>
                  </w:r>
                </w:p>
              </w:tc>
              <w:tc>
                <w:tcPr>
                  <w:tcW w:w="606" w:type="dxa"/>
                  <w:tcBorders>
                    <w:top w:val="nil"/>
                    <w:left w:val="nil"/>
                    <w:bottom w:val="nil"/>
                    <w:right w:val="single" w:sz="4" w:space="0" w:color="auto"/>
                  </w:tcBorders>
                  <w:shd w:val="clear" w:color="auto" w:fill="auto"/>
                  <w:vAlign w:val="center"/>
                </w:tcPr>
                <w:p w14:paraId="5D501C5D"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1599" w:type="dxa"/>
                  <w:tcBorders>
                    <w:top w:val="nil"/>
                    <w:left w:val="single" w:sz="4" w:space="0" w:color="auto"/>
                    <w:bottom w:val="single" w:sz="4" w:space="0" w:color="auto"/>
                    <w:right w:val="single" w:sz="4" w:space="0" w:color="auto"/>
                  </w:tcBorders>
                  <w:shd w:val="clear" w:color="auto" w:fill="auto"/>
                  <w:vAlign w:val="center"/>
                </w:tcPr>
                <w:p w14:paraId="655CF805"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人</w:t>
                  </w:r>
                </w:p>
              </w:tc>
            </w:tr>
            <w:tr w:rsidR="00172B03" w14:paraId="183109D1" w14:textId="77777777">
              <w:tc>
                <w:tcPr>
                  <w:tcW w:w="1837" w:type="dxa"/>
                  <w:tcBorders>
                    <w:top w:val="double" w:sz="4" w:space="0" w:color="auto"/>
                    <w:left w:val="nil"/>
                    <w:bottom w:val="nil"/>
                    <w:right w:val="nil"/>
                  </w:tcBorders>
                  <w:shd w:val="clear" w:color="auto" w:fill="auto"/>
                </w:tcPr>
                <w:p w14:paraId="3855C400"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606" w:type="dxa"/>
                  <w:tcBorders>
                    <w:top w:val="nil"/>
                    <w:left w:val="nil"/>
                    <w:bottom w:val="nil"/>
                    <w:right w:val="nil"/>
                  </w:tcBorders>
                  <w:shd w:val="clear" w:color="auto" w:fill="auto"/>
                </w:tcPr>
                <w:p w14:paraId="4D4D0E37"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816" w:type="dxa"/>
                  <w:tcBorders>
                    <w:top w:val="nil"/>
                    <w:left w:val="nil"/>
                    <w:bottom w:val="nil"/>
                    <w:right w:val="nil"/>
                  </w:tcBorders>
                  <w:shd w:val="clear" w:color="auto" w:fill="auto"/>
                </w:tcPr>
                <w:p w14:paraId="20272222"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599" w:type="dxa"/>
                  <w:gridSpan w:val="2"/>
                  <w:tcBorders>
                    <w:top w:val="nil"/>
                    <w:left w:val="nil"/>
                    <w:bottom w:val="nil"/>
                    <w:right w:val="nil"/>
                  </w:tcBorders>
                  <w:shd w:val="clear" w:color="auto" w:fill="auto"/>
                </w:tcPr>
                <w:p w14:paraId="18553723" w14:textId="77777777" w:rsidR="00172B03" w:rsidRDefault="009A3CB3">
                  <w:pPr>
                    <w:widowControl w:val="0"/>
                    <w:spacing w:line="0" w:lineRule="atLeast"/>
                    <w:ind w:leftChars="-50" w:left="-120" w:rightChars="-100" w:right="-240"/>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（小数点以下切上</w:t>
                  </w:r>
                  <w:r>
                    <w:rPr>
                      <w:rFonts w:ascii="BIZ UDゴシック" w:eastAsia="BIZ UDゴシック" w:hAnsi="BIZ UDゴシック" w:hint="eastAsia"/>
                      <w:kern w:val="2"/>
                      <w:sz w:val="16"/>
                    </w:rPr>
                    <w:t>げ</w:t>
                  </w:r>
                  <w:r>
                    <w:rPr>
                      <w:rFonts w:ascii="AR Pゴシック体M" w:eastAsia="AR Pゴシック体M" w:hAnsi="AR Pゴシック体M" w:hint="eastAsia"/>
                      <w:kern w:val="2"/>
                      <w:sz w:val="16"/>
                    </w:rPr>
                    <w:t>）</w:t>
                  </w:r>
                </w:p>
              </w:tc>
            </w:tr>
          </w:tbl>
          <w:p w14:paraId="2C525112"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〈常勤換算式〉</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8"/>
              <w:gridCol w:w="992"/>
              <w:gridCol w:w="1418"/>
              <w:gridCol w:w="992"/>
              <w:gridCol w:w="1559"/>
            </w:tblGrid>
            <w:tr w:rsidR="00172B03" w14:paraId="1C79E106" w14:textId="77777777">
              <w:trPr>
                <w:trHeight w:val="35"/>
              </w:trPr>
              <w:tc>
                <w:tcPr>
                  <w:tcW w:w="1358" w:type="dxa"/>
                  <w:tcBorders>
                    <w:top w:val="single" w:sz="4" w:space="0" w:color="auto"/>
                    <w:left w:val="single" w:sz="4" w:space="0" w:color="auto"/>
                    <w:bottom w:val="nil"/>
                    <w:right w:val="single" w:sz="4" w:space="0" w:color="auto"/>
                  </w:tcBorders>
                  <w:shd w:val="clear" w:color="auto" w:fill="auto"/>
                </w:tcPr>
                <w:p w14:paraId="6CFCF794"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従業者の日中の</w:t>
                  </w:r>
                </w:p>
                <w:p w14:paraId="3FB2D304"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勤務延時間数</w:t>
                  </w:r>
                </w:p>
              </w:tc>
              <w:tc>
                <w:tcPr>
                  <w:tcW w:w="992" w:type="dxa"/>
                  <w:tcBorders>
                    <w:top w:val="nil"/>
                    <w:left w:val="single" w:sz="4" w:space="0" w:color="auto"/>
                    <w:bottom w:val="nil"/>
                    <w:right w:val="single" w:sz="4" w:space="0" w:color="auto"/>
                  </w:tcBorders>
                  <w:shd w:val="clear" w:color="auto" w:fill="auto"/>
                </w:tcPr>
                <w:p w14:paraId="4A5609CF"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418" w:type="dxa"/>
                  <w:tcBorders>
                    <w:top w:val="single" w:sz="4" w:space="0" w:color="auto"/>
                    <w:left w:val="single" w:sz="4" w:space="0" w:color="auto"/>
                    <w:bottom w:val="nil"/>
                    <w:right w:val="single" w:sz="4" w:space="0" w:color="auto"/>
                  </w:tcBorders>
                  <w:shd w:val="clear" w:color="auto" w:fill="auto"/>
                </w:tcPr>
                <w:p w14:paraId="61C31D5E"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常勤従業者の</w:t>
                  </w:r>
                </w:p>
                <w:p w14:paraId="154A90D1"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勤務時間数</w:t>
                  </w:r>
                </w:p>
              </w:tc>
              <w:tc>
                <w:tcPr>
                  <w:tcW w:w="992" w:type="dxa"/>
                  <w:tcBorders>
                    <w:top w:val="nil"/>
                    <w:left w:val="single" w:sz="4" w:space="0" w:color="auto"/>
                    <w:bottom w:val="nil"/>
                    <w:right w:val="single" w:sz="4" w:space="0" w:color="auto"/>
                  </w:tcBorders>
                  <w:shd w:val="clear" w:color="auto" w:fill="auto"/>
                </w:tcPr>
                <w:p w14:paraId="68A26A74" w14:textId="77777777" w:rsidR="00172B03" w:rsidRDefault="00172B03">
                  <w:pPr>
                    <w:widowControl w:val="0"/>
                    <w:spacing w:line="0" w:lineRule="atLeast"/>
                    <w:jc w:val="both"/>
                    <w:rPr>
                      <w:rFonts w:ascii="AR Pゴシック体M" w:eastAsia="AR Pゴシック体M" w:hAnsi="AR Pゴシック体M"/>
                      <w:kern w:val="2"/>
                      <w:sz w:val="16"/>
                    </w:rPr>
                  </w:pPr>
                </w:p>
              </w:tc>
              <w:tc>
                <w:tcPr>
                  <w:tcW w:w="1559" w:type="dxa"/>
                  <w:tcBorders>
                    <w:top w:val="single" w:sz="4" w:space="0" w:color="auto"/>
                    <w:left w:val="single" w:sz="4" w:space="0" w:color="auto"/>
                    <w:bottom w:val="nil"/>
                    <w:right w:val="single" w:sz="4" w:space="0" w:color="auto"/>
                  </w:tcBorders>
                  <w:shd w:val="clear" w:color="auto" w:fill="auto"/>
                </w:tcPr>
                <w:p w14:paraId="39DADDC0"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常勤換算人数</w:t>
                  </w:r>
                </w:p>
              </w:tc>
            </w:tr>
            <w:tr w:rsidR="00172B03" w14:paraId="1BF89F65" w14:textId="77777777">
              <w:trPr>
                <w:trHeight w:val="456"/>
              </w:trPr>
              <w:tc>
                <w:tcPr>
                  <w:tcW w:w="1358" w:type="dxa"/>
                  <w:tcBorders>
                    <w:top w:val="nil"/>
                    <w:left w:val="single" w:sz="4" w:space="0" w:color="auto"/>
                    <w:bottom w:val="single" w:sz="4" w:space="0" w:color="auto"/>
                    <w:right w:val="single" w:sz="4" w:space="0" w:color="auto"/>
                  </w:tcBorders>
                  <w:shd w:val="clear" w:color="auto" w:fill="auto"/>
                  <w:vAlign w:val="center"/>
                </w:tcPr>
                <w:p w14:paraId="0ABA6798"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時間</w:t>
                  </w:r>
                </w:p>
              </w:tc>
              <w:tc>
                <w:tcPr>
                  <w:tcW w:w="992" w:type="dxa"/>
                  <w:tcBorders>
                    <w:top w:val="nil"/>
                    <w:left w:val="single" w:sz="4" w:space="0" w:color="auto"/>
                    <w:bottom w:val="nil"/>
                    <w:right w:val="single" w:sz="4" w:space="0" w:color="auto"/>
                  </w:tcBorders>
                  <w:shd w:val="clear" w:color="auto" w:fill="auto"/>
                  <w:vAlign w:val="center"/>
                </w:tcPr>
                <w:p w14:paraId="2C24DF7A"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9E1A13"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時間</w:t>
                  </w:r>
                </w:p>
              </w:tc>
              <w:tc>
                <w:tcPr>
                  <w:tcW w:w="992" w:type="dxa"/>
                  <w:tcBorders>
                    <w:top w:val="nil"/>
                    <w:left w:val="single" w:sz="4" w:space="0" w:color="auto"/>
                    <w:bottom w:val="nil"/>
                    <w:right w:val="single" w:sz="4" w:space="0" w:color="auto"/>
                  </w:tcBorders>
                  <w:shd w:val="clear" w:color="auto" w:fill="auto"/>
                  <w:vAlign w:val="center"/>
                </w:tcPr>
                <w:p w14:paraId="555AFAB5" w14:textId="77777777" w:rsidR="00172B03" w:rsidRDefault="009A3CB3">
                  <w:pPr>
                    <w:widowControl w:val="0"/>
                    <w:spacing w:line="0" w:lineRule="atLeast"/>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50C740" w14:textId="77777777" w:rsidR="00172B03" w:rsidRDefault="009A3CB3">
                  <w:pPr>
                    <w:widowControl w:val="0"/>
                    <w:spacing w:line="0" w:lineRule="atLeast"/>
                    <w:jc w:val="right"/>
                    <w:rPr>
                      <w:rFonts w:ascii="AR Pゴシック体M" w:eastAsia="AR Pゴシック体M" w:hAnsi="AR Pゴシック体M"/>
                      <w:kern w:val="2"/>
                      <w:sz w:val="16"/>
                    </w:rPr>
                  </w:pPr>
                  <w:r>
                    <w:rPr>
                      <w:rFonts w:ascii="AR Pゴシック体M" w:eastAsia="AR Pゴシック体M" w:hAnsi="AR Pゴシック体M" w:hint="eastAsia"/>
                      <w:kern w:val="2"/>
                      <w:sz w:val="16"/>
                    </w:rPr>
                    <w:t>人</w:t>
                  </w:r>
                </w:p>
              </w:tc>
            </w:tr>
            <w:tr w:rsidR="00172B03" w14:paraId="4A66E121" w14:textId="77777777">
              <w:trPr>
                <w:trHeight w:val="239"/>
              </w:trPr>
              <w:tc>
                <w:tcPr>
                  <w:tcW w:w="1358" w:type="dxa"/>
                  <w:tcBorders>
                    <w:top w:val="single" w:sz="4" w:space="0" w:color="auto"/>
                    <w:left w:val="nil"/>
                    <w:bottom w:val="nil"/>
                    <w:right w:val="nil"/>
                  </w:tcBorders>
                  <w:shd w:val="clear" w:color="auto" w:fill="auto"/>
                </w:tcPr>
                <w:p w14:paraId="2C07A190"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例（</w:t>
                  </w:r>
                  <w:r>
                    <w:rPr>
                      <w:rFonts w:ascii="BIZ UDゴシック" w:eastAsia="BIZ UDゴシック" w:hAnsi="BIZ UDゴシック" w:hint="eastAsia"/>
                      <w:kern w:val="2"/>
                      <w:sz w:val="16"/>
                    </w:rPr>
                    <w:t>４</w:t>
                  </w:r>
                  <w:r>
                    <w:rPr>
                      <w:rFonts w:ascii="AR Pゴシック体M" w:eastAsia="AR Pゴシック体M" w:hAnsi="AR Pゴシック体M" w:hint="eastAsia"/>
                      <w:kern w:val="2"/>
                      <w:sz w:val="16"/>
                    </w:rPr>
                    <w:t>週　計960ｈ）</w:t>
                  </w:r>
                </w:p>
              </w:tc>
              <w:tc>
                <w:tcPr>
                  <w:tcW w:w="992" w:type="dxa"/>
                  <w:tcBorders>
                    <w:top w:val="nil"/>
                    <w:left w:val="nil"/>
                    <w:bottom w:val="nil"/>
                    <w:right w:val="nil"/>
                  </w:tcBorders>
                  <w:shd w:val="clear" w:color="auto" w:fill="auto"/>
                </w:tcPr>
                <w:p w14:paraId="3BCDC9CF" w14:textId="77777777" w:rsidR="00172B03" w:rsidRDefault="00172B03">
                  <w:pPr>
                    <w:widowControl w:val="0"/>
                    <w:spacing w:line="0" w:lineRule="atLeast"/>
                    <w:ind w:leftChars="-50" w:left="-120" w:rightChars="-100" w:right="-240"/>
                    <w:jc w:val="right"/>
                    <w:rPr>
                      <w:rFonts w:ascii="AR Pゴシック体M" w:eastAsia="AR Pゴシック体M" w:hAnsi="AR Pゴシック体M"/>
                      <w:kern w:val="2"/>
                      <w:sz w:val="16"/>
                    </w:rPr>
                  </w:pPr>
                </w:p>
              </w:tc>
              <w:tc>
                <w:tcPr>
                  <w:tcW w:w="1418" w:type="dxa"/>
                  <w:tcBorders>
                    <w:top w:val="single" w:sz="4" w:space="0" w:color="auto"/>
                    <w:left w:val="nil"/>
                    <w:bottom w:val="nil"/>
                    <w:right w:val="nil"/>
                  </w:tcBorders>
                  <w:shd w:val="clear" w:color="auto" w:fill="auto"/>
                </w:tcPr>
                <w:p w14:paraId="60C3E263"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（週40ｈ×4週＝160ｈ）</w:t>
                  </w:r>
                </w:p>
              </w:tc>
              <w:tc>
                <w:tcPr>
                  <w:tcW w:w="2551" w:type="dxa"/>
                  <w:gridSpan w:val="2"/>
                  <w:tcBorders>
                    <w:top w:val="nil"/>
                    <w:left w:val="nil"/>
                    <w:bottom w:val="nil"/>
                    <w:right w:val="nil"/>
                  </w:tcBorders>
                  <w:shd w:val="clear" w:color="auto" w:fill="auto"/>
                </w:tcPr>
                <w:p w14:paraId="55D0E826" w14:textId="77777777" w:rsidR="00172B03" w:rsidRDefault="009A3CB3">
                  <w:pPr>
                    <w:widowControl w:val="0"/>
                    <w:spacing w:line="0" w:lineRule="atLeast"/>
                    <w:ind w:leftChars="-50" w:left="-120" w:rightChars="-100" w:right="-240"/>
                    <w:jc w:val="center"/>
                    <w:rPr>
                      <w:rFonts w:ascii="AR Pゴシック体M" w:eastAsia="AR Pゴシック体M" w:hAnsi="AR Pゴシック体M"/>
                      <w:kern w:val="2"/>
                      <w:sz w:val="16"/>
                    </w:rPr>
                  </w:pPr>
                  <w:r>
                    <w:rPr>
                      <w:rFonts w:ascii="AR Pゴシック体M" w:eastAsia="AR Pゴシック体M" w:hAnsi="AR Pゴシック体M" w:hint="eastAsia"/>
                      <w:kern w:val="2"/>
                      <w:sz w:val="16"/>
                    </w:rPr>
                    <w:t>（小数点第2位以下切捨</w:t>
                  </w:r>
                  <w:r>
                    <w:rPr>
                      <w:rFonts w:ascii="BIZ UDゴシック" w:eastAsia="BIZ UDゴシック" w:hAnsi="BIZ UDゴシック" w:hint="eastAsia"/>
                      <w:kern w:val="2"/>
                      <w:sz w:val="16"/>
                    </w:rPr>
                    <w:t>て</w:t>
                  </w:r>
                  <w:r>
                    <w:rPr>
                      <w:rFonts w:ascii="AR Pゴシック体M" w:eastAsia="AR Pゴシック体M" w:hAnsi="AR Pゴシック体M" w:hint="eastAsia"/>
                      <w:kern w:val="2"/>
                      <w:sz w:val="16"/>
                    </w:rPr>
                    <w:t>）</w:t>
                  </w:r>
                </w:p>
              </w:tc>
            </w:tr>
          </w:tbl>
          <w:p w14:paraId="67D79B55" w14:textId="77777777" w:rsidR="00172B03" w:rsidRDefault="00172B0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p>
          <w:p w14:paraId="556EFEBE"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bdr w:val="single" w:sz="4" w:space="0" w:color="auto"/>
              </w:rPr>
              <w:t>２　夜間及び深夜の時間帯（上記の②の時間帯）</w:t>
            </w:r>
          </w:p>
          <w:p w14:paraId="1E2FAA53"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共同生活住居ごとに、夜間及び深夜の時間帯を通じて１以上の介護従業者に夜間及び深夜の勤務を行わせるために必要な数以上を配置しているか。</w:t>
            </w:r>
          </w:p>
          <w:p w14:paraId="25A5E9D3"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前記の夜勤職員が、併設されている指定小規模多機能型居宅介護事業所の職務を兼務している場合は次の全ての要件を満たしているか。</w:t>
            </w:r>
          </w:p>
          <w:p w14:paraId="69081BEA"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xml:space="preserve">　□ 入居者の処遇に支障がないと認められる場合。</w:t>
            </w:r>
          </w:p>
          <w:p w14:paraId="7723DF28"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xml:space="preserve">　□ 当該事業所の定員と併設小規模多機能型居宅介護事業所の泊まりの定員の合計が９人以内である場合。</w:t>
            </w:r>
          </w:p>
          <w:p w14:paraId="36350B1A"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 xml:space="preserve">　□ それぞれの事業所が同一階に隣接し、一体的な運用が可能な構造である場合。</w:t>
            </w:r>
          </w:p>
          <w:p w14:paraId="2BF7AACE" w14:textId="77777777" w:rsidR="00172B03" w:rsidRDefault="009A3CB3">
            <w:pPr>
              <w:widowControl w:val="0"/>
              <w:tabs>
                <w:tab w:val="left" w:pos="312"/>
              </w:tabs>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【その他】</w:t>
            </w:r>
          </w:p>
          <w:p w14:paraId="576069D1"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共同生活住居ごとに、１以上の者は常勤か。</w:t>
            </w:r>
          </w:p>
          <w:p w14:paraId="28C84D9F"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当該事業所に、小規模多機能型居宅介護事業所が併設されている場合において、当該事業所及び併設事業所のそれぞれに人員に関する基準を満たす従業者を置いているときは、当該介護従業者は、併設事業所の職務に従事することができる。</w:t>
            </w:r>
          </w:p>
          <w:p w14:paraId="2756864F"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介護従業者は、原則として認知症の介護等に対する知識、経験を有している者であるか。</w:t>
            </w:r>
          </w:p>
          <w:p w14:paraId="3D6B4B5B"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なお、上記以外の介護従業者にあっても研修の機会などを確保することなどにより質の向上を図るものとする。</w:t>
            </w:r>
          </w:p>
        </w:tc>
      </w:tr>
      <w:tr w:rsidR="00172B03" w14:paraId="1C903BDB" w14:textId="77777777">
        <w:tc>
          <w:tcPr>
            <w:tcW w:w="570" w:type="dxa"/>
            <w:vMerge/>
            <w:shd w:val="clear" w:color="auto" w:fill="auto"/>
            <w:vAlign w:val="center"/>
          </w:tcPr>
          <w:p w14:paraId="4879C537" w14:textId="77777777" w:rsidR="00172B03" w:rsidRDefault="00172B03">
            <w:pPr>
              <w:widowControl w:val="0"/>
              <w:jc w:val="both"/>
              <w:rPr>
                <w:rFonts w:ascii="ＭＳ 明朝" w:hAnsi="ＭＳ 明朝"/>
                <w:kern w:val="2"/>
                <w:sz w:val="21"/>
              </w:rPr>
            </w:pPr>
          </w:p>
        </w:tc>
        <w:tc>
          <w:tcPr>
            <w:tcW w:w="1785" w:type="dxa"/>
            <w:shd w:val="clear" w:color="auto" w:fill="auto"/>
            <w:vAlign w:val="center"/>
          </w:tcPr>
          <w:p w14:paraId="028FB064" w14:textId="77777777" w:rsidR="00172B03" w:rsidRDefault="00172B03">
            <w:pPr>
              <w:widowControl w:val="0"/>
              <w:spacing w:line="0" w:lineRule="atLeast"/>
              <w:jc w:val="both"/>
              <w:rPr>
                <w:rFonts w:ascii="AR Pゴシック体M" w:eastAsia="AR Pゴシック体M" w:hAnsi="AR Pゴシック体M"/>
                <w:kern w:val="2"/>
                <w:sz w:val="21"/>
              </w:rPr>
            </w:pPr>
          </w:p>
          <w:p w14:paraId="5D6EA4E6" w14:textId="77777777" w:rsidR="00172B03" w:rsidRDefault="009A3CB3">
            <w:pPr>
              <w:widowControl w:val="0"/>
              <w:spacing w:line="0" w:lineRule="atLeast"/>
              <w:jc w:val="both"/>
              <w:rPr>
                <w:rFonts w:ascii="AR Pゴシック体M" w:eastAsia="AR Pゴシック体M" w:hAnsi="AR Pゴシック体M"/>
                <w:kern w:val="2"/>
                <w:sz w:val="21"/>
              </w:rPr>
            </w:pPr>
            <w:r>
              <w:rPr>
                <w:rFonts w:ascii="AR Pゴシック体M" w:eastAsia="AR Pゴシック体M" w:hAnsi="AR Pゴシック体M" w:hint="eastAsia"/>
                <w:kern w:val="2"/>
                <w:sz w:val="21"/>
              </w:rPr>
              <w:t>計画作成担当者</w:t>
            </w:r>
          </w:p>
          <w:p w14:paraId="78B8EAB6" w14:textId="77777777" w:rsidR="00172B03" w:rsidRDefault="00172B03">
            <w:pPr>
              <w:widowControl w:val="0"/>
              <w:spacing w:line="0" w:lineRule="atLeast"/>
              <w:jc w:val="both"/>
              <w:rPr>
                <w:rFonts w:ascii="AR Pゴシック体M" w:eastAsia="AR Pゴシック体M" w:hAnsi="AR Pゴシック体M"/>
                <w:kern w:val="2"/>
                <w:sz w:val="21"/>
              </w:rPr>
            </w:pPr>
          </w:p>
        </w:tc>
        <w:tc>
          <w:tcPr>
            <w:tcW w:w="7285" w:type="dxa"/>
            <w:shd w:val="clear" w:color="auto" w:fill="auto"/>
            <w:vAlign w:val="center"/>
          </w:tcPr>
          <w:p w14:paraId="6911532F"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r>
            <w:r>
              <w:rPr>
                <w:rFonts w:ascii="BIZ UDゴシック" w:eastAsia="BIZ UDゴシック" w:hAnsi="BIZ UDゴシック" w:hint="eastAsia"/>
                <w:kern w:val="2"/>
                <w:sz w:val="16"/>
                <w:u w:val="single"/>
              </w:rPr>
              <w:t>事業所ごとに１人以上配置しているか。</w:t>
            </w:r>
          </w:p>
          <w:p w14:paraId="58B110B5"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保健医療サービス又は福祉サービスの利用に係る計画の作成に関し知識及び経験を有する者か。</w:t>
            </w:r>
          </w:p>
          <w:p w14:paraId="1BDAD968"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原則として、サービス提供時間帯を通じて当該サービス以外の職務に従事しない職員（専従）であるか。（ただし、利用者の処遇に支障がない場合は下記について兼務が可能）</w:t>
            </w:r>
          </w:p>
          <w:p w14:paraId="35D3229B" w14:textId="77777777" w:rsidR="00172B03" w:rsidRDefault="009A3CB3">
            <w:pPr>
              <w:widowControl w:val="0"/>
              <w:tabs>
                <w:tab w:val="left" w:pos="522"/>
              </w:tabs>
              <w:spacing w:line="0" w:lineRule="atLeast"/>
              <w:ind w:leftChars="100" w:left="47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当該共同生活住居における他の職務に従事すること</w:t>
            </w:r>
          </w:p>
          <w:p w14:paraId="7FE35425"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認知症介護実践者研修又は痴呆介護実務者研修基礎課程を修了した者か。</w:t>
            </w:r>
          </w:p>
          <w:p w14:paraId="4F20065A"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計画作成担当者のうち１以上の者は介護支援専門員か。</w:t>
            </w:r>
          </w:p>
          <w:p w14:paraId="1AA08EBA"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上記の介護支援専門員は、介護支援専門員でない他の担当者の業務を監督しているか。</w:t>
            </w:r>
          </w:p>
        </w:tc>
      </w:tr>
      <w:tr w:rsidR="00172B03" w14:paraId="4D32C94D" w14:textId="77777777">
        <w:tc>
          <w:tcPr>
            <w:tcW w:w="2355" w:type="dxa"/>
            <w:gridSpan w:val="2"/>
            <w:shd w:val="clear" w:color="auto" w:fill="auto"/>
            <w:vAlign w:val="center"/>
          </w:tcPr>
          <w:p w14:paraId="64550292" w14:textId="77777777" w:rsidR="00172B03" w:rsidRDefault="009A3CB3">
            <w:pPr>
              <w:widowControl w:val="0"/>
              <w:spacing w:line="0" w:lineRule="atLeast"/>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管理者</w:t>
            </w:r>
          </w:p>
        </w:tc>
        <w:tc>
          <w:tcPr>
            <w:tcW w:w="7285" w:type="dxa"/>
            <w:shd w:val="clear" w:color="auto" w:fill="auto"/>
            <w:vAlign w:val="center"/>
          </w:tcPr>
          <w:p w14:paraId="2C5075DB"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常勤か。</w:t>
            </w:r>
          </w:p>
          <w:p w14:paraId="25C60BBB"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専従か。（以下の場合の兼務を除く）</w:t>
            </w:r>
          </w:p>
          <w:p w14:paraId="60C79869" w14:textId="77777777" w:rsidR="002B454E" w:rsidRPr="00BF2FB8" w:rsidRDefault="002B454E" w:rsidP="002B454E">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sidRPr="00BF2FB8">
              <w:rPr>
                <w:rFonts w:ascii="AR Pゴシック体M" w:eastAsia="AR Pゴシック体M" w:hAnsi="AR Pゴシック体M" w:hint="eastAsia"/>
                <w:kern w:val="2"/>
                <w:sz w:val="16"/>
              </w:rPr>
              <w:t>□ 兼務する職務が次のいずれかの場合である。</w:t>
            </w:r>
          </w:p>
          <w:p w14:paraId="642EE822" w14:textId="77777777" w:rsidR="002B454E" w:rsidRPr="00BF2FB8" w:rsidRDefault="002B454E" w:rsidP="002B454E">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sidRPr="00BF2FB8">
              <w:rPr>
                <w:rFonts w:ascii="AR Pゴシック体M" w:eastAsia="AR Pゴシック体M" w:hAnsi="AR Pゴシック体M" w:hint="eastAsia"/>
                <w:kern w:val="2"/>
                <w:sz w:val="16"/>
              </w:rPr>
              <w:t xml:space="preserve">　　　□　当該事業所の他の職務</w:t>
            </w:r>
          </w:p>
          <w:p w14:paraId="768C4115" w14:textId="77777777" w:rsidR="002B454E" w:rsidRPr="00BF2FB8" w:rsidRDefault="002B454E" w:rsidP="002B454E">
            <w:pPr>
              <w:widowControl w:val="0"/>
              <w:tabs>
                <w:tab w:val="left" w:pos="312"/>
              </w:tabs>
              <w:spacing w:line="0" w:lineRule="atLeast"/>
              <w:ind w:left="717" w:hangingChars="448" w:hanging="717"/>
              <w:jc w:val="both"/>
              <w:rPr>
                <w:rFonts w:ascii="AR Pゴシック体M" w:eastAsia="AR Pゴシック体M" w:hAnsi="AR Pゴシック体M"/>
                <w:kern w:val="2"/>
                <w:sz w:val="16"/>
              </w:rPr>
            </w:pPr>
            <w:r w:rsidRPr="00BF2FB8">
              <w:rPr>
                <w:rFonts w:ascii="AR Pゴシック体M" w:eastAsia="AR Pゴシック体M" w:hAnsi="AR Pゴシック体M" w:hint="eastAsia"/>
                <w:kern w:val="2"/>
                <w:sz w:val="16"/>
              </w:rPr>
              <w:t xml:space="preserve">　　　□　同一事業者によって設置された他の事業所、施設等の管理者又は従業者としての職務（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w:t>
            </w:r>
          </w:p>
          <w:p w14:paraId="2398043A"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特別養護老人ホーム、老人デイサービスセンター、介護老人保健施設、指定認知症対応型共同生活介護等の従業者又は訪問介護員等として、３年以上認知症である者の介護に従事した経験を有する者であるか。</w:t>
            </w:r>
          </w:p>
          <w:p w14:paraId="19E6FADE" w14:textId="77777777" w:rsidR="00172B03" w:rsidRDefault="009A3CB3">
            <w:pPr>
              <w:widowControl w:val="0"/>
              <w:tabs>
                <w:tab w:val="left" w:pos="312"/>
              </w:tabs>
              <w:spacing w:line="0" w:lineRule="atLeast"/>
              <w:ind w:left="237" w:hangingChars="148" w:hanging="237"/>
              <w:jc w:val="both"/>
              <w:rPr>
                <w:rFonts w:ascii="AR Pゴシック体M" w:eastAsia="AR Pゴシック体M" w:hAnsi="AR Pゴシック体M"/>
                <w:kern w:val="2"/>
                <w:sz w:val="16"/>
              </w:rPr>
            </w:pPr>
            <w:r>
              <w:rPr>
                <w:rFonts w:ascii="AR Pゴシック体M" w:eastAsia="AR Pゴシック体M" w:hAnsi="AR Pゴシック体M" w:hint="eastAsia"/>
                <w:kern w:val="2"/>
                <w:sz w:val="16"/>
              </w:rPr>
              <w:t>□</w:t>
            </w:r>
            <w:r>
              <w:rPr>
                <w:rFonts w:ascii="AR Pゴシック体M" w:eastAsia="AR Pゴシック体M" w:hAnsi="AR Pゴシック体M" w:hint="eastAsia"/>
                <w:kern w:val="2"/>
                <w:sz w:val="16"/>
              </w:rPr>
              <w:tab/>
              <w:t>認知症対応型サービス事業管理者研修を修了した者か。（【みなし】平成18年3月31日までに実践者研修又は基礎課程を修了した者であって、平成18年3月31日に現に管理者の職務に従事している者を含む）</w:t>
            </w:r>
          </w:p>
        </w:tc>
      </w:tr>
    </w:tbl>
    <w:p w14:paraId="306160B8" w14:textId="77777777" w:rsidR="00172B03" w:rsidRDefault="00172B03"/>
    <w:p w14:paraId="163AD398" w14:textId="77777777" w:rsidR="00853609" w:rsidRDefault="00853609">
      <w:r>
        <w:br w:type="page"/>
      </w:r>
    </w:p>
    <w:tbl>
      <w:tblPr>
        <w:tblW w:w="9356" w:type="dxa"/>
        <w:tblLayout w:type="fixed"/>
        <w:tblCellMar>
          <w:left w:w="0" w:type="dxa"/>
          <w:right w:w="0" w:type="dxa"/>
        </w:tblCellMar>
        <w:tblLook w:val="04A0" w:firstRow="1" w:lastRow="0" w:firstColumn="1" w:lastColumn="0" w:noHBand="0" w:noVBand="1"/>
      </w:tblPr>
      <w:tblGrid>
        <w:gridCol w:w="3240"/>
        <w:gridCol w:w="720"/>
        <w:gridCol w:w="2700"/>
        <w:gridCol w:w="2696"/>
      </w:tblGrid>
      <w:tr w:rsidR="00172B03" w14:paraId="2134F1C4" w14:textId="77777777">
        <w:trPr>
          <w:trHeight w:val="900"/>
        </w:trPr>
        <w:tc>
          <w:tcPr>
            <w:tcW w:w="9356" w:type="dxa"/>
            <w:gridSpan w:val="4"/>
            <w:tcBorders>
              <w:top w:val="nil"/>
              <w:left w:val="nil"/>
              <w:bottom w:val="nil"/>
              <w:right w:val="nil"/>
            </w:tcBorders>
            <w:tcMar>
              <w:top w:w="0" w:type="dxa"/>
              <w:left w:w="0" w:type="dxa"/>
              <w:bottom w:w="0" w:type="dxa"/>
              <w:right w:w="0" w:type="dxa"/>
            </w:tcMar>
            <w:vAlign w:val="center"/>
          </w:tcPr>
          <w:p w14:paraId="22C85334" w14:textId="3E66C8C8" w:rsidR="00A32E0E" w:rsidRPr="00A32E0E" w:rsidRDefault="009A3CB3">
            <w:pPr>
              <w:rPr>
                <w:rFonts w:ascii="Meiryo UI" w:eastAsia="Meiryo UI" w:hAnsi="Meiryo UI"/>
                <w:color w:val="FF0000"/>
                <w:sz w:val="26"/>
              </w:rPr>
            </w:pPr>
            <w:r>
              <w:rPr>
                <w:rFonts w:ascii="Meiryo UI" w:eastAsia="Meiryo UI" w:hAnsi="Meiryo UI"/>
                <w:color w:val="000000"/>
                <w:sz w:val="26"/>
              </w:rPr>
              <w:t>加算・減算チェックシート（認知症対応型共同生活介護費）</w:t>
            </w:r>
          </w:p>
          <w:p w14:paraId="7A2CBBFE" w14:textId="77777777" w:rsidR="00172B03" w:rsidRDefault="009A3CB3">
            <w:pPr>
              <w:jc w:val="right"/>
            </w:pPr>
            <w:r>
              <w:rPr>
                <w:rFonts w:ascii="Meiryo UI" w:eastAsia="Meiryo UI" w:hAnsi="Meiryo UI"/>
                <w:color w:val="000000"/>
                <w:sz w:val="20"/>
              </w:rPr>
              <w:t>※直近２年以内の状況で、事業所として一度でも算定したことのある加算を記入してください。</w:t>
            </w:r>
          </w:p>
        </w:tc>
      </w:tr>
      <w:tr w:rsidR="00172B03" w14:paraId="64DC3D12" w14:textId="77777777">
        <w:trPr>
          <w:trHeight w:val="365"/>
        </w:trPr>
        <w:tc>
          <w:tcPr>
            <w:tcW w:w="3240"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072BB4AA" w14:textId="77777777" w:rsidR="00172B03" w:rsidRDefault="009A3CB3">
            <w:pPr>
              <w:shd w:val="clear" w:color="auto" w:fill="FFCC00"/>
              <w:jc w:val="center"/>
            </w:pPr>
            <w:r>
              <w:rPr>
                <w:rFonts w:ascii="Meiryo UI" w:eastAsia="Meiryo UI" w:hAnsi="Meiryo UI"/>
                <w:b/>
                <w:color w:val="000000"/>
                <w:sz w:val="22"/>
              </w:rPr>
              <w:t>加算・減算名</w:t>
            </w:r>
          </w:p>
        </w:tc>
        <w:tc>
          <w:tcPr>
            <w:tcW w:w="720"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32BE83AC" w14:textId="77777777" w:rsidR="00172B03" w:rsidRDefault="009A3CB3">
            <w:pPr>
              <w:shd w:val="clear" w:color="auto" w:fill="FFCC00"/>
              <w:jc w:val="center"/>
            </w:pPr>
            <w:r>
              <w:rPr>
                <w:rFonts w:ascii="Meiryo UI" w:eastAsia="Meiryo UI" w:hAnsi="Meiryo UI"/>
                <w:b/>
                <w:color w:val="000000"/>
                <w:sz w:val="22"/>
              </w:rPr>
              <w:t>算定</w:t>
            </w:r>
          </w:p>
        </w:tc>
        <w:tc>
          <w:tcPr>
            <w:tcW w:w="2700"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51CE33E0" w14:textId="77777777" w:rsidR="00172B03" w:rsidRDefault="009A3CB3">
            <w:pPr>
              <w:shd w:val="clear" w:color="auto" w:fill="FFCC00"/>
              <w:jc w:val="center"/>
            </w:pPr>
            <w:r>
              <w:rPr>
                <w:rFonts w:ascii="Meiryo UI" w:eastAsia="Meiryo UI" w:hAnsi="Meiryo UI"/>
                <w:b/>
                <w:color w:val="000000"/>
                <w:sz w:val="22"/>
              </w:rPr>
              <w:t>該当する区分に○</w:t>
            </w:r>
          </w:p>
        </w:tc>
        <w:tc>
          <w:tcPr>
            <w:tcW w:w="2696" w:type="dxa"/>
            <w:tcBorders>
              <w:top w:val="single" w:sz="4" w:space="0" w:color="000000"/>
              <w:left w:val="single" w:sz="4" w:space="0" w:color="000000"/>
              <w:bottom w:val="single" w:sz="4" w:space="0" w:color="000000"/>
              <w:right w:val="single" w:sz="4" w:space="0" w:color="000000"/>
            </w:tcBorders>
            <w:shd w:val="clear" w:color="auto" w:fill="FFCC00"/>
            <w:tcMar>
              <w:top w:w="0" w:type="dxa"/>
              <w:left w:w="5" w:type="dxa"/>
              <w:bottom w:w="0" w:type="dxa"/>
              <w:right w:w="5" w:type="dxa"/>
            </w:tcMar>
            <w:vAlign w:val="center"/>
          </w:tcPr>
          <w:p w14:paraId="6EA902C5" w14:textId="77777777" w:rsidR="00172B03" w:rsidRDefault="009A3CB3">
            <w:pPr>
              <w:shd w:val="clear" w:color="auto" w:fill="FFCC00"/>
              <w:jc w:val="center"/>
            </w:pPr>
            <w:r>
              <w:rPr>
                <w:rFonts w:ascii="Meiryo UI" w:eastAsia="Meiryo UI" w:hAnsi="Meiryo UI"/>
                <w:b/>
                <w:color w:val="000000"/>
                <w:sz w:val="22"/>
              </w:rPr>
              <w:t>備考欄</w:t>
            </w:r>
          </w:p>
        </w:tc>
      </w:tr>
      <w:tr w:rsidR="00172B03" w14:paraId="0DC9ECE8" w14:textId="77777777">
        <w:trPr>
          <w:trHeight w:val="498"/>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01FBEF7" w14:textId="77777777" w:rsidR="00172B03" w:rsidRDefault="009A3CB3">
            <w:pPr>
              <w:shd w:val="clear" w:color="auto" w:fill="FFFFFF"/>
              <w:ind w:leftChars="59" w:left="142"/>
            </w:pPr>
            <w:r>
              <w:rPr>
                <w:rFonts w:ascii="Meiryo UI" w:eastAsia="Meiryo UI" w:hAnsi="Meiryo UI" w:hint="eastAsia"/>
                <w:sz w:val="20"/>
              </w:rPr>
              <w:t>夜勤を行う職員の勤務条件に関する基準を満たさない場合</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CEE0B5C" w14:textId="77777777" w:rsidR="00172B03" w:rsidRDefault="009A3CB3">
            <w:pPr>
              <w:shd w:val="clear" w:color="auto" w:fill="FFFFFF"/>
              <w:jc w:val="center"/>
            </w:pPr>
            <w:r>
              <w:rPr>
                <w:rFonts w:ascii="Meiryo UI" w:eastAsia="Meiryo UI" w:hAnsi="Meiryo UI"/>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3368531" w14:textId="77777777" w:rsidR="00172B03" w:rsidRDefault="00172B03">
            <w:pPr>
              <w:shd w:val="clear" w:color="auto" w:fill="FFFFFF"/>
              <w:ind w:left="2" w:firstLineChars="71" w:firstLine="170"/>
            </w:pPr>
          </w:p>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DA06830" w14:textId="77777777" w:rsidR="00172B03" w:rsidRDefault="009A3CB3">
            <w:pPr>
              <w:shd w:val="clear" w:color="auto" w:fill="FFFFFF"/>
            </w:pPr>
            <w:r>
              <w:rPr>
                <w:rFonts w:ascii="Meiryo UI" w:eastAsia="Meiryo UI" w:hAnsi="Meiryo UI"/>
                <w:b/>
                <w:color w:val="000000"/>
                <w:sz w:val="20"/>
              </w:rPr>
              <w:t xml:space="preserve">　</w:t>
            </w:r>
          </w:p>
        </w:tc>
      </w:tr>
      <w:tr w:rsidR="00172B03" w14:paraId="38DCF69C" w14:textId="77777777">
        <w:trPr>
          <w:trHeight w:val="498"/>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6923050" w14:textId="77777777" w:rsidR="00172B03" w:rsidRDefault="009A3CB3">
            <w:pPr>
              <w:shd w:val="clear" w:color="auto" w:fill="FFFFFF"/>
              <w:ind w:leftChars="59" w:left="142"/>
              <w:rPr>
                <w:rFonts w:ascii="Meiryo UI" w:eastAsia="Meiryo UI" w:hAnsi="Meiryo UI"/>
                <w:color w:val="000000"/>
                <w:sz w:val="20"/>
              </w:rPr>
            </w:pPr>
            <w:r>
              <w:rPr>
                <w:rFonts w:ascii="Meiryo UI" w:eastAsia="Meiryo UI" w:hAnsi="Meiryo UI"/>
                <w:color w:val="000000"/>
                <w:sz w:val="20"/>
              </w:rPr>
              <w:t>身体拘束廃止未実施減算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154311A" w14:textId="77777777" w:rsidR="00172B03" w:rsidRDefault="009A3CB3">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5EC633A" w14:textId="77777777" w:rsidR="00172B03" w:rsidRDefault="00172B03"/>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8A76511" w14:textId="77777777" w:rsidR="00172B03" w:rsidRDefault="00172B03"/>
        </w:tc>
      </w:tr>
      <w:tr w:rsidR="00A32E0E" w14:paraId="753F0292" w14:textId="77777777">
        <w:trPr>
          <w:trHeight w:val="498"/>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FED8E10" w14:textId="77777777" w:rsidR="00A32E0E" w:rsidRPr="00A32E0E" w:rsidRDefault="00A32E0E" w:rsidP="00A32E0E">
            <w:pPr>
              <w:shd w:val="clear" w:color="auto" w:fill="FFFFFF"/>
              <w:ind w:leftChars="59" w:left="142"/>
              <w:rPr>
                <w:rFonts w:ascii="Meiryo UI" w:eastAsia="Meiryo UI" w:hAnsi="Meiryo UI"/>
                <w:color w:val="000000"/>
                <w:sz w:val="20"/>
                <w:u w:val="single"/>
              </w:rPr>
            </w:pPr>
            <w:r w:rsidRPr="00A32E0E">
              <w:rPr>
                <w:rFonts w:ascii="Meiryo UI" w:eastAsia="Meiryo UI" w:hAnsi="Meiryo UI" w:hint="eastAsia"/>
                <w:color w:val="000000"/>
                <w:sz w:val="20"/>
                <w:u w:val="single"/>
              </w:rPr>
              <w:t>高齢者虐待防止措置未実施減算</w:t>
            </w:r>
            <w:r w:rsidRPr="00D41A15">
              <w:rPr>
                <w:rFonts w:ascii="Meiryo UI" w:eastAsia="Meiryo UI" w:hAnsi="Meiryo UI"/>
                <w:color w:val="000000"/>
                <w:sz w:val="20"/>
                <w:highlight w:val="yellow"/>
              </w:rPr>
              <w:fldChar w:fldCharType="begin"/>
            </w:r>
            <w:r w:rsidRPr="00D41A15">
              <w:rPr>
                <w:rFonts w:ascii="Meiryo UI" w:eastAsia="Meiryo UI" w:hAnsi="Meiryo UI"/>
                <w:color w:val="000000"/>
                <w:sz w:val="20"/>
                <w:highlight w:val="yellow"/>
              </w:rPr>
              <w:instrText xml:space="preserve"> </w:instrText>
            </w:r>
            <w:r w:rsidRPr="00D41A15">
              <w:rPr>
                <w:rFonts w:ascii="Meiryo UI" w:eastAsia="Meiryo UI" w:hAnsi="Meiryo UI" w:hint="eastAsia"/>
                <w:color w:val="000000"/>
                <w:sz w:val="20"/>
                <w:highlight w:val="yellow"/>
              </w:rPr>
              <w:instrText>eq \o\ac(○,</w:instrText>
            </w:r>
            <w:r w:rsidRPr="00D41A15">
              <w:rPr>
                <w:rFonts w:ascii="Meiryo UI" w:eastAsia="Meiryo UI" w:hAnsi="Meiryo UI" w:hint="eastAsia"/>
                <w:color w:val="000000"/>
                <w:position w:val="2"/>
                <w:sz w:val="14"/>
                <w:highlight w:val="yellow"/>
              </w:rPr>
              <w:instrText>新</w:instrText>
            </w:r>
            <w:r w:rsidRPr="00D41A15">
              <w:rPr>
                <w:rFonts w:ascii="Meiryo UI" w:eastAsia="Meiryo UI" w:hAnsi="Meiryo UI" w:hint="eastAsia"/>
                <w:color w:val="000000"/>
                <w:sz w:val="20"/>
                <w:highlight w:val="yellow"/>
              </w:rPr>
              <w:instrText>)</w:instrText>
            </w:r>
            <w:r w:rsidRPr="00D41A15">
              <w:rPr>
                <w:rFonts w:ascii="Meiryo UI" w:eastAsia="Meiryo UI" w:hAnsi="Meiryo UI"/>
                <w:color w:val="000000"/>
                <w:sz w:val="20"/>
                <w:highlight w:val="yellow"/>
              </w:rPr>
              <w:fldChar w:fldCharType="end"/>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76FAD44" w14:textId="77777777" w:rsidR="00A32E0E" w:rsidRDefault="00A32E0E" w:rsidP="00A32E0E">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256DF0D" w14:textId="77777777" w:rsidR="00A32E0E" w:rsidRDefault="00A32E0E" w:rsidP="00A32E0E"/>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9B7A4ED" w14:textId="77777777" w:rsidR="00A32E0E" w:rsidRDefault="00A32E0E" w:rsidP="00A32E0E"/>
        </w:tc>
      </w:tr>
      <w:tr w:rsidR="00A32E0E" w14:paraId="424ACBE8" w14:textId="77777777">
        <w:trPr>
          <w:trHeight w:val="498"/>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D529028" w14:textId="77777777" w:rsidR="00A32E0E" w:rsidRPr="00A32E0E" w:rsidRDefault="00A32E0E" w:rsidP="00A32E0E">
            <w:pPr>
              <w:shd w:val="clear" w:color="auto" w:fill="FFFFFF"/>
              <w:ind w:leftChars="59" w:left="142"/>
              <w:rPr>
                <w:rFonts w:ascii="Meiryo UI" w:eastAsia="Meiryo UI" w:hAnsi="Meiryo UI"/>
                <w:color w:val="000000"/>
                <w:sz w:val="20"/>
                <w:u w:val="single"/>
              </w:rPr>
            </w:pPr>
            <w:r w:rsidRPr="00A32E0E">
              <w:rPr>
                <w:rFonts w:ascii="Meiryo UI" w:eastAsia="Meiryo UI" w:hAnsi="Meiryo UI" w:hint="eastAsia"/>
                <w:color w:val="000000"/>
                <w:sz w:val="20"/>
                <w:u w:val="single"/>
              </w:rPr>
              <w:t>業務継続計画未策定減算</w:t>
            </w:r>
            <w:r w:rsidRPr="00D41A15">
              <w:rPr>
                <w:rFonts w:ascii="Meiryo UI" w:eastAsia="Meiryo UI" w:hAnsi="Meiryo UI"/>
                <w:color w:val="000000"/>
                <w:sz w:val="20"/>
                <w:highlight w:val="yellow"/>
              </w:rPr>
              <w:fldChar w:fldCharType="begin"/>
            </w:r>
            <w:r w:rsidRPr="00D41A15">
              <w:rPr>
                <w:rFonts w:ascii="Meiryo UI" w:eastAsia="Meiryo UI" w:hAnsi="Meiryo UI"/>
                <w:color w:val="000000"/>
                <w:sz w:val="20"/>
                <w:highlight w:val="yellow"/>
              </w:rPr>
              <w:instrText xml:space="preserve"> </w:instrText>
            </w:r>
            <w:r w:rsidRPr="00D41A15">
              <w:rPr>
                <w:rFonts w:ascii="Meiryo UI" w:eastAsia="Meiryo UI" w:hAnsi="Meiryo UI" w:hint="eastAsia"/>
                <w:color w:val="000000"/>
                <w:sz w:val="20"/>
                <w:highlight w:val="yellow"/>
              </w:rPr>
              <w:instrText>eq \o\ac(○,</w:instrText>
            </w:r>
            <w:r w:rsidRPr="00D41A15">
              <w:rPr>
                <w:rFonts w:ascii="Meiryo UI" w:eastAsia="Meiryo UI" w:hAnsi="Meiryo UI" w:hint="eastAsia"/>
                <w:color w:val="000000"/>
                <w:position w:val="2"/>
                <w:sz w:val="14"/>
                <w:highlight w:val="yellow"/>
              </w:rPr>
              <w:instrText>新</w:instrText>
            </w:r>
            <w:r w:rsidRPr="00D41A15">
              <w:rPr>
                <w:rFonts w:ascii="Meiryo UI" w:eastAsia="Meiryo UI" w:hAnsi="Meiryo UI" w:hint="eastAsia"/>
                <w:color w:val="000000"/>
                <w:sz w:val="20"/>
                <w:highlight w:val="yellow"/>
              </w:rPr>
              <w:instrText>)</w:instrText>
            </w:r>
            <w:r w:rsidRPr="00D41A15">
              <w:rPr>
                <w:rFonts w:ascii="Meiryo UI" w:eastAsia="Meiryo UI" w:hAnsi="Meiryo UI"/>
                <w:color w:val="000000"/>
                <w:sz w:val="20"/>
                <w:highlight w:val="yellow"/>
              </w:rPr>
              <w:fldChar w:fldCharType="end"/>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370FE69" w14:textId="77777777" w:rsidR="00A32E0E" w:rsidRDefault="00A32E0E" w:rsidP="00A32E0E">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0DCDE9C" w14:textId="77777777" w:rsidR="00A32E0E" w:rsidRDefault="00A32E0E" w:rsidP="00A32E0E"/>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454BFB2" w14:textId="77777777" w:rsidR="00A32E0E" w:rsidRDefault="00A32E0E" w:rsidP="00A32E0E"/>
        </w:tc>
      </w:tr>
      <w:tr w:rsidR="00172B03" w14:paraId="0115A164" w14:textId="77777777">
        <w:trPr>
          <w:trHeight w:val="498"/>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A7D5E9E" w14:textId="77777777" w:rsidR="00172B03" w:rsidRDefault="009A3CB3" w:rsidP="002A5726">
            <w:pPr>
              <w:shd w:val="clear" w:color="auto" w:fill="FFFFFF"/>
              <w:ind w:leftChars="59" w:left="142"/>
            </w:pPr>
            <w:r>
              <w:rPr>
                <w:rFonts w:ascii="Meiryo UI" w:eastAsia="Meiryo UI" w:hAnsi="Meiryo UI" w:hint="eastAsia"/>
                <w:sz w:val="20"/>
              </w:rPr>
              <w:t xml:space="preserve">３ユニットで夜勤を行う職員の員数を２以上とする場合 </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6A3BD59" w14:textId="77777777" w:rsidR="00172B03" w:rsidRDefault="009A3CB3">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2A3D308" w14:textId="77777777" w:rsidR="00172B03" w:rsidRDefault="00172B03">
            <w:pPr>
              <w:ind w:left="2" w:firstLineChars="71" w:firstLine="170"/>
            </w:pPr>
          </w:p>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1E38943" w14:textId="77777777" w:rsidR="00172B03" w:rsidRDefault="00172B03"/>
        </w:tc>
      </w:tr>
      <w:tr w:rsidR="00172B03" w14:paraId="70758317" w14:textId="77777777">
        <w:trPr>
          <w:trHeight w:val="498"/>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5DD28D5" w14:textId="77777777" w:rsidR="00172B03" w:rsidRDefault="009A3CB3">
            <w:pPr>
              <w:shd w:val="clear" w:color="auto" w:fill="FFFFFF"/>
              <w:ind w:leftChars="59" w:left="142"/>
            </w:pPr>
            <w:r>
              <w:rPr>
                <w:rFonts w:ascii="Meiryo UI" w:eastAsia="Meiryo UI" w:hAnsi="Meiryo UI"/>
                <w:sz w:val="20"/>
              </w:rPr>
              <w:t>夜間支援体制加算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074535E" w14:textId="77777777" w:rsidR="00172B03" w:rsidRDefault="009A3CB3">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9AEEFE1" w14:textId="77777777" w:rsidR="00172B03" w:rsidRDefault="009A3CB3">
            <w:pPr>
              <w:shd w:val="clear" w:color="auto" w:fill="FFFFFF"/>
              <w:ind w:left="2" w:firstLineChars="71" w:firstLine="142"/>
            </w:pPr>
            <w:r>
              <w:rPr>
                <w:rFonts w:ascii="Meiryo UI" w:eastAsia="Meiryo UI" w:hAnsi="Meiryo UI"/>
                <w:sz w:val="20"/>
              </w:rPr>
              <w:t>Ⅰ　・　Ⅱ</w:t>
            </w:r>
          </w:p>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7353D18" w14:textId="77777777" w:rsidR="00172B03" w:rsidRDefault="00172B03">
            <w:pPr>
              <w:shd w:val="clear" w:color="auto" w:fill="FFFFFF"/>
            </w:pPr>
          </w:p>
        </w:tc>
      </w:tr>
      <w:tr w:rsidR="00172B03" w14:paraId="4DE5CF8A" w14:textId="77777777">
        <w:trPr>
          <w:trHeight w:val="498"/>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73308D8" w14:textId="77777777" w:rsidR="00172B03" w:rsidRDefault="009A3CB3">
            <w:pPr>
              <w:shd w:val="clear" w:color="auto" w:fill="FFFFFF"/>
              <w:ind w:leftChars="59" w:left="142"/>
            </w:pPr>
            <w:r>
              <w:rPr>
                <w:rFonts w:ascii="Meiryo UI" w:eastAsia="Meiryo UI" w:hAnsi="Meiryo UI"/>
                <w:sz w:val="20"/>
              </w:rPr>
              <w:t>認知症行動・心理症状緊急対応加算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BE735E3" w14:textId="77777777" w:rsidR="00172B03" w:rsidRDefault="009A3CB3">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00B2320" w14:textId="77777777" w:rsidR="00172B03" w:rsidRDefault="009A3CB3">
            <w:pPr>
              <w:shd w:val="clear" w:color="auto" w:fill="FFFFFF"/>
              <w:ind w:left="2" w:firstLineChars="71" w:firstLine="142"/>
            </w:pPr>
            <w:r>
              <w:rPr>
                <w:rFonts w:ascii="Meiryo UI" w:eastAsia="Meiryo UI" w:hAnsi="Meiryo UI"/>
                <w:sz w:val="20"/>
              </w:rPr>
              <w:t xml:space="preserve">　</w:t>
            </w:r>
          </w:p>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64F5E6A" w14:textId="77777777" w:rsidR="00172B03" w:rsidRDefault="00172B03">
            <w:pPr>
              <w:shd w:val="clear" w:color="auto" w:fill="FFFFFF"/>
            </w:pPr>
          </w:p>
        </w:tc>
      </w:tr>
      <w:tr w:rsidR="00172B03" w14:paraId="42A243E2"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457C278" w14:textId="77777777" w:rsidR="00172B03" w:rsidRDefault="009A3CB3">
            <w:pPr>
              <w:shd w:val="clear" w:color="auto" w:fill="FFFFFF"/>
              <w:ind w:leftChars="59" w:left="142"/>
            </w:pPr>
            <w:r>
              <w:rPr>
                <w:rFonts w:ascii="Meiryo UI" w:eastAsia="Meiryo UI" w:hAnsi="Meiryo UI"/>
                <w:sz w:val="20"/>
              </w:rPr>
              <w:t>若年性認知症利用者受入加算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5CC2732" w14:textId="77777777" w:rsidR="00172B03" w:rsidRDefault="009A3CB3">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4088C71" w14:textId="77777777" w:rsidR="00172B03" w:rsidRDefault="009A3CB3">
            <w:pPr>
              <w:shd w:val="clear" w:color="auto" w:fill="FFFFFF"/>
              <w:ind w:left="2" w:firstLineChars="71" w:firstLine="142"/>
            </w:pPr>
            <w:r>
              <w:rPr>
                <w:rFonts w:ascii="Meiryo UI" w:eastAsia="Meiryo UI" w:hAnsi="Meiryo UI"/>
                <w:sz w:val="20"/>
              </w:rPr>
              <w:t xml:space="preserve">　</w:t>
            </w:r>
          </w:p>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700BEBE" w14:textId="77777777" w:rsidR="00172B03" w:rsidRDefault="00172B03">
            <w:pPr>
              <w:shd w:val="clear" w:color="auto" w:fill="FFFFFF"/>
            </w:pPr>
          </w:p>
        </w:tc>
      </w:tr>
      <w:tr w:rsidR="00172B03" w14:paraId="1A4757E0"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6130C2B" w14:textId="77777777" w:rsidR="00172B03" w:rsidRDefault="009A3CB3">
            <w:pPr>
              <w:ind w:leftChars="59" w:left="142"/>
            </w:pPr>
            <w:r>
              <w:rPr>
                <w:rFonts w:ascii="Meiryo UI" w:eastAsia="Meiryo UI" w:hAnsi="Meiryo UI" w:hint="eastAsia"/>
                <w:sz w:val="20"/>
              </w:rPr>
              <w:t>入院時費用</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3C6AA03" w14:textId="77777777" w:rsidR="00172B03" w:rsidRDefault="009A3CB3">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774E724" w14:textId="77777777" w:rsidR="00172B03" w:rsidRDefault="00172B03">
            <w:pPr>
              <w:ind w:left="2" w:firstLineChars="71" w:firstLine="170"/>
            </w:pPr>
          </w:p>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AD436CE" w14:textId="77777777" w:rsidR="00172B03" w:rsidRDefault="00172B03"/>
        </w:tc>
      </w:tr>
      <w:tr w:rsidR="00172B03" w14:paraId="72086DAA"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3E02FA73" w14:textId="77777777" w:rsidR="00172B03" w:rsidRDefault="009A3CB3">
            <w:pPr>
              <w:ind w:leftChars="59" w:left="142"/>
            </w:pPr>
            <w:r>
              <w:rPr>
                <w:rFonts w:ascii="Meiryo UI" w:eastAsia="Meiryo UI" w:hAnsi="Meiryo UI"/>
                <w:sz w:val="20"/>
              </w:rPr>
              <w:t>看取り介護加算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34EF1F6" w14:textId="77777777" w:rsidR="00172B03" w:rsidRDefault="009A3CB3">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6A51839" w14:textId="77777777" w:rsidR="00172B03" w:rsidRDefault="009A3CB3">
            <w:pPr>
              <w:ind w:left="2" w:firstLineChars="71" w:firstLine="142"/>
            </w:pPr>
            <w:r>
              <w:rPr>
                <w:rFonts w:ascii="Meiryo UI" w:eastAsia="Meiryo UI" w:hAnsi="Meiryo UI"/>
                <w:sz w:val="20"/>
              </w:rPr>
              <w:t xml:space="preserve">　</w:t>
            </w: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69F22D8" w14:textId="77777777" w:rsidR="00172B03" w:rsidRDefault="009A3CB3">
            <w:r>
              <w:rPr>
                <w:rFonts w:ascii="Meiryo UI" w:eastAsia="Meiryo UI" w:hAnsi="Meiryo UI"/>
                <w:b/>
                <w:color w:val="000000"/>
                <w:sz w:val="20"/>
              </w:rPr>
              <w:t xml:space="preserve">　</w:t>
            </w:r>
          </w:p>
        </w:tc>
      </w:tr>
      <w:tr w:rsidR="00172B03" w14:paraId="7365EF17" w14:textId="77777777">
        <w:trPr>
          <w:trHeight w:val="497"/>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864119C" w14:textId="77777777" w:rsidR="00172B03" w:rsidRDefault="009A3CB3">
            <w:pPr>
              <w:shd w:val="clear" w:color="auto" w:fill="FFFFFF"/>
              <w:ind w:leftChars="59" w:left="142"/>
            </w:pPr>
            <w:r>
              <w:rPr>
                <w:rFonts w:ascii="Meiryo UI" w:eastAsia="Meiryo UI" w:hAnsi="Meiryo UI"/>
                <w:sz w:val="20"/>
              </w:rPr>
              <w:t>初期加算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2047B71" w14:textId="77777777" w:rsidR="00172B03" w:rsidRDefault="009A3CB3">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1007BDC" w14:textId="77777777" w:rsidR="00172B03" w:rsidRDefault="009A3CB3">
            <w:pPr>
              <w:ind w:left="2" w:firstLineChars="71" w:firstLine="142"/>
            </w:pPr>
            <w:r>
              <w:rPr>
                <w:rFonts w:ascii="Meiryo UI" w:eastAsia="Meiryo UI" w:hAnsi="Meiryo UI"/>
                <w:sz w:val="20"/>
              </w:rPr>
              <w:t xml:space="preserve">　</w:t>
            </w:r>
          </w:p>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A9C90A5" w14:textId="77777777" w:rsidR="00172B03" w:rsidRDefault="009A3CB3">
            <w:pPr>
              <w:shd w:val="clear" w:color="auto" w:fill="FFFFFF"/>
            </w:pPr>
            <w:r>
              <w:rPr>
                <w:rFonts w:ascii="Meiryo UI" w:eastAsia="Meiryo UI" w:hAnsi="Meiryo UI"/>
                <w:b/>
                <w:color w:val="000000"/>
                <w:sz w:val="20"/>
              </w:rPr>
              <w:t xml:space="preserve">　</w:t>
            </w:r>
          </w:p>
        </w:tc>
      </w:tr>
      <w:tr w:rsidR="00A32E0E" w14:paraId="57847C3C" w14:textId="77777777">
        <w:trPr>
          <w:trHeight w:val="497"/>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8924DCD" w14:textId="77777777" w:rsidR="00A32E0E" w:rsidRPr="00A32E0E" w:rsidRDefault="00A32E0E" w:rsidP="00A32E0E">
            <w:pPr>
              <w:shd w:val="clear" w:color="auto" w:fill="FFFFFF"/>
              <w:ind w:leftChars="59" w:left="142"/>
              <w:rPr>
                <w:rFonts w:ascii="Meiryo UI" w:eastAsia="Meiryo UI" w:hAnsi="Meiryo UI"/>
                <w:sz w:val="20"/>
                <w:u w:val="single"/>
              </w:rPr>
            </w:pPr>
            <w:r w:rsidRPr="00A32E0E">
              <w:rPr>
                <w:rFonts w:ascii="Meiryo UI" w:eastAsia="Meiryo UI" w:hAnsi="Meiryo UI" w:hint="eastAsia"/>
                <w:sz w:val="20"/>
                <w:u w:val="single"/>
              </w:rPr>
              <w:t>協力医療機関連携加算</w:t>
            </w:r>
            <w:r w:rsidRPr="00D41A15">
              <w:rPr>
                <w:rFonts w:ascii="Meiryo UI" w:eastAsia="Meiryo UI" w:hAnsi="Meiryo UI"/>
                <w:color w:val="000000"/>
                <w:sz w:val="20"/>
                <w:highlight w:val="yellow"/>
              </w:rPr>
              <w:fldChar w:fldCharType="begin"/>
            </w:r>
            <w:r w:rsidRPr="00D41A15">
              <w:rPr>
                <w:rFonts w:ascii="Meiryo UI" w:eastAsia="Meiryo UI" w:hAnsi="Meiryo UI"/>
                <w:color w:val="000000"/>
                <w:sz w:val="20"/>
                <w:highlight w:val="yellow"/>
              </w:rPr>
              <w:instrText xml:space="preserve"> </w:instrText>
            </w:r>
            <w:r w:rsidRPr="00D41A15">
              <w:rPr>
                <w:rFonts w:ascii="Meiryo UI" w:eastAsia="Meiryo UI" w:hAnsi="Meiryo UI" w:hint="eastAsia"/>
                <w:color w:val="000000"/>
                <w:sz w:val="20"/>
                <w:highlight w:val="yellow"/>
              </w:rPr>
              <w:instrText>eq \o\ac(○,</w:instrText>
            </w:r>
            <w:r w:rsidRPr="00D41A15">
              <w:rPr>
                <w:rFonts w:ascii="Meiryo UI" w:eastAsia="Meiryo UI" w:hAnsi="Meiryo UI" w:hint="eastAsia"/>
                <w:color w:val="000000"/>
                <w:position w:val="2"/>
                <w:sz w:val="14"/>
                <w:highlight w:val="yellow"/>
              </w:rPr>
              <w:instrText>新</w:instrText>
            </w:r>
            <w:r w:rsidRPr="00D41A15">
              <w:rPr>
                <w:rFonts w:ascii="Meiryo UI" w:eastAsia="Meiryo UI" w:hAnsi="Meiryo UI" w:hint="eastAsia"/>
                <w:color w:val="000000"/>
                <w:sz w:val="20"/>
                <w:highlight w:val="yellow"/>
              </w:rPr>
              <w:instrText>)</w:instrText>
            </w:r>
            <w:r w:rsidRPr="00D41A15">
              <w:rPr>
                <w:rFonts w:ascii="Meiryo UI" w:eastAsia="Meiryo UI" w:hAnsi="Meiryo UI"/>
                <w:color w:val="000000"/>
                <w:sz w:val="20"/>
                <w:highlight w:val="yellow"/>
              </w:rPr>
              <w:fldChar w:fldCharType="end"/>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FBF8279" w14:textId="77777777" w:rsidR="00A32E0E" w:rsidRDefault="00A32E0E" w:rsidP="00A32E0E">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0FD1CFF" w14:textId="77777777" w:rsidR="00A32E0E" w:rsidRDefault="00A32E0E" w:rsidP="00A32E0E">
            <w:pPr>
              <w:ind w:left="2" w:firstLineChars="71" w:firstLine="142"/>
              <w:rPr>
                <w:rFonts w:ascii="Meiryo UI" w:eastAsia="Meiryo UI" w:hAnsi="Meiryo UI"/>
                <w:sz w:val="20"/>
              </w:rPr>
            </w:pPr>
          </w:p>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94E2F96" w14:textId="77777777" w:rsidR="00A32E0E" w:rsidRDefault="00A32E0E" w:rsidP="00A32E0E">
            <w:pPr>
              <w:shd w:val="clear" w:color="auto" w:fill="FFFFFF"/>
              <w:rPr>
                <w:rFonts w:ascii="Meiryo UI" w:eastAsia="Meiryo UI" w:hAnsi="Meiryo UI"/>
                <w:b/>
                <w:color w:val="000000"/>
                <w:sz w:val="20"/>
              </w:rPr>
            </w:pPr>
          </w:p>
        </w:tc>
      </w:tr>
      <w:tr w:rsidR="00172B03" w14:paraId="570AF598" w14:textId="77777777">
        <w:trPr>
          <w:trHeight w:val="498"/>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09EF579" w14:textId="77777777" w:rsidR="00172B03" w:rsidRDefault="009A3CB3">
            <w:pPr>
              <w:shd w:val="clear" w:color="auto" w:fill="FFFFFF"/>
              <w:ind w:leftChars="59" w:left="142"/>
            </w:pPr>
            <w:r>
              <w:rPr>
                <w:rFonts w:ascii="Meiryo UI" w:eastAsia="Meiryo UI" w:hAnsi="Meiryo UI"/>
                <w:sz w:val="20"/>
              </w:rPr>
              <w:t>医療連携体制加算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D3BD71C" w14:textId="77777777" w:rsidR="00172B03" w:rsidRDefault="009A3CB3">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BB810D5" w14:textId="77777777" w:rsidR="00172B03" w:rsidRDefault="009A3CB3">
            <w:pPr>
              <w:shd w:val="clear" w:color="auto" w:fill="FFFFFF"/>
              <w:ind w:left="2" w:firstLineChars="71" w:firstLine="142"/>
            </w:pPr>
            <w:r>
              <w:rPr>
                <w:rFonts w:ascii="Meiryo UI" w:eastAsia="Meiryo UI" w:hAnsi="Meiryo UI"/>
                <w:sz w:val="20"/>
              </w:rPr>
              <w:t>Ⅰ</w:t>
            </w:r>
            <w:r w:rsidR="00A823DB">
              <w:rPr>
                <w:rFonts w:ascii="Meiryo UI" w:eastAsia="Meiryo UI" w:hAnsi="Meiryo UI" w:hint="eastAsia"/>
                <w:sz w:val="20"/>
              </w:rPr>
              <w:t>イ</w:t>
            </w:r>
            <w:r>
              <w:rPr>
                <w:rFonts w:ascii="Meiryo UI" w:eastAsia="Meiryo UI" w:hAnsi="Meiryo UI"/>
                <w:sz w:val="20"/>
              </w:rPr>
              <w:t xml:space="preserve">　・</w:t>
            </w:r>
            <w:r w:rsidR="00A823DB">
              <w:rPr>
                <w:rFonts w:ascii="Meiryo UI" w:eastAsia="Meiryo UI" w:hAnsi="Meiryo UI" w:hint="eastAsia"/>
                <w:sz w:val="20"/>
              </w:rPr>
              <w:t>Ⅰロ</w:t>
            </w:r>
            <w:r w:rsidR="00A823DB">
              <w:rPr>
                <w:rFonts w:ascii="Meiryo UI" w:eastAsia="Meiryo UI" w:hAnsi="Meiryo UI"/>
                <w:sz w:val="20"/>
              </w:rPr>
              <w:t xml:space="preserve">　・</w:t>
            </w:r>
            <w:r w:rsidR="00A823DB">
              <w:rPr>
                <w:rFonts w:ascii="Meiryo UI" w:eastAsia="Meiryo UI" w:hAnsi="Meiryo UI" w:hint="eastAsia"/>
                <w:sz w:val="20"/>
              </w:rPr>
              <w:t xml:space="preserve">Ⅰハ　・Ⅱ　</w:t>
            </w:r>
          </w:p>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F6A960B" w14:textId="77777777" w:rsidR="00172B03" w:rsidRDefault="009A3CB3">
            <w:pPr>
              <w:shd w:val="clear" w:color="auto" w:fill="FFFFFF"/>
            </w:pPr>
            <w:r>
              <w:rPr>
                <w:rFonts w:ascii="Meiryo UI" w:eastAsia="Meiryo UI" w:hAnsi="Meiryo UI"/>
                <w:b/>
                <w:color w:val="000000"/>
                <w:sz w:val="20"/>
              </w:rPr>
              <w:t xml:space="preserve">　</w:t>
            </w:r>
          </w:p>
        </w:tc>
      </w:tr>
      <w:tr w:rsidR="00A32E0E" w14:paraId="467B1C3B" w14:textId="77777777">
        <w:trPr>
          <w:trHeight w:val="498"/>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A7C9AA3" w14:textId="77777777" w:rsidR="00A32E0E" w:rsidRDefault="00A32E0E" w:rsidP="00A32E0E">
            <w:pPr>
              <w:shd w:val="clear" w:color="auto" w:fill="FFFFFF"/>
              <w:ind w:leftChars="59" w:left="142"/>
              <w:rPr>
                <w:rFonts w:ascii="Meiryo UI" w:eastAsia="Meiryo UI" w:hAnsi="Meiryo UI"/>
                <w:sz w:val="20"/>
              </w:rPr>
            </w:pPr>
            <w:r w:rsidRPr="00A32E0E">
              <w:rPr>
                <w:rFonts w:ascii="Meiryo UI" w:eastAsia="Meiryo UI" w:hAnsi="Meiryo UI" w:hint="eastAsia"/>
                <w:sz w:val="20"/>
                <w:u w:val="single"/>
              </w:rPr>
              <w:t>退居時情報提供加算</w:t>
            </w:r>
            <w:r w:rsidRPr="00D41A15">
              <w:rPr>
                <w:rFonts w:ascii="Meiryo UI" w:eastAsia="Meiryo UI" w:hAnsi="Meiryo UI"/>
                <w:color w:val="000000"/>
                <w:sz w:val="20"/>
                <w:highlight w:val="yellow"/>
              </w:rPr>
              <w:fldChar w:fldCharType="begin"/>
            </w:r>
            <w:r w:rsidRPr="00D41A15">
              <w:rPr>
                <w:rFonts w:ascii="Meiryo UI" w:eastAsia="Meiryo UI" w:hAnsi="Meiryo UI"/>
                <w:color w:val="000000"/>
                <w:sz w:val="20"/>
                <w:highlight w:val="yellow"/>
              </w:rPr>
              <w:instrText xml:space="preserve"> </w:instrText>
            </w:r>
            <w:r w:rsidRPr="00D41A15">
              <w:rPr>
                <w:rFonts w:ascii="Meiryo UI" w:eastAsia="Meiryo UI" w:hAnsi="Meiryo UI" w:hint="eastAsia"/>
                <w:color w:val="000000"/>
                <w:sz w:val="20"/>
                <w:highlight w:val="yellow"/>
              </w:rPr>
              <w:instrText>eq \o\ac(○,</w:instrText>
            </w:r>
            <w:r w:rsidRPr="00D41A15">
              <w:rPr>
                <w:rFonts w:ascii="Meiryo UI" w:eastAsia="Meiryo UI" w:hAnsi="Meiryo UI" w:hint="eastAsia"/>
                <w:color w:val="000000"/>
                <w:position w:val="2"/>
                <w:sz w:val="14"/>
                <w:highlight w:val="yellow"/>
              </w:rPr>
              <w:instrText>新</w:instrText>
            </w:r>
            <w:r w:rsidRPr="00D41A15">
              <w:rPr>
                <w:rFonts w:ascii="Meiryo UI" w:eastAsia="Meiryo UI" w:hAnsi="Meiryo UI" w:hint="eastAsia"/>
                <w:color w:val="000000"/>
                <w:sz w:val="20"/>
                <w:highlight w:val="yellow"/>
              </w:rPr>
              <w:instrText>)</w:instrText>
            </w:r>
            <w:r w:rsidRPr="00D41A15">
              <w:rPr>
                <w:rFonts w:ascii="Meiryo UI" w:eastAsia="Meiryo UI" w:hAnsi="Meiryo UI"/>
                <w:color w:val="000000"/>
                <w:sz w:val="20"/>
                <w:highlight w:val="yellow"/>
              </w:rPr>
              <w:fldChar w:fldCharType="end"/>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94557EC" w14:textId="77777777" w:rsidR="00A32E0E" w:rsidRDefault="00A32E0E" w:rsidP="00A32E0E">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44AEA79" w14:textId="77777777" w:rsidR="00A32E0E" w:rsidRDefault="00A32E0E" w:rsidP="00A32E0E">
            <w:pPr>
              <w:shd w:val="clear" w:color="auto" w:fill="FFFFFF"/>
              <w:ind w:left="2" w:firstLineChars="71" w:firstLine="142"/>
              <w:rPr>
                <w:rFonts w:ascii="Meiryo UI" w:eastAsia="Meiryo UI" w:hAnsi="Meiryo UI"/>
                <w:sz w:val="20"/>
              </w:rPr>
            </w:pPr>
          </w:p>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91219F7" w14:textId="77777777" w:rsidR="00A32E0E" w:rsidRDefault="00A32E0E" w:rsidP="00A32E0E">
            <w:pPr>
              <w:shd w:val="clear" w:color="auto" w:fill="FFFFFF"/>
              <w:rPr>
                <w:rFonts w:ascii="Meiryo UI" w:eastAsia="Meiryo UI" w:hAnsi="Meiryo UI"/>
                <w:b/>
                <w:color w:val="000000"/>
                <w:sz w:val="20"/>
              </w:rPr>
            </w:pPr>
          </w:p>
        </w:tc>
      </w:tr>
      <w:tr w:rsidR="00172B03" w14:paraId="79D4B94C" w14:textId="77777777">
        <w:trPr>
          <w:trHeight w:val="498"/>
        </w:trPr>
        <w:tc>
          <w:tcPr>
            <w:tcW w:w="324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7BF6D4E1" w14:textId="77777777" w:rsidR="00172B03" w:rsidRDefault="009A3CB3">
            <w:pPr>
              <w:shd w:val="clear" w:color="auto" w:fill="FFFFFF"/>
              <w:ind w:leftChars="59" w:left="142"/>
            </w:pPr>
            <w:r>
              <w:rPr>
                <w:rFonts w:ascii="Meiryo UI" w:eastAsia="Meiryo UI" w:hAnsi="Meiryo UI"/>
                <w:sz w:val="20"/>
              </w:rPr>
              <w:t>退居時相談援助加算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751A696" w14:textId="77777777" w:rsidR="00172B03" w:rsidRDefault="009A3CB3">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2270A33C" w14:textId="77777777" w:rsidR="00172B03" w:rsidRDefault="009A3CB3">
            <w:pPr>
              <w:ind w:left="2" w:firstLineChars="71" w:firstLine="142"/>
            </w:pPr>
            <w:r>
              <w:rPr>
                <w:rFonts w:ascii="Meiryo UI" w:eastAsia="Meiryo UI" w:hAnsi="Meiryo UI"/>
                <w:sz w:val="20"/>
              </w:rPr>
              <w:t xml:space="preserve">　</w:t>
            </w:r>
          </w:p>
        </w:tc>
        <w:tc>
          <w:tcPr>
            <w:tcW w:w="2696"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632E6FF" w14:textId="77777777" w:rsidR="00172B03" w:rsidRDefault="009A3CB3">
            <w:pPr>
              <w:shd w:val="clear" w:color="auto" w:fill="FFFFFF"/>
            </w:pPr>
            <w:r>
              <w:rPr>
                <w:rFonts w:ascii="Meiryo UI" w:eastAsia="Meiryo UI" w:hAnsi="Meiryo UI"/>
                <w:b/>
                <w:color w:val="000000"/>
                <w:sz w:val="20"/>
              </w:rPr>
              <w:t xml:space="preserve">　</w:t>
            </w:r>
          </w:p>
        </w:tc>
      </w:tr>
      <w:tr w:rsidR="00172B03" w14:paraId="29C83E59"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0D591B1" w14:textId="77777777" w:rsidR="00172B03" w:rsidRDefault="009A3CB3">
            <w:pPr>
              <w:ind w:leftChars="59" w:left="142"/>
            </w:pPr>
            <w:r>
              <w:rPr>
                <w:rFonts w:ascii="Meiryo UI" w:eastAsia="Meiryo UI" w:hAnsi="Meiryo UI"/>
                <w:sz w:val="20"/>
              </w:rPr>
              <w:t>認知症専門ケア加算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C432185" w14:textId="77777777" w:rsidR="00172B03" w:rsidRDefault="009A3CB3">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669CCA6" w14:textId="77777777" w:rsidR="00172B03" w:rsidRDefault="009A3CB3">
            <w:pPr>
              <w:shd w:val="clear" w:color="auto" w:fill="FFFFFF"/>
              <w:ind w:left="2" w:firstLineChars="71" w:firstLine="142"/>
            </w:pPr>
            <w:r>
              <w:rPr>
                <w:rFonts w:ascii="Meiryo UI" w:eastAsia="Meiryo UI" w:hAnsi="Meiryo UI"/>
                <w:sz w:val="20"/>
              </w:rPr>
              <w:t>Ⅰ　・　Ⅱ</w:t>
            </w: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63DCD445" w14:textId="77777777" w:rsidR="00172B03" w:rsidRDefault="009A3CB3">
            <w:r>
              <w:rPr>
                <w:rFonts w:ascii="Meiryo UI" w:eastAsia="Meiryo UI" w:hAnsi="Meiryo UI"/>
                <w:b/>
                <w:color w:val="000000"/>
                <w:sz w:val="20"/>
              </w:rPr>
              <w:t xml:space="preserve">　</w:t>
            </w:r>
          </w:p>
        </w:tc>
      </w:tr>
      <w:tr w:rsidR="005D0B05" w14:paraId="1606B64C"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20CA9AA" w14:textId="77777777" w:rsidR="005D0B05" w:rsidRPr="00A32E0E" w:rsidRDefault="005D0B05" w:rsidP="005D0B05">
            <w:pPr>
              <w:ind w:leftChars="59" w:left="142"/>
              <w:rPr>
                <w:rFonts w:ascii="Meiryo UI" w:eastAsia="Meiryo UI" w:hAnsi="Meiryo UI"/>
                <w:sz w:val="20"/>
                <w:u w:val="single"/>
              </w:rPr>
            </w:pPr>
            <w:r w:rsidRPr="00A32E0E">
              <w:rPr>
                <w:rFonts w:ascii="Meiryo UI" w:eastAsia="Meiryo UI" w:hAnsi="Meiryo UI" w:hint="eastAsia"/>
                <w:sz w:val="20"/>
                <w:u w:val="single"/>
              </w:rPr>
              <w:t>認知症チームケア推進加算</w:t>
            </w:r>
            <w:r w:rsidRPr="00D41A15">
              <w:rPr>
                <w:rFonts w:ascii="Meiryo UI" w:eastAsia="Meiryo UI" w:hAnsi="Meiryo UI"/>
                <w:color w:val="000000"/>
                <w:sz w:val="20"/>
                <w:highlight w:val="yellow"/>
              </w:rPr>
              <w:fldChar w:fldCharType="begin"/>
            </w:r>
            <w:r w:rsidRPr="00D41A15">
              <w:rPr>
                <w:rFonts w:ascii="Meiryo UI" w:eastAsia="Meiryo UI" w:hAnsi="Meiryo UI"/>
                <w:color w:val="000000"/>
                <w:sz w:val="20"/>
                <w:highlight w:val="yellow"/>
              </w:rPr>
              <w:instrText xml:space="preserve"> </w:instrText>
            </w:r>
            <w:r w:rsidRPr="00D41A15">
              <w:rPr>
                <w:rFonts w:ascii="Meiryo UI" w:eastAsia="Meiryo UI" w:hAnsi="Meiryo UI" w:hint="eastAsia"/>
                <w:color w:val="000000"/>
                <w:sz w:val="20"/>
                <w:highlight w:val="yellow"/>
              </w:rPr>
              <w:instrText>eq \o\ac(○,</w:instrText>
            </w:r>
            <w:r w:rsidRPr="00D41A15">
              <w:rPr>
                <w:rFonts w:ascii="Meiryo UI" w:eastAsia="Meiryo UI" w:hAnsi="Meiryo UI" w:hint="eastAsia"/>
                <w:color w:val="000000"/>
                <w:position w:val="2"/>
                <w:sz w:val="14"/>
                <w:highlight w:val="yellow"/>
              </w:rPr>
              <w:instrText>新</w:instrText>
            </w:r>
            <w:r w:rsidRPr="00D41A15">
              <w:rPr>
                <w:rFonts w:ascii="Meiryo UI" w:eastAsia="Meiryo UI" w:hAnsi="Meiryo UI" w:hint="eastAsia"/>
                <w:color w:val="000000"/>
                <w:sz w:val="20"/>
                <w:highlight w:val="yellow"/>
              </w:rPr>
              <w:instrText>)</w:instrText>
            </w:r>
            <w:r w:rsidRPr="00D41A15">
              <w:rPr>
                <w:rFonts w:ascii="Meiryo UI" w:eastAsia="Meiryo UI" w:hAnsi="Meiryo UI"/>
                <w:color w:val="000000"/>
                <w:sz w:val="20"/>
                <w:highlight w:val="yellow"/>
              </w:rPr>
              <w:fldChar w:fldCharType="end"/>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AD57D41" w14:textId="5103A210" w:rsidR="005D0B05" w:rsidRDefault="00D21CF7" w:rsidP="005D0B05">
            <w:pPr>
              <w:shd w:val="clear" w:color="auto" w:fill="FFFFFF"/>
              <w:jc w:val="center"/>
              <w:rPr>
                <w:rFonts w:ascii="Meiryo UI" w:eastAsia="Meiryo UI" w:hAnsi="Meiryo UI"/>
                <w:color w:val="000000"/>
              </w:rPr>
            </w:pPr>
            <w:r w:rsidRPr="00123D93">
              <w:rPr>
                <w:rFonts w:ascii="Meiryo UI" w:eastAsia="Meiryo UI" w:hAnsi="Meiryo UI"/>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2B32FDAF" w14:textId="77777777" w:rsidR="005D0B05" w:rsidRDefault="005D0B05" w:rsidP="005D0B05">
            <w:pPr>
              <w:ind w:left="2" w:firstLineChars="71" w:firstLine="142"/>
            </w:pPr>
            <w:r>
              <w:rPr>
                <w:rFonts w:ascii="Meiryo UI" w:eastAsia="Meiryo UI" w:hAnsi="Meiryo UI"/>
                <w:sz w:val="20"/>
              </w:rPr>
              <w:t xml:space="preserve">Ⅰ　・　Ⅱ　</w:t>
            </w: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E3AEF99" w14:textId="77777777" w:rsidR="005D0B05" w:rsidRDefault="005D0B05" w:rsidP="005D0B05">
            <w:pPr>
              <w:rPr>
                <w:rFonts w:ascii="Meiryo UI" w:eastAsia="Meiryo UI" w:hAnsi="Meiryo UI"/>
                <w:b/>
                <w:color w:val="000000"/>
                <w:sz w:val="20"/>
              </w:rPr>
            </w:pPr>
          </w:p>
        </w:tc>
      </w:tr>
      <w:tr w:rsidR="00172B03" w14:paraId="30E17430"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A8C42CD" w14:textId="77777777" w:rsidR="00172B03" w:rsidRDefault="009A3CB3">
            <w:pPr>
              <w:ind w:leftChars="59" w:left="142"/>
            </w:pPr>
            <w:r>
              <w:rPr>
                <w:rFonts w:ascii="Meiryo UI" w:eastAsia="Meiryo UI" w:hAnsi="Meiryo UI"/>
                <w:sz w:val="20"/>
              </w:rPr>
              <w:t>生活機能向上連携加算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1EB6700" w14:textId="77777777" w:rsidR="00172B03" w:rsidRDefault="009A3CB3">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EDB2B24" w14:textId="77777777" w:rsidR="00172B03" w:rsidRDefault="009A3CB3">
            <w:pPr>
              <w:shd w:val="clear" w:color="auto" w:fill="FFFFFF"/>
              <w:ind w:left="2" w:firstLineChars="71" w:firstLine="142"/>
              <w:rPr>
                <w:rFonts w:ascii="Meiryo UI" w:eastAsia="Meiryo UI" w:hAnsi="Meiryo UI"/>
                <w:sz w:val="20"/>
              </w:rPr>
            </w:pPr>
            <w:r>
              <w:rPr>
                <w:rFonts w:ascii="Meiryo UI" w:eastAsia="Meiryo UI" w:hAnsi="Meiryo UI" w:hint="eastAsia"/>
                <w:sz w:val="20"/>
              </w:rPr>
              <w:t>Ⅰ　・　Ⅱ</w:t>
            </w: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912CA24" w14:textId="77777777" w:rsidR="00172B03" w:rsidRDefault="00172B03"/>
        </w:tc>
      </w:tr>
      <w:tr w:rsidR="00172B03" w14:paraId="04AA7B6C"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4331640" w14:textId="77777777" w:rsidR="00172B03" w:rsidRDefault="009A3CB3" w:rsidP="002A5726">
            <w:pPr>
              <w:ind w:leftChars="59" w:left="142"/>
              <w:rPr>
                <w:rFonts w:ascii="Meiryo UI" w:eastAsia="Meiryo UI" w:hAnsi="Meiryo UI"/>
                <w:sz w:val="20"/>
              </w:rPr>
            </w:pPr>
            <w:r>
              <w:rPr>
                <w:rFonts w:ascii="Meiryo UI" w:eastAsia="Meiryo UI" w:hAnsi="Meiryo UI" w:hint="eastAsia"/>
                <w:sz w:val="20"/>
              </w:rPr>
              <w:t xml:space="preserve">栄養管理体制加算 </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6E973A9" w14:textId="77777777" w:rsidR="00172B03" w:rsidRDefault="009A3CB3">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506EF24" w14:textId="77777777" w:rsidR="00172B03" w:rsidRDefault="00172B03">
            <w:pPr>
              <w:ind w:left="2" w:firstLineChars="71" w:firstLine="170"/>
            </w:pP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610FC43" w14:textId="77777777" w:rsidR="00172B03" w:rsidRDefault="00172B03"/>
        </w:tc>
      </w:tr>
      <w:tr w:rsidR="00172B03" w14:paraId="3957A2ED"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B4D9310" w14:textId="77777777" w:rsidR="00172B03" w:rsidRDefault="009A3CB3">
            <w:pPr>
              <w:ind w:leftChars="59" w:left="142"/>
            </w:pPr>
            <w:r>
              <w:rPr>
                <w:rFonts w:ascii="Meiryo UI" w:eastAsia="Meiryo UI" w:hAnsi="Meiryo UI"/>
                <w:sz w:val="20"/>
              </w:rPr>
              <w:t>口腔衛生管理体制加算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A0F8277" w14:textId="77777777" w:rsidR="00172B03" w:rsidRDefault="009A3CB3">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00CC4CF" w14:textId="77777777" w:rsidR="00172B03" w:rsidRDefault="00172B03">
            <w:pPr>
              <w:ind w:left="2" w:firstLineChars="71" w:firstLine="170"/>
            </w:pP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4E6E7CE" w14:textId="77777777" w:rsidR="00172B03" w:rsidRDefault="00172B03"/>
        </w:tc>
      </w:tr>
      <w:tr w:rsidR="00172B03" w14:paraId="168F54FE"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21236CF" w14:textId="77777777" w:rsidR="00172B03" w:rsidRDefault="009A3CB3" w:rsidP="002A5726">
            <w:pPr>
              <w:ind w:leftChars="59" w:left="142"/>
            </w:pPr>
            <w:r>
              <w:rPr>
                <w:rFonts w:ascii="Meiryo UI" w:eastAsia="Meiryo UI" w:hAnsi="Meiryo UI" w:hint="eastAsia"/>
                <w:sz w:val="20"/>
              </w:rPr>
              <w:t>口腔・</w:t>
            </w:r>
            <w:r>
              <w:rPr>
                <w:rFonts w:ascii="Meiryo UI" w:eastAsia="Meiryo UI" w:hAnsi="Meiryo UI"/>
                <w:sz w:val="20"/>
              </w:rPr>
              <w:t>栄養スクリーニング加算</w:t>
            </w:r>
            <w:r>
              <w:rPr>
                <w:rFonts w:ascii="Meiryo UI" w:eastAsia="Meiryo UI" w:hAnsi="Meiryo UI" w:hint="eastAsia"/>
                <w:sz w:val="20"/>
              </w:rPr>
              <w:t xml:space="preserve"> </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FCDA5CD" w14:textId="77777777" w:rsidR="00172B03" w:rsidRDefault="009A3CB3">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F5E7407" w14:textId="77777777" w:rsidR="00172B03" w:rsidRDefault="00172B03">
            <w:pPr>
              <w:ind w:left="2" w:firstLineChars="71" w:firstLine="170"/>
            </w:pP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596001D" w14:textId="77777777" w:rsidR="00172B03" w:rsidRDefault="00172B03"/>
        </w:tc>
      </w:tr>
      <w:tr w:rsidR="00172B03" w14:paraId="3559AE06"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3BC62E0" w14:textId="77777777" w:rsidR="00172B03" w:rsidRDefault="009A3CB3" w:rsidP="002A5726">
            <w:pPr>
              <w:ind w:leftChars="59" w:left="142"/>
              <w:rPr>
                <w:rFonts w:ascii="Meiryo UI" w:eastAsia="Meiryo UI" w:hAnsi="Meiryo UI"/>
                <w:sz w:val="20"/>
              </w:rPr>
            </w:pPr>
            <w:r>
              <w:rPr>
                <w:rFonts w:ascii="Meiryo UI" w:eastAsia="Meiryo UI" w:hAnsi="Meiryo UI" w:hint="eastAsia"/>
                <w:sz w:val="20"/>
              </w:rPr>
              <w:t xml:space="preserve">科学的介護推進体制加算 </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3D29F39B" w14:textId="77777777" w:rsidR="00172B03" w:rsidRDefault="009A3CB3">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D735F0C" w14:textId="77777777" w:rsidR="00172B03" w:rsidRDefault="00172B03">
            <w:pPr>
              <w:ind w:left="2" w:firstLineChars="71" w:firstLine="170"/>
            </w:pP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E120BC1" w14:textId="77777777" w:rsidR="00172B03" w:rsidRDefault="00172B03"/>
        </w:tc>
      </w:tr>
      <w:tr w:rsidR="005D0B05" w14:paraId="75B68185"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4C75FDE3" w14:textId="77777777" w:rsidR="005D0B05" w:rsidRDefault="005D0B05" w:rsidP="005D0B05">
            <w:pPr>
              <w:ind w:leftChars="59" w:left="142"/>
              <w:rPr>
                <w:rFonts w:ascii="Meiryo UI" w:eastAsia="Meiryo UI" w:hAnsi="Meiryo UI"/>
                <w:sz w:val="20"/>
              </w:rPr>
            </w:pPr>
            <w:r w:rsidRPr="005D0B05">
              <w:rPr>
                <w:rFonts w:ascii="Meiryo UI" w:eastAsia="Meiryo UI" w:hAnsi="Meiryo UI" w:hint="eastAsia"/>
                <w:sz w:val="20"/>
                <w:u w:val="single"/>
              </w:rPr>
              <w:t>高齢者施設等感染対策向上加算</w:t>
            </w:r>
            <w:r w:rsidRPr="00D41A15">
              <w:rPr>
                <w:rFonts w:ascii="Meiryo UI" w:eastAsia="Meiryo UI" w:hAnsi="Meiryo UI"/>
                <w:color w:val="000000"/>
                <w:sz w:val="20"/>
                <w:highlight w:val="yellow"/>
              </w:rPr>
              <w:fldChar w:fldCharType="begin"/>
            </w:r>
            <w:r w:rsidRPr="00D41A15">
              <w:rPr>
                <w:rFonts w:ascii="Meiryo UI" w:eastAsia="Meiryo UI" w:hAnsi="Meiryo UI"/>
                <w:color w:val="000000"/>
                <w:sz w:val="20"/>
                <w:highlight w:val="yellow"/>
              </w:rPr>
              <w:instrText xml:space="preserve"> </w:instrText>
            </w:r>
            <w:r w:rsidRPr="00D41A15">
              <w:rPr>
                <w:rFonts w:ascii="Meiryo UI" w:eastAsia="Meiryo UI" w:hAnsi="Meiryo UI" w:hint="eastAsia"/>
                <w:color w:val="000000"/>
                <w:sz w:val="20"/>
                <w:highlight w:val="yellow"/>
              </w:rPr>
              <w:instrText>eq \o\ac(○,</w:instrText>
            </w:r>
            <w:r w:rsidRPr="00D41A15">
              <w:rPr>
                <w:rFonts w:ascii="Meiryo UI" w:eastAsia="Meiryo UI" w:hAnsi="Meiryo UI" w:hint="eastAsia"/>
                <w:color w:val="000000"/>
                <w:position w:val="2"/>
                <w:sz w:val="14"/>
                <w:highlight w:val="yellow"/>
              </w:rPr>
              <w:instrText>新</w:instrText>
            </w:r>
            <w:r w:rsidRPr="00D41A15">
              <w:rPr>
                <w:rFonts w:ascii="Meiryo UI" w:eastAsia="Meiryo UI" w:hAnsi="Meiryo UI" w:hint="eastAsia"/>
                <w:color w:val="000000"/>
                <w:sz w:val="20"/>
                <w:highlight w:val="yellow"/>
              </w:rPr>
              <w:instrText>)</w:instrText>
            </w:r>
            <w:r w:rsidRPr="00D41A15">
              <w:rPr>
                <w:rFonts w:ascii="Meiryo UI" w:eastAsia="Meiryo UI" w:hAnsi="Meiryo UI"/>
                <w:color w:val="000000"/>
                <w:sz w:val="20"/>
                <w:highlight w:val="yellow"/>
              </w:rPr>
              <w:fldChar w:fldCharType="end"/>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599C1E8" w14:textId="77777777" w:rsidR="005D0B05" w:rsidRDefault="005D0B05" w:rsidP="005D0B05">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56B0D651" w14:textId="77777777" w:rsidR="005D0B05" w:rsidRDefault="005D0B05" w:rsidP="005D0B05">
            <w:pPr>
              <w:ind w:left="2" w:firstLineChars="71" w:firstLine="142"/>
            </w:pPr>
            <w:r>
              <w:rPr>
                <w:rFonts w:ascii="Meiryo UI" w:eastAsia="Meiryo UI" w:hAnsi="Meiryo UI"/>
                <w:sz w:val="20"/>
              </w:rPr>
              <w:t xml:space="preserve">Ⅰ　・　Ⅱ　</w:t>
            </w: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591AD6FD" w14:textId="77777777" w:rsidR="005D0B05" w:rsidRDefault="005D0B05" w:rsidP="005D0B05"/>
        </w:tc>
      </w:tr>
      <w:tr w:rsidR="005D0B05" w14:paraId="677B0520"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593D4CF" w14:textId="77777777" w:rsidR="005D0B05" w:rsidRDefault="005D0B05" w:rsidP="005D0B05">
            <w:pPr>
              <w:ind w:leftChars="59" w:left="142"/>
              <w:rPr>
                <w:rFonts w:ascii="Meiryo UI" w:eastAsia="Meiryo UI" w:hAnsi="Meiryo UI"/>
                <w:sz w:val="20"/>
              </w:rPr>
            </w:pPr>
            <w:r w:rsidRPr="005D0B05">
              <w:rPr>
                <w:rFonts w:ascii="Meiryo UI" w:eastAsia="Meiryo UI" w:hAnsi="Meiryo UI" w:hint="eastAsia"/>
                <w:sz w:val="20"/>
                <w:u w:val="single"/>
              </w:rPr>
              <w:t>新興感染症等施設療養費</w:t>
            </w:r>
            <w:r w:rsidRPr="00D41A15">
              <w:rPr>
                <w:rFonts w:ascii="Meiryo UI" w:eastAsia="Meiryo UI" w:hAnsi="Meiryo UI"/>
                <w:color w:val="000000"/>
                <w:sz w:val="20"/>
                <w:highlight w:val="yellow"/>
              </w:rPr>
              <w:fldChar w:fldCharType="begin"/>
            </w:r>
            <w:r w:rsidRPr="00D41A15">
              <w:rPr>
                <w:rFonts w:ascii="Meiryo UI" w:eastAsia="Meiryo UI" w:hAnsi="Meiryo UI"/>
                <w:color w:val="000000"/>
                <w:sz w:val="20"/>
                <w:highlight w:val="yellow"/>
              </w:rPr>
              <w:instrText xml:space="preserve"> </w:instrText>
            </w:r>
            <w:r w:rsidRPr="00D41A15">
              <w:rPr>
                <w:rFonts w:ascii="Meiryo UI" w:eastAsia="Meiryo UI" w:hAnsi="Meiryo UI" w:hint="eastAsia"/>
                <w:color w:val="000000"/>
                <w:sz w:val="20"/>
                <w:highlight w:val="yellow"/>
              </w:rPr>
              <w:instrText>eq \o\ac(○,</w:instrText>
            </w:r>
            <w:r w:rsidRPr="00D41A15">
              <w:rPr>
                <w:rFonts w:ascii="Meiryo UI" w:eastAsia="Meiryo UI" w:hAnsi="Meiryo UI" w:hint="eastAsia"/>
                <w:color w:val="000000"/>
                <w:position w:val="2"/>
                <w:sz w:val="14"/>
                <w:highlight w:val="yellow"/>
              </w:rPr>
              <w:instrText>新</w:instrText>
            </w:r>
            <w:r w:rsidRPr="00D41A15">
              <w:rPr>
                <w:rFonts w:ascii="Meiryo UI" w:eastAsia="Meiryo UI" w:hAnsi="Meiryo UI" w:hint="eastAsia"/>
                <w:color w:val="000000"/>
                <w:sz w:val="20"/>
                <w:highlight w:val="yellow"/>
              </w:rPr>
              <w:instrText>)</w:instrText>
            </w:r>
            <w:r w:rsidRPr="00D41A15">
              <w:rPr>
                <w:rFonts w:ascii="Meiryo UI" w:eastAsia="Meiryo UI" w:hAnsi="Meiryo UI"/>
                <w:color w:val="000000"/>
                <w:sz w:val="20"/>
                <w:highlight w:val="yellow"/>
              </w:rPr>
              <w:fldChar w:fldCharType="end"/>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357EF07" w14:textId="77777777" w:rsidR="005D0B05" w:rsidRDefault="005D0B05" w:rsidP="005D0B05">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F79B3B1" w14:textId="77777777" w:rsidR="005D0B05" w:rsidRDefault="005D0B05" w:rsidP="005D0B05">
            <w:pPr>
              <w:ind w:left="2" w:firstLineChars="71" w:firstLine="170"/>
            </w:pP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1AEF401B" w14:textId="77777777" w:rsidR="005D0B05" w:rsidRDefault="005D0B05" w:rsidP="005D0B05"/>
        </w:tc>
      </w:tr>
      <w:tr w:rsidR="005D0B05" w14:paraId="07C0B42F" w14:textId="77777777">
        <w:trPr>
          <w:trHeight w:val="498"/>
        </w:trPr>
        <w:tc>
          <w:tcPr>
            <w:tcW w:w="3240"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75809B1A" w14:textId="77777777" w:rsidR="005D0B05" w:rsidRPr="005D0B05" w:rsidRDefault="005D0B05" w:rsidP="005D0B05">
            <w:pPr>
              <w:ind w:leftChars="59" w:left="142"/>
              <w:rPr>
                <w:rFonts w:ascii="Meiryo UI" w:eastAsia="Meiryo UI" w:hAnsi="Meiryo UI"/>
                <w:sz w:val="20"/>
              </w:rPr>
            </w:pPr>
            <w:r w:rsidRPr="005D0B05">
              <w:rPr>
                <w:rFonts w:ascii="Meiryo UI" w:eastAsia="Meiryo UI" w:hAnsi="Meiryo UI" w:hint="eastAsia"/>
                <w:sz w:val="20"/>
                <w:u w:val="single"/>
              </w:rPr>
              <w:t>生産性向上推進体制加算</w:t>
            </w:r>
            <w:r w:rsidRPr="00D41A15">
              <w:rPr>
                <w:rFonts w:ascii="Meiryo UI" w:eastAsia="Meiryo UI" w:hAnsi="Meiryo UI"/>
                <w:color w:val="000000"/>
                <w:sz w:val="20"/>
                <w:highlight w:val="yellow"/>
              </w:rPr>
              <w:fldChar w:fldCharType="begin"/>
            </w:r>
            <w:r w:rsidRPr="00D41A15">
              <w:rPr>
                <w:rFonts w:ascii="Meiryo UI" w:eastAsia="Meiryo UI" w:hAnsi="Meiryo UI"/>
                <w:color w:val="000000"/>
                <w:sz w:val="20"/>
                <w:highlight w:val="yellow"/>
              </w:rPr>
              <w:instrText xml:space="preserve"> </w:instrText>
            </w:r>
            <w:r w:rsidRPr="00D41A15">
              <w:rPr>
                <w:rFonts w:ascii="Meiryo UI" w:eastAsia="Meiryo UI" w:hAnsi="Meiryo UI" w:hint="eastAsia"/>
                <w:color w:val="000000"/>
                <w:sz w:val="20"/>
                <w:highlight w:val="yellow"/>
              </w:rPr>
              <w:instrText>eq \o\ac(○,</w:instrText>
            </w:r>
            <w:r w:rsidRPr="00D41A15">
              <w:rPr>
                <w:rFonts w:ascii="Meiryo UI" w:eastAsia="Meiryo UI" w:hAnsi="Meiryo UI" w:hint="eastAsia"/>
                <w:color w:val="000000"/>
                <w:position w:val="2"/>
                <w:sz w:val="14"/>
                <w:highlight w:val="yellow"/>
              </w:rPr>
              <w:instrText>新</w:instrText>
            </w:r>
            <w:r w:rsidRPr="00D41A15">
              <w:rPr>
                <w:rFonts w:ascii="Meiryo UI" w:eastAsia="Meiryo UI" w:hAnsi="Meiryo UI" w:hint="eastAsia"/>
                <w:color w:val="000000"/>
                <w:sz w:val="20"/>
                <w:highlight w:val="yellow"/>
              </w:rPr>
              <w:instrText>)</w:instrText>
            </w:r>
            <w:r w:rsidRPr="00D41A15">
              <w:rPr>
                <w:rFonts w:ascii="Meiryo UI" w:eastAsia="Meiryo UI" w:hAnsi="Meiryo UI"/>
                <w:color w:val="000000"/>
                <w:sz w:val="20"/>
                <w:highlight w:val="yellow"/>
              </w:rPr>
              <w:fldChar w:fldCharType="end"/>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61CB25A9" w14:textId="77777777" w:rsidR="005D0B05" w:rsidRDefault="005D0B05" w:rsidP="005D0B05">
            <w:pPr>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4970AFEB" w14:textId="77777777" w:rsidR="005D0B05" w:rsidRDefault="005D0B05" w:rsidP="005D0B05">
            <w:pPr>
              <w:ind w:left="2" w:firstLineChars="71" w:firstLine="142"/>
            </w:pPr>
            <w:r>
              <w:rPr>
                <w:rFonts w:ascii="Meiryo UI" w:eastAsia="Meiryo UI" w:hAnsi="Meiryo UI"/>
                <w:sz w:val="20"/>
              </w:rPr>
              <w:t xml:space="preserve">Ⅰ　・　Ⅱ　</w:t>
            </w: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31996F4" w14:textId="77777777" w:rsidR="005D0B05" w:rsidRDefault="005D0B05" w:rsidP="005D0B05"/>
        </w:tc>
      </w:tr>
      <w:tr w:rsidR="00172B03" w14:paraId="318FBA6A" w14:textId="77777777">
        <w:trPr>
          <w:trHeight w:val="498"/>
        </w:trPr>
        <w:tc>
          <w:tcPr>
            <w:tcW w:w="3240" w:type="dxa"/>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06CD22A2" w14:textId="77777777" w:rsidR="00172B03" w:rsidRDefault="009A3CB3">
            <w:pPr>
              <w:ind w:leftChars="59" w:left="142"/>
            </w:pPr>
            <w:r>
              <w:rPr>
                <w:rFonts w:ascii="Meiryo UI" w:eastAsia="Meiryo UI" w:hAnsi="Meiryo UI"/>
                <w:sz w:val="20"/>
              </w:rPr>
              <w:t>サービス提供体制強化加算</w:t>
            </w:r>
          </w:p>
        </w:tc>
        <w:tc>
          <w:tcPr>
            <w:tcW w:w="72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06B643C3" w14:textId="77777777" w:rsidR="00172B03" w:rsidRDefault="009A3CB3">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nil"/>
              <w:right w:val="single" w:sz="4" w:space="0" w:color="000000"/>
            </w:tcBorders>
            <w:shd w:val="clear" w:color="auto" w:fill="FFFFFF"/>
            <w:tcMar>
              <w:top w:w="0" w:type="dxa"/>
              <w:left w:w="5" w:type="dxa"/>
              <w:bottom w:w="0" w:type="dxa"/>
              <w:right w:w="5" w:type="dxa"/>
            </w:tcMar>
            <w:vAlign w:val="center"/>
          </w:tcPr>
          <w:p w14:paraId="19524CCA" w14:textId="77777777" w:rsidR="00172B03" w:rsidRDefault="009A3CB3">
            <w:pPr>
              <w:shd w:val="clear" w:color="auto" w:fill="FFFFFF"/>
              <w:ind w:left="2" w:firstLineChars="71" w:firstLine="142"/>
            </w:pPr>
            <w:r>
              <w:rPr>
                <w:rFonts w:ascii="Meiryo UI" w:eastAsia="Meiryo UI" w:hAnsi="Meiryo UI"/>
                <w:sz w:val="20"/>
              </w:rPr>
              <w:t>Ⅰ　・　Ⅱ　・　Ⅲ</w:t>
            </w:r>
          </w:p>
        </w:tc>
        <w:tc>
          <w:tcPr>
            <w:tcW w:w="2696" w:type="dxa"/>
            <w:tcBorders>
              <w:top w:val="single" w:sz="4" w:space="0" w:color="000000"/>
              <w:left w:val="single" w:sz="4" w:space="0" w:color="000000"/>
              <w:bottom w:val="nil"/>
              <w:right w:val="single" w:sz="4" w:space="0" w:color="000000"/>
            </w:tcBorders>
            <w:shd w:val="clear" w:color="auto" w:fill="auto"/>
            <w:tcMar>
              <w:top w:w="0" w:type="dxa"/>
              <w:left w:w="5" w:type="dxa"/>
              <w:bottom w:w="0" w:type="dxa"/>
              <w:right w:w="5" w:type="dxa"/>
            </w:tcMar>
            <w:vAlign w:val="center"/>
          </w:tcPr>
          <w:p w14:paraId="05588FC2" w14:textId="77777777" w:rsidR="00172B03" w:rsidRDefault="009A3CB3">
            <w:r>
              <w:rPr>
                <w:rFonts w:ascii="Meiryo UI" w:eastAsia="Meiryo UI" w:hAnsi="Meiryo UI"/>
                <w:b/>
                <w:color w:val="000000"/>
                <w:sz w:val="20"/>
              </w:rPr>
              <w:t xml:space="preserve">　</w:t>
            </w:r>
          </w:p>
        </w:tc>
      </w:tr>
      <w:tr w:rsidR="00172B03" w14:paraId="1E49168F" w14:textId="77777777">
        <w:trPr>
          <w:trHeight w:val="498"/>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1EF47CA" w14:textId="77777777" w:rsidR="00172B03" w:rsidRDefault="005D0B05">
            <w:pPr>
              <w:ind w:leftChars="59" w:left="142"/>
            </w:pPr>
            <w:r w:rsidRPr="005D0B05">
              <w:rPr>
                <w:rFonts w:ascii="Meiryo UI" w:eastAsia="Meiryo UI" w:hAnsi="Meiryo UI" w:hint="eastAsia"/>
                <w:sz w:val="20"/>
              </w:rPr>
              <w:t>介護職員等処遇改善加算</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03A1F953" w14:textId="77777777" w:rsidR="00172B03" w:rsidRDefault="009A3CB3">
            <w:pPr>
              <w:shd w:val="clear" w:color="auto" w:fill="FFFFFF"/>
              <w:jc w:val="center"/>
            </w:pPr>
            <w:r>
              <w:rPr>
                <w:rFonts w:ascii="Meiryo UI" w:eastAsia="Meiryo UI" w:hAnsi="Meiryo UI"/>
                <w:color w:val="000000"/>
              </w:rPr>
              <w:t>□</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14:paraId="77E6946E" w14:textId="77777777" w:rsidR="00172B03" w:rsidRDefault="009A3CB3">
            <w:pPr>
              <w:shd w:val="clear" w:color="auto" w:fill="FFFFFF"/>
              <w:ind w:left="2" w:firstLineChars="71" w:firstLine="142"/>
            </w:pPr>
            <w:r>
              <w:rPr>
                <w:rFonts w:ascii="Meiryo UI" w:eastAsia="Meiryo UI" w:hAnsi="Meiryo UI"/>
                <w:sz w:val="20"/>
              </w:rPr>
              <w:t>Ⅰ</w:t>
            </w:r>
            <w:r w:rsidR="005D0B05">
              <w:rPr>
                <w:rFonts w:ascii="Meiryo UI" w:eastAsia="Meiryo UI" w:hAnsi="Meiryo UI"/>
                <w:sz w:val="20"/>
              </w:rPr>
              <w:t xml:space="preserve"> ・</w:t>
            </w:r>
            <w:r w:rsidR="005D0B05">
              <w:rPr>
                <w:rFonts w:ascii="Meiryo UI" w:eastAsia="Meiryo UI" w:hAnsi="Meiryo UI" w:hint="eastAsia"/>
                <w:sz w:val="20"/>
              </w:rPr>
              <w:t xml:space="preserve"> </w:t>
            </w:r>
            <w:r>
              <w:rPr>
                <w:rFonts w:ascii="Meiryo UI" w:eastAsia="Meiryo UI" w:hAnsi="Meiryo UI"/>
                <w:sz w:val="20"/>
              </w:rPr>
              <w:t>Ⅱ</w:t>
            </w:r>
            <w:r w:rsidR="005D0B05">
              <w:rPr>
                <w:rFonts w:ascii="Meiryo UI" w:eastAsia="Meiryo UI" w:hAnsi="Meiryo UI"/>
                <w:sz w:val="20"/>
              </w:rPr>
              <w:t xml:space="preserve"> ・</w:t>
            </w:r>
            <w:r w:rsidR="005D0B05">
              <w:rPr>
                <w:rFonts w:ascii="Meiryo UI" w:eastAsia="Meiryo UI" w:hAnsi="Meiryo UI" w:hint="eastAsia"/>
                <w:sz w:val="20"/>
              </w:rPr>
              <w:t xml:space="preserve"> </w:t>
            </w:r>
            <w:r>
              <w:rPr>
                <w:rFonts w:ascii="Meiryo UI" w:eastAsia="Meiryo UI" w:hAnsi="Meiryo UI"/>
                <w:sz w:val="20"/>
              </w:rPr>
              <w:t>Ⅲ</w:t>
            </w:r>
            <w:r w:rsidR="005D0B05">
              <w:rPr>
                <w:rFonts w:ascii="Meiryo UI" w:eastAsia="Meiryo UI" w:hAnsi="Meiryo UI"/>
                <w:sz w:val="20"/>
              </w:rPr>
              <w:t xml:space="preserve"> </w:t>
            </w:r>
            <w:r w:rsidR="005D0B05">
              <w:rPr>
                <w:rFonts w:ascii="Meiryo UI" w:eastAsia="Meiryo UI" w:hAnsi="Meiryo UI" w:hint="eastAsia"/>
                <w:sz w:val="20"/>
              </w:rPr>
              <w:t>・ Ⅳ ・ Ⅴ</w:t>
            </w:r>
          </w:p>
        </w:tc>
        <w:tc>
          <w:tcPr>
            <w:tcW w:w="269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63D93167" w14:textId="77777777" w:rsidR="00172B03" w:rsidRDefault="009A3CB3">
            <w:r>
              <w:rPr>
                <w:rFonts w:ascii="Meiryo UI" w:eastAsia="Meiryo UI" w:hAnsi="Meiryo UI"/>
                <w:b/>
                <w:color w:val="000000"/>
                <w:sz w:val="20"/>
              </w:rPr>
              <w:t xml:space="preserve">　</w:t>
            </w:r>
          </w:p>
        </w:tc>
      </w:tr>
    </w:tbl>
    <w:p w14:paraId="556B3EDD" w14:textId="77777777" w:rsidR="00172B03" w:rsidRDefault="00172B03">
      <w:pPr>
        <w:rPr>
          <w:rFonts w:ascii="Century" w:hAnsi="Century"/>
          <w:color w:val="000000"/>
          <w:sz w:val="21"/>
        </w:rPr>
      </w:pPr>
    </w:p>
    <w:p w14:paraId="0E577C54" w14:textId="77777777" w:rsidR="00172B03" w:rsidRDefault="009A3CB3">
      <w:r>
        <w:rPr>
          <w:rFonts w:hint="eastAsia"/>
        </w:rPr>
        <w:br w:type="page"/>
        <w:t xml:space="preserve">  </w:t>
      </w:r>
      <w:r>
        <w:rPr>
          <w:rFonts w:ascii="BIZ UDPゴシック" w:eastAsia="BIZ UDPゴシック" w:hAnsi="BIZ UDPゴシック" w:hint="eastAsia"/>
        </w:rPr>
        <w:t>自己点検シート</w:t>
      </w:r>
    </w:p>
    <w:p w14:paraId="4D496666" w14:textId="77777777" w:rsidR="00172B03" w:rsidRDefault="009A3CB3">
      <w:r>
        <w:rPr>
          <w:rFonts w:ascii="BIZ UDPゴシック" w:eastAsia="BIZ UDPゴシック" w:hAnsi="BIZ UDPゴシック" w:hint="eastAsia"/>
          <w:sz w:val="20"/>
        </w:rPr>
        <w:t>「指定地域密着型サービスに要する費用の額の算定に関する基準（平成１８年厚生労働省告示第１２６号）」及び「指定地域密着型サービスに要する費用の額の算定に関する基準及び指定地域密着型介護予防サービスに要する費用の額の算定に関する基準の制定に伴う実施上の留意事項について(平成１８年３月３１日老計発第０３３１００５号・老振発第０３３１００５号・老老発第０３３１０１８号)」を参照の上、確認してください。</w:t>
      </w:r>
    </w:p>
    <w:p w14:paraId="13EA46A0" w14:textId="77777777" w:rsidR="00172B03" w:rsidRDefault="00172B03"/>
    <w:tbl>
      <w:tblPr>
        <w:tblW w:w="5000" w:type="pct"/>
        <w:tblLayout w:type="fixed"/>
        <w:tblCellMar>
          <w:left w:w="0" w:type="dxa"/>
          <w:right w:w="0" w:type="dxa"/>
        </w:tblCellMar>
        <w:tblLook w:val="04A0" w:firstRow="1" w:lastRow="0" w:firstColumn="1" w:lastColumn="0" w:noHBand="0" w:noVBand="1"/>
      </w:tblPr>
      <w:tblGrid>
        <w:gridCol w:w="1695"/>
        <w:gridCol w:w="5669"/>
        <w:gridCol w:w="568"/>
        <w:gridCol w:w="1413"/>
      </w:tblGrid>
      <w:tr w:rsidR="002A5414" w14:paraId="2D912FF4" w14:textId="77777777" w:rsidTr="00B234D0">
        <w:trPr>
          <w:trHeight w:val="397"/>
          <w:tblHeader/>
        </w:trPr>
        <w:tc>
          <w:tcPr>
            <w:tcW w:w="907" w:type="pct"/>
            <w:tcBorders>
              <w:top w:val="single" w:sz="4" w:space="0" w:color="000000"/>
              <w:left w:val="single" w:sz="4" w:space="0" w:color="000000"/>
              <w:bottom w:val="single" w:sz="4" w:space="0" w:color="000000"/>
              <w:right w:val="single" w:sz="4" w:space="0" w:color="000000"/>
            </w:tcBorders>
            <w:shd w:val="clear" w:color="auto" w:fill="C0C0C0"/>
            <w:tcMar>
              <w:top w:w="0" w:type="dxa"/>
              <w:left w:w="5" w:type="dxa"/>
              <w:bottom w:w="0" w:type="dxa"/>
              <w:right w:w="5" w:type="dxa"/>
            </w:tcMar>
            <w:vAlign w:val="center"/>
          </w:tcPr>
          <w:p w14:paraId="1DA42D5C" w14:textId="77777777" w:rsidR="002A5414" w:rsidRDefault="002A5414">
            <w:pPr>
              <w:shd w:val="clear" w:color="auto" w:fill="C0C0C0"/>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点検項目</w:t>
            </w:r>
          </w:p>
        </w:tc>
        <w:tc>
          <w:tcPr>
            <w:tcW w:w="3032" w:type="pct"/>
            <w:tcBorders>
              <w:top w:val="single" w:sz="4" w:space="0" w:color="000000"/>
              <w:left w:val="single" w:sz="4" w:space="0" w:color="000000"/>
              <w:bottom w:val="single" w:sz="4" w:space="0" w:color="000000"/>
              <w:right w:val="single" w:sz="4" w:space="0" w:color="000000"/>
            </w:tcBorders>
            <w:shd w:val="clear" w:color="auto" w:fill="C0C0C0"/>
            <w:tcMar>
              <w:top w:w="0" w:type="dxa"/>
              <w:left w:w="5" w:type="dxa"/>
              <w:bottom w:w="0" w:type="dxa"/>
              <w:right w:w="5" w:type="dxa"/>
            </w:tcMar>
            <w:vAlign w:val="center"/>
          </w:tcPr>
          <w:p w14:paraId="3E6CF5F8" w14:textId="77777777" w:rsidR="002A5414" w:rsidRDefault="002A5414">
            <w:pPr>
              <w:shd w:val="clear" w:color="auto" w:fill="C0C0C0"/>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点検事項</w:t>
            </w:r>
          </w:p>
        </w:tc>
        <w:tc>
          <w:tcPr>
            <w:tcW w:w="1061" w:type="pct"/>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5" w:type="dxa"/>
              <w:bottom w:w="0" w:type="dxa"/>
              <w:right w:w="0" w:type="dxa"/>
            </w:tcMar>
            <w:vAlign w:val="center"/>
          </w:tcPr>
          <w:p w14:paraId="7524F2DF" w14:textId="77777777" w:rsidR="002A5414" w:rsidRDefault="002A5414">
            <w:pPr>
              <w:shd w:val="clear" w:color="auto" w:fill="C0C0C0"/>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点検結果</w:t>
            </w:r>
          </w:p>
        </w:tc>
      </w:tr>
      <w:tr w:rsidR="002A5414" w14:paraId="0A33F19D" w14:textId="77777777" w:rsidTr="00B234D0">
        <w:trPr>
          <w:trHeight w:val="326"/>
        </w:trPr>
        <w:tc>
          <w:tcPr>
            <w:tcW w:w="907" w:type="pct"/>
            <w:tcBorders>
              <w:top w:val="single"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tcPr>
          <w:p w14:paraId="35E96B46"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夜勤を行う職員の勤務条件に関する基準を満たさない場合</w:t>
            </w:r>
          </w:p>
        </w:tc>
        <w:tc>
          <w:tcPr>
            <w:tcW w:w="3032" w:type="pct"/>
            <w:tcBorders>
              <w:top w:val="single" w:sz="4" w:space="0" w:color="000000"/>
              <w:left w:val="single" w:sz="4" w:space="0" w:color="000000"/>
              <w:bottom w:val="dotted" w:sz="4" w:space="0" w:color="auto"/>
              <w:right w:val="single" w:sz="4" w:space="0" w:color="000000"/>
            </w:tcBorders>
            <w:shd w:val="clear" w:color="auto" w:fill="auto"/>
            <w:tcMar>
              <w:top w:w="0" w:type="dxa"/>
              <w:left w:w="5" w:type="dxa"/>
              <w:bottom w:w="0" w:type="dxa"/>
              <w:right w:w="5" w:type="dxa"/>
            </w:tcMar>
          </w:tcPr>
          <w:p w14:paraId="56C528C8" w14:textId="77777777" w:rsidR="002A5414" w:rsidRPr="004E095C" w:rsidRDefault="002A5414" w:rsidP="00406C64">
            <w:pPr>
              <w:ind w:firstLineChars="100" w:firstLine="160"/>
              <w:jc w:val="both"/>
              <w:rPr>
                <w:rFonts w:ascii="BIZ UDPゴシック" w:eastAsia="BIZ UDPゴシック" w:hAnsi="BIZ UDPゴシック"/>
                <w:sz w:val="16"/>
              </w:rPr>
            </w:pPr>
            <w:r w:rsidRPr="004E095C">
              <w:rPr>
                <w:rFonts w:ascii="BIZ UDPゴシック" w:eastAsia="BIZ UDPゴシック" w:hAnsi="BIZ UDPゴシック" w:hint="eastAsia"/>
                <w:sz w:val="16"/>
              </w:rPr>
              <w:t>介護従業者の数が共同生活介護ごとに１以上を満たさない</w:t>
            </w:r>
          </w:p>
        </w:tc>
        <w:tc>
          <w:tcPr>
            <w:tcW w:w="304" w:type="pct"/>
            <w:tcBorders>
              <w:top w:val="single" w:sz="4" w:space="0" w:color="000000"/>
              <w:left w:val="single" w:sz="4" w:space="0" w:color="000000"/>
              <w:bottom w:val="dotted" w:sz="4" w:space="0" w:color="auto"/>
              <w:right w:val="dotted" w:sz="4" w:space="0" w:color="auto"/>
            </w:tcBorders>
            <w:shd w:val="clear" w:color="auto" w:fill="auto"/>
            <w:tcMar>
              <w:top w:w="0" w:type="dxa"/>
              <w:left w:w="5" w:type="dxa"/>
              <w:bottom w:w="0" w:type="dxa"/>
              <w:right w:w="0" w:type="dxa"/>
            </w:tcMar>
            <w:vAlign w:val="center"/>
          </w:tcPr>
          <w:p w14:paraId="64BA5E04" w14:textId="77777777" w:rsidR="002A5414" w:rsidRDefault="002A5414">
            <w:pPr>
              <w:jc w:val="center"/>
            </w:pPr>
            <w:r>
              <w:rPr>
                <w:rFonts w:ascii="BIZ UDPゴシック" w:eastAsia="BIZ UDPゴシック" w:hAnsi="BIZ UDPゴシック" w:hint="eastAsia"/>
                <w:sz w:val="16"/>
              </w:rPr>
              <w:t>□</w:t>
            </w:r>
          </w:p>
        </w:tc>
        <w:tc>
          <w:tcPr>
            <w:tcW w:w="758" w:type="pct"/>
            <w:tcBorders>
              <w:top w:val="single" w:sz="4" w:space="0" w:color="000000"/>
              <w:left w:val="dotted" w:sz="4" w:space="0" w:color="auto"/>
              <w:bottom w:val="dotted" w:sz="4" w:space="0" w:color="auto"/>
              <w:right w:val="single" w:sz="4" w:space="0" w:color="000000"/>
            </w:tcBorders>
            <w:shd w:val="clear" w:color="auto" w:fill="auto"/>
            <w:tcMar>
              <w:top w:w="0" w:type="dxa"/>
              <w:left w:w="5" w:type="dxa"/>
              <w:bottom w:w="0" w:type="dxa"/>
              <w:right w:w="0" w:type="dxa"/>
            </w:tcMar>
            <w:vAlign w:val="center"/>
          </w:tcPr>
          <w:p w14:paraId="5CB5A5BB" w14:textId="77777777" w:rsidR="002A5414" w:rsidRDefault="002A5414">
            <w:r>
              <w:rPr>
                <w:rFonts w:ascii="BIZ UDPゴシック" w:eastAsia="BIZ UDPゴシック" w:hAnsi="BIZ UDPゴシック" w:hint="eastAsia"/>
                <w:sz w:val="16"/>
              </w:rPr>
              <w:t>該当</w:t>
            </w:r>
          </w:p>
        </w:tc>
      </w:tr>
      <w:tr w:rsidR="002A5414" w14:paraId="21E7772F" w14:textId="77777777" w:rsidTr="00B234D0">
        <w:trPr>
          <w:trHeight w:val="326"/>
        </w:trPr>
        <w:tc>
          <w:tcPr>
            <w:tcW w:w="907" w:type="pct"/>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C8D3BA" w14:textId="77777777" w:rsidR="002A5414" w:rsidRDefault="002A5414" w:rsidP="00406C64">
            <w:pPr>
              <w:shd w:val="clear" w:color="auto" w:fill="FFFFFF"/>
              <w:ind w:leftChars="49" w:left="118" w:firstLine="1"/>
              <w:jc w:val="both"/>
            </w:pPr>
            <w:r>
              <w:rPr>
                <w:rFonts w:ascii="BIZ UDPゴシック" w:eastAsia="BIZ UDPゴシック" w:hAnsi="BIZ UDPゴシック" w:hint="eastAsia"/>
                <w:sz w:val="16"/>
              </w:rPr>
              <w:t>身体拘束廃止未実施減算</w:t>
            </w:r>
          </w:p>
        </w:tc>
        <w:tc>
          <w:tcPr>
            <w:tcW w:w="3032" w:type="pct"/>
            <w:tcBorders>
              <w:top w:val="single" w:sz="4" w:space="0" w:color="000000"/>
              <w:left w:val="single" w:sz="4" w:space="0" w:color="000000"/>
              <w:bottom w:val="dotted" w:sz="4" w:space="0" w:color="auto"/>
              <w:right w:val="single" w:sz="4" w:space="0" w:color="000000"/>
            </w:tcBorders>
            <w:shd w:val="clear" w:color="auto" w:fill="auto"/>
            <w:tcMar>
              <w:top w:w="0" w:type="dxa"/>
              <w:left w:w="5" w:type="dxa"/>
              <w:bottom w:w="0" w:type="dxa"/>
              <w:right w:w="5" w:type="dxa"/>
            </w:tcMar>
          </w:tcPr>
          <w:p w14:paraId="046F492F" w14:textId="77777777" w:rsidR="002A5414" w:rsidRPr="004E095C" w:rsidRDefault="002A5414" w:rsidP="00406C64">
            <w:pPr>
              <w:ind w:firstLineChars="100" w:firstLine="160"/>
              <w:jc w:val="both"/>
            </w:pPr>
            <w:r w:rsidRPr="004E095C">
              <w:rPr>
                <w:rFonts w:ascii="BIZ UDPゴシック" w:eastAsia="BIZ UDPゴシック" w:hAnsi="BIZ UDPゴシック" w:hint="eastAsia"/>
                <w:color w:val="000000"/>
                <w:sz w:val="16"/>
              </w:rPr>
              <w:t>身体拘束等の記録を行ってない。</w:t>
            </w:r>
          </w:p>
        </w:tc>
        <w:tc>
          <w:tcPr>
            <w:tcW w:w="304" w:type="pct"/>
            <w:tcBorders>
              <w:top w:val="single" w:sz="4" w:space="0" w:color="000000"/>
              <w:left w:val="single" w:sz="4" w:space="0" w:color="000000"/>
              <w:bottom w:val="dotted" w:sz="4" w:space="0" w:color="auto"/>
              <w:right w:val="dotted" w:sz="4" w:space="0" w:color="auto"/>
            </w:tcBorders>
            <w:shd w:val="clear" w:color="auto" w:fill="auto"/>
            <w:tcMar>
              <w:top w:w="0" w:type="dxa"/>
              <w:left w:w="5" w:type="dxa"/>
              <w:bottom w:w="0" w:type="dxa"/>
              <w:right w:w="0" w:type="dxa"/>
            </w:tcMar>
            <w:vAlign w:val="center"/>
          </w:tcPr>
          <w:p w14:paraId="3C5755E8" w14:textId="77777777" w:rsidR="002A5414" w:rsidRDefault="002A5414">
            <w:pPr>
              <w:jc w:val="center"/>
            </w:pPr>
            <w:r>
              <w:rPr>
                <w:rFonts w:ascii="BIZ UDPゴシック" w:eastAsia="BIZ UDPゴシック" w:hAnsi="BIZ UDPゴシック" w:hint="eastAsia"/>
                <w:color w:val="000000"/>
                <w:sz w:val="16"/>
              </w:rPr>
              <w:t>□</w:t>
            </w:r>
          </w:p>
        </w:tc>
        <w:tc>
          <w:tcPr>
            <w:tcW w:w="758" w:type="pct"/>
            <w:tcBorders>
              <w:top w:val="single" w:sz="4" w:space="0" w:color="000000"/>
              <w:left w:val="dotted" w:sz="4" w:space="0" w:color="auto"/>
              <w:bottom w:val="dotted" w:sz="4" w:space="0" w:color="auto"/>
              <w:right w:val="single" w:sz="4" w:space="0" w:color="000000"/>
            </w:tcBorders>
            <w:shd w:val="clear" w:color="auto" w:fill="auto"/>
            <w:tcMar>
              <w:top w:w="0" w:type="dxa"/>
              <w:left w:w="5" w:type="dxa"/>
              <w:bottom w:w="0" w:type="dxa"/>
              <w:right w:w="0" w:type="dxa"/>
            </w:tcMar>
            <w:vAlign w:val="center"/>
          </w:tcPr>
          <w:p w14:paraId="7D878A35" w14:textId="77777777" w:rsidR="002A5414" w:rsidRDefault="002A5414">
            <w:r>
              <w:rPr>
                <w:rFonts w:ascii="BIZ UDPゴシック" w:eastAsia="BIZ UDPゴシック" w:hAnsi="BIZ UDPゴシック" w:hint="eastAsia"/>
                <w:color w:val="000000"/>
                <w:sz w:val="16"/>
              </w:rPr>
              <w:t>該当</w:t>
            </w:r>
          </w:p>
        </w:tc>
      </w:tr>
      <w:tr w:rsidR="002A5414" w14:paraId="32293975" w14:textId="77777777" w:rsidTr="00B234D0">
        <w:trPr>
          <w:trHeight w:val="460"/>
        </w:trPr>
        <w:tc>
          <w:tcPr>
            <w:tcW w:w="90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D40CF5" w14:textId="77777777" w:rsidR="002A5414" w:rsidRDefault="002A5414" w:rsidP="00406C64">
            <w:pPr>
              <w:jc w:val="both"/>
            </w:pPr>
          </w:p>
        </w:tc>
        <w:tc>
          <w:tcPr>
            <w:tcW w:w="3032" w:type="pct"/>
            <w:tcBorders>
              <w:top w:val="dotted" w:sz="4" w:space="0" w:color="auto"/>
              <w:left w:val="single" w:sz="4" w:space="0" w:color="000000"/>
              <w:bottom w:val="dotted" w:sz="4" w:space="0" w:color="auto"/>
              <w:right w:val="single" w:sz="4" w:space="0" w:color="000000"/>
            </w:tcBorders>
            <w:shd w:val="clear" w:color="auto" w:fill="auto"/>
            <w:tcMar>
              <w:top w:w="0" w:type="dxa"/>
              <w:left w:w="5" w:type="dxa"/>
              <w:bottom w:w="0" w:type="dxa"/>
              <w:right w:w="5" w:type="dxa"/>
            </w:tcMar>
          </w:tcPr>
          <w:p w14:paraId="2D01E667" w14:textId="77777777" w:rsidR="002A5414" w:rsidRPr="004E095C" w:rsidRDefault="002A5414" w:rsidP="00406C64">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身体拘束等の適正化のための対策を検討する委員会を３月に１回以上開催していない。</w:t>
            </w:r>
          </w:p>
        </w:tc>
        <w:tc>
          <w:tcPr>
            <w:tcW w:w="304" w:type="pct"/>
            <w:tcBorders>
              <w:top w:val="dotted" w:sz="4" w:space="0" w:color="auto"/>
              <w:left w:val="single" w:sz="4" w:space="0" w:color="000000"/>
              <w:bottom w:val="dotted" w:sz="4" w:space="0" w:color="auto"/>
              <w:right w:val="dotted" w:sz="4" w:space="0" w:color="auto"/>
            </w:tcBorders>
            <w:shd w:val="clear" w:color="auto" w:fill="auto"/>
            <w:tcMar>
              <w:top w:w="0" w:type="dxa"/>
              <w:left w:w="5" w:type="dxa"/>
              <w:bottom w:w="0" w:type="dxa"/>
              <w:right w:w="0" w:type="dxa"/>
            </w:tcMar>
            <w:vAlign w:val="center"/>
          </w:tcPr>
          <w:p w14:paraId="3CF0B743" w14:textId="77777777" w:rsidR="002A5414" w:rsidRDefault="002A5414">
            <w:pPr>
              <w:spacing w:line="0" w:lineRule="atLeast"/>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auto"/>
              <w:left w:val="dotted" w:sz="4" w:space="0" w:color="auto"/>
              <w:bottom w:val="dotted" w:sz="4" w:space="0" w:color="auto"/>
              <w:right w:val="single" w:sz="4" w:space="0" w:color="000000"/>
            </w:tcBorders>
            <w:shd w:val="clear" w:color="auto" w:fill="auto"/>
            <w:tcMar>
              <w:top w:w="0" w:type="dxa"/>
              <w:left w:w="5" w:type="dxa"/>
              <w:bottom w:w="0" w:type="dxa"/>
              <w:right w:w="0" w:type="dxa"/>
            </w:tcMar>
            <w:vAlign w:val="center"/>
          </w:tcPr>
          <w:p w14:paraId="79B367DE" w14:textId="77777777" w:rsidR="002A5414" w:rsidRDefault="002A5414">
            <w:pPr>
              <w:spacing w:line="0" w:lineRule="atLeast"/>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4866F486" w14:textId="77777777" w:rsidTr="00B234D0">
        <w:trPr>
          <w:trHeight w:val="397"/>
        </w:trPr>
        <w:tc>
          <w:tcPr>
            <w:tcW w:w="90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8E1ED5" w14:textId="77777777" w:rsidR="002A5414" w:rsidRDefault="002A5414" w:rsidP="00406C64">
            <w:pPr>
              <w:jc w:val="both"/>
            </w:pPr>
          </w:p>
        </w:tc>
        <w:tc>
          <w:tcPr>
            <w:tcW w:w="3032" w:type="pct"/>
            <w:tcBorders>
              <w:top w:val="dotted" w:sz="4" w:space="0" w:color="auto"/>
              <w:left w:val="single" w:sz="4" w:space="0" w:color="000000"/>
              <w:bottom w:val="dotted" w:sz="4" w:space="0" w:color="auto"/>
              <w:right w:val="single" w:sz="4" w:space="0" w:color="000000"/>
            </w:tcBorders>
            <w:shd w:val="clear" w:color="auto" w:fill="auto"/>
            <w:tcMar>
              <w:top w:w="0" w:type="dxa"/>
              <w:left w:w="5" w:type="dxa"/>
              <w:bottom w:w="0" w:type="dxa"/>
              <w:right w:w="5" w:type="dxa"/>
            </w:tcMar>
          </w:tcPr>
          <w:p w14:paraId="5141CFB5" w14:textId="77777777" w:rsidR="002A5414" w:rsidRPr="004E095C" w:rsidRDefault="002A5414" w:rsidP="00406C64">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身体拘束等の適正化のための指針を整備していない。</w:t>
            </w:r>
          </w:p>
        </w:tc>
        <w:tc>
          <w:tcPr>
            <w:tcW w:w="304" w:type="pct"/>
            <w:tcBorders>
              <w:top w:val="dotted" w:sz="4" w:space="0" w:color="auto"/>
              <w:left w:val="single" w:sz="4" w:space="0" w:color="000000"/>
              <w:bottom w:val="dotted" w:sz="4" w:space="0" w:color="auto"/>
              <w:right w:val="dotted" w:sz="4" w:space="0" w:color="auto"/>
            </w:tcBorders>
            <w:shd w:val="clear" w:color="auto" w:fill="auto"/>
            <w:tcMar>
              <w:top w:w="0" w:type="dxa"/>
              <w:left w:w="5" w:type="dxa"/>
              <w:bottom w:w="0" w:type="dxa"/>
              <w:right w:w="0" w:type="dxa"/>
            </w:tcMar>
            <w:vAlign w:val="center"/>
          </w:tcPr>
          <w:p w14:paraId="64CA362F" w14:textId="77777777" w:rsidR="002A5414" w:rsidRDefault="002A5414">
            <w:pPr>
              <w:spacing w:line="0" w:lineRule="atLeast"/>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auto"/>
              <w:left w:val="dotted" w:sz="4" w:space="0" w:color="auto"/>
              <w:bottom w:val="dotted" w:sz="4" w:space="0" w:color="auto"/>
              <w:right w:val="single" w:sz="4" w:space="0" w:color="000000"/>
            </w:tcBorders>
            <w:shd w:val="clear" w:color="auto" w:fill="auto"/>
            <w:tcMar>
              <w:top w:w="0" w:type="dxa"/>
              <w:left w:w="5" w:type="dxa"/>
              <w:bottom w:w="0" w:type="dxa"/>
              <w:right w:w="0" w:type="dxa"/>
            </w:tcMar>
            <w:vAlign w:val="center"/>
          </w:tcPr>
          <w:p w14:paraId="3C8D8456" w14:textId="77777777" w:rsidR="002A5414" w:rsidRDefault="002A5414">
            <w:pPr>
              <w:spacing w:line="0" w:lineRule="atLeast"/>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74E83A97" w14:textId="77777777" w:rsidTr="00B234D0">
        <w:trPr>
          <w:trHeight w:val="397"/>
        </w:trPr>
        <w:tc>
          <w:tcPr>
            <w:tcW w:w="90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A18887" w14:textId="77777777" w:rsidR="002A5414" w:rsidRDefault="002A5414" w:rsidP="00406C64">
            <w:pPr>
              <w:jc w:val="both"/>
            </w:pPr>
          </w:p>
        </w:tc>
        <w:tc>
          <w:tcPr>
            <w:tcW w:w="3032" w:type="pct"/>
            <w:tcBorders>
              <w:top w:val="dotted" w:sz="4" w:space="0" w:color="auto"/>
              <w:left w:val="single" w:sz="4" w:space="0" w:color="000000"/>
              <w:bottom w:val="dotted" w:sz="4" w:space="0" w:color="auto"/>
              <w:right w:val="single" w:sz="4" w:space="0" w:color="000000"/>
            </w:tcBorders>
            <w:shd w:val="clear" w:color="auto" w:fill="auto"/>
            <w:tcMar>
              <w:top w:w="0" w:type="dxa"/>
              <w:left w:w="5" w:type="dxa"/>
              <w:bottom w:w="0" w:type="dxa"/>
              <w:right w:w="5" w:type="dxa"/>
            </w:tcMar>
          </w:tcPr>
          <w:p w14:paraId="67FFA963" w14:textId="4E456F52" w:rsidR="002A5414" w:rsidRPr="004E095C" w:rsidRDefault="002A5414" w:rsidP="00406C64">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身体拘束等の適正化のための定期的な研修を実施していない。</w:t>
            </w:r>
          </w:p>
        </w:tc>
        <w:tc>
          <w:tcPr>
            <w:tcW w:w="304" w:type="pct"/>
            <w:tcBorders>
              <w:top w:val="dotted" w:sz="4" w:space="0" w:color="auto"/>
              <w:left w:val="single" w:sz="4" w:space="0" w:color="000000"/>
              <w:bottom w:val="dotted" w:sz="4" w:space="0" w:color="auto"/>
              <w:right w:val="dotted" w:sz="4" w:space="0" w:color="auto"/>
            </w:tcBorders>
            <w:shd w:val="clear" w:color="auto" w:fill="auto"/>
            <w:tcMar>
              <w:top w:w="0" w:type="dxa"/>
              <w:left w:w="5" w:type="dxa"/>
              <w:bottom w:w="0" w:type="dxa"/>
              <w:right w:w="0" w:type="dxa"/>
            </w:tcMar>
            <w:vAlign w:val="center"/>
          </w:tcPr>
          <w:p w14:paraId="56122F07" w14:textId="4531879C" w:rsidR="002A5414" w:rsidRDefault="002A5414">
            <w:pPr>
              <w:spacing w:line="0" w:lineRule="atLeast"/>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auto"/>
              <w:left w:val="dotted" w:sz="4" w:space="0" w:color="auto"/>
              <w:bottom w:val="dotted" w:sz="4" w:space="0" w:color="auto"/>
              <w:right w:val="single" w:sz="4" w:space="0" w:color="000000"/>
            </w:tcBorders>
            <w:shd w:val="clear" w:color="auto" w:fill="auto"/>
            <w:tcMar>
              <w:top w:w="0" w:type="dxa"/>
              <w:left w:w="5" w:type="dxa"/>
              <w:bottom w:w="0" w:type="dxa"/>
              <w:right w:w="0" w:type="dxa"/>
            </w:tcMar>
            <w:vAlign w:val="center"/>
          </w:tcPr>
          <w:p w14:paraId="12A3073F" w14:textId="740A39B8" w:rsidR="002A5414" w:rsidRDefault="002A5414">
            <w:pPr>
              <w:spacing w:line="0" w:lineRule="atLeast"/>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11BE97C0" w14:textId="77777777" w:rsidTr="00B234D0">
        <w:trPr>
          <w:trHeight w:val="957"/>
        </w:trPr>
        <w:tc>
          <w:tcPr>
            <w:tcW w:w="907"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BF8E06" w14:textId="77777777" w:rsidR="002A5414" w:rsidRDefault="002A5414" w:rsidP="00406C64">
            <w:pPr>
              <w:jc w:val="both"/>
            </w:pPr>
          </w:p>
        </w:tc>
        <w:tc>
          <w:tcPr>
            <w:tcW w:w="3032" w:type="pct"/>
            <w:tcBorders>
              <w:top w:val="dotted" w:sz="4" w:space="0" w:color="auto"/>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B851C0" w14:textId="3E114E92" w:rsidR="002A5414" w:rsidRPr="00E15D42" w:rsidRDefault="002A5414" w:rsidP="00E15D42">
            <w:pPr>
              <w:ind w:left="160" w:hangingChars="100" w:hanging="160"/>
              <w:jc w:val="both"/>
              <w:rPr>
                <w:rFonts w:ascii="BIZ UDPゴシック" w:eastAsia="BIZ UDPゴシック" w:hAnsi="BIZ UDPゴシック"/>
                <w:color w:val="FF0000"/>
                <w:sz w:val="16"/>
              </w:rPr>
            </w:pPr>
            <w:r w:rsidRPr="00EF00DC">
              <w:rPr>
                <w:rFonts w:ascii="BIZ UDPゴシック" w:eastAsia="BIZ UDPゴシック" w:hAnsi="BIZ UDPゴシック" w:hint="eastAsia"/>
                <w:sz w:val="16"/>
              </w:rPr>
              <w:t>※　身体拘束廃止未実施減算については、事業所において身体拘束等が行われていた場合ではなく、指定地域密着型サービス基準第９７条第６項の記録を行っていない場合及び同条第７項に規定する措置を講じていない場合に、利用者全員について所定単位数から減算することとなる。</w:t>
            </w:r>
          </w:p>
        </w:tc>
        <w:tc>
          <w:tcPr>
            <w:tcW w:w="304" w:type="pct"/>
            <w:tcBorders>
              <w:top w:val="dotted" w:sz="4" w:space="0" w:color="auto"/>
              <w:left w:val="single" w:sz="4" w:space="0" w:color="000000"/>
              <w:bottom w:val="single" w:sz="4" w:space="0" w:color="000000"/>
              <w:right w:val="dotted" w:sz="4" w:space="0" w:color="auto"/>
            </w:tcBorders>
            <w:shd w:val="clear" w:color="auto" w:fill="auto"/>
            <w:tcMar>
              <w:top w:w="0" w:type="dxa"/>
              <w:left w:w="5" w:type="dxa"/>
              <w:bottom w:w="0" w:type="dxa"/>
              <w:right w:w="0" w:type="dxa"/>
            </w:tcMar>
            <w:vAlign w:val="center"/>
          </w:tcPr>
          <w:p w14:paraId="1D24F6DD" w14:textId="62D6CCF7" w:rsidR="002A5414" w:rsidRPr="00E15D42" w:rsidRDefault="002A5414" w:rsidP="00A51E73">
            <w:pPr>
              <w:spacing w:line="0" w:lineRule="atLeast"/>
              <w:jc w:val="center"/>
              <w:rPr>
                <w:rFonts w:ascii="BIZ UDPゴシック" w:eastAsia="BIZ UDPゴシック" w:hAnsi="BIZ UDPゴシック"/>
                <w:color w:val="FF0000"/>
                <w:sz w:val="16"/>
              </w:rPr>
            </w:pPr>
          </w:p>
        </w:tc>
        <w:tc>
          <w:tcPr>
            <w:tcW w:w="758" w:type="pct"/>
            <w:tcBorders>
              <w:top w:val="dotted" w:sz="4" w:space="0" w:color="auto"/>
              <w:left w:val="dotted" w:sz="4" w:space="0" w:color="auto"/>
              <w:bottom w:val="single" w:sz="4" w:space="0" w:color="000000"/>
              <w:right w:val="single" w:sz="4" w:space="0" w:color="000000"/>
            </w:tcBorders>
            <w:shd w:val="clear" w:color="auto" w:fill="auto"/>
            <w:tcMar>
              <w:top w:w="0" w:type="dxa"/>
              <w:left w:w="5" w:type="dxa"/>
              <w:bottom w:w="0" w:type="dxa"/>
              <w:right w:w="0" w:type="dxa"/>
            </w:tcMar>
            <w:vAlign w:val="center"/>
          </w:tcPr>
          <w:p w14:paraId="2E1F3409" w14:textId="61859701" w:rsidR="002A5414" w:rsidRPr="00E15D42" w:rsidRDefault="002A5414" w:rsidP="00A51E73">
            <w:pPr>
              <w:spacing w:line="0" w:lineRule="atLeast"/>
              <w:rPr>
                <w:rFonts w:ascii="BIZ UDPゴシック" w:eastAsia="BIZ UDPゴシック" w:hAnsi="BIZ UDPゴシック"/>
                <w:color w:val="FF0000"/>
                <w:sz w:val="16"/>
              </w:rPr>
            </w:pPr>
          </w:p>
        </w:tc>
      </w:tr>
      <w:tr w:rsidR="002A5414" w14:paraId="161A1663" w14:textId="77777777" w:rsidTr="00B234D0">
        <w:trPr>
          <w:trHeight w:val="1934"/>
        </w:trPr>
        <w:tc>
          <w:tcPr>
            <w:tcW w:w="907" w:type="pc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D05E1D" w14:textId="77777777" w:rsidR="002A5414" w:rsidRPr="00A51E73" w:rsidRDefault="002A5414" w:rsidP="00406C64">
            <w:pPr>
              <w:shd w:val="clear" w:color="auto" w:fill="FFFFFF"/>
              <w:ind w:leftChars="49" w:left="118" w:firstLine="1"/>
              <w:jc w:val="both"/>
              <w:rPr>
                <w:rFonts w:ascii="BIZ UDPゴシック" w:eastAsia="BIZ UDPゴシック" w:hAnsi="BIZ UDPゴシック"/>
                <w:sz w:val="16"/>
                <w:highlight w:val="yellow"/>
                <w:u w:val="single"/>
              </w:rPr>
            </w:pPr>
            <w:r w:rsidRPr="00E7786A">
              <w:rPr>
                <w:rFonts w:ascii="BIZ UDPゴシック" w:eastAsia="BIZ UDPゴシック" w:hAnsi="BIZ UDPゴシック" w:hint="eastAsia"/>
                <w:sz w:val="16"/>
                <w:u w:val="single"/>
              </w:rPr>
              <w:t>高齢者虐待防止措置未実施減算</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p>
        </w:tc>
        <w:tc>
          <w:tcPr>
            <w:tcW w:w="3032" w:type="pct"/>
            <w:tcBorders>
              <w:top w:val="dotted" w:sz="4" w:space="0" w:color="auto"/>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B775AB" w14:textId="77777777" w:rsidR="002A5414" w:rsidRPr="004E095C" w:rsidRDefault="002A5414" w:rsidP="00406C64">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下記の基準を満たしていない。</w:t>
            </w:r>
          </w:p>
          <w:p w14:paraId="6C2A19FA" w14:textId="77777777" w:rsidR="002A5414" w:rsidRPr="004E095C" w:rsidRDefault="002A5414" w:rsidP="00406C64">
            <w:pPr>
              <w:ind w:left="160" w:hangingChars="100" w:hanging="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①　高齢者虐待防止のための対策を検討する委員会を定期的に開催していない</w:t>
            </w:r>
          </w:p>
          <w:p w14:paraId="26338B93" w14:textId="77777777" w:rsidR="002A5414" w:rsidRPr="004E095C" w:rsidRDefault="002A5414" w:rsidP="00406C6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②　高齢者虐待防止のための指針を整備していない</w:t>
            </w:r>
          </w:p>
          <w:p w14:paraId="227E54B4" w14:textId="77777777" w:rsidR="002A5414" w:rsidRPr="004E095C" w:rsidRDefault="002A5414" w:rsidP="00406C64">
            <w:pPr>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③　高齢者虐待防止のための年２</w:t>
            </w:r>
            <w:r w:rsidRPr="004E095C">
              <w:rPr>
                <w:rFonts w:ascii="BIZ UDPゴシック" w:eastAsia="BIZ UDPゴシック" w:hAnsi="BIZ UDPゴシック" w:hint="eastAsia"/>
                <w:color w:val="000000"/>
                <w:sz w:val="16"/>
              </w:rPr>
              <w:t>回以上の研修を実施していない</w:t>
            </w:r>
          </w:p>
          <w:p w14:paraId="6384501C" w14:textId="77777777" w:rsidR="002A5414" w:rsidRPr="004E095C" w:rsidRDefault="002A5414" w:rsidP="004E095C">
            <w:pPr>
              <w:ind w:left="160" w:hangingChars="100" w:hanging="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④　高齢者虐待防止措置を適正に実施するための担当者を置いていない</w:t>
            </w:r>
          </w:p>
          <w:p w14:paraId="66023064" w14:textId="77777777" w:rsidR="002A5414" w:rsidRPr="004E095C" w:rsidRDefault="002A5414" w:rsidP="004E095C">
            <w:pPr>
              <w:ind w:left="160" w:hangingChars="100" w:hanging="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高齢者虐待防止措置未実施減算については、事業所において高齢者虐待が発生した場合ではなく、地域密着型サービス基準第３条の３８の２に規定する措置を講じていない場合に、利用者全員について所定単位数から減算することとなる。</w:t>
            </w:r>
          </w:p>
        </w:tc>
        <w:tc>
          <w:tcPr>
            <w:tcW w:w="304" w:type="pct"/>
            <w:tcBorders>
              <w:top w:val="dotted" w:sz="4" w:space="0" w:color="auto"/>
              <w:left w:val="single" w:sz="4" w:space="0" w:color="000000"/>
              <w:bottom w:val="single" w:sz="4" w:space="0" w:color="000000"/>
              <w:right w:val="dotted" w:sz="4" w:space="0" w:color="auto"/>
            </w:tcBorders>
            <w:shd w:val="clear" w:color="auto" w:fill="auto"/>
            <w:tcMar>
              <w:top w:w="0" w:type="dxa"/>
              <w:left w:w="5" w:type="dxa"/>
              <w:bottom w:w="0" w:type="dxa"/>
              <w:right w:w="0" w:type="dxa"/>
            </w:tcMar>
            <w:vAlign w:val="center"/>
          </w:tcPr>
          <w:p w14:paraId="7D074D95" w14:textId="77777777" w:rsidR="002A5414" w:rsidRDefault="002A5414" w:rsidP="00A51E73">
            <w:pPr>
              <w:spacing w:line="0" w:lineRule="atLeast"/>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auto"/>
              <w:left w:val="dotted" w:sz="4" w:space="0" w:color="auto"/>
              <w:bottom w:val="single" w:sz="4" w:space="0" w:color="000000"/>
              <w:right w:val="single" w:sz="4" w:space="0" w:color="000000"/>
            </w:tcBorders>
            <w:shd w:val="clear" w:color="auto" w:fill="auto"/>
            <w:tcMar>
              <w:top w:w="0" w:type="dxa"/>
              <w:left w:w="5" w:type="dxa"/>
              <w:bottom w:w="0" w:type="dxa"/>
              <w:right w:w="0" w:type="dxa"/>
            </w:tcMar>
            <w:vAlign w:val="center"/>
          </w:tcPr>
          <w:p w14:paraId="1C38447E" w14:textId="77777777" w:rsidR="002A5414" w:rsidRDefault="002A5414" w:rsidP="00A51E73">
            <w:pPr>
              <w:spacing w:line="0" w:lineRule="atLeast"/>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13ADBDBC" w14:textId="77777777" w:rsidTr="00B234D0">
        <w:trPr>
          <w:trHeight w:val="396"/>
        </w:trPr>
        <w:tc>
          <w:tcPr>
            <w:tcW w:w="907" w:type="pc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D9983B" w14:textId="77777777" w:rsidR="002A5414" w:rsidRPr="00A51E73" w:rsidRDefault="002A5414" w:rsidP="00406C64">
            <w:pPr>
              <w:shd w:val="clear" w:color="auto" w:fill="FFFFFF"/>
              <w:ind w:leftChars="49" w:left="118" w:firstLine="1"/>
              <w:jc w:val="both"/>
              <w:rPr>
                <w:rFonts w:ascii="BIZ UDPゴシック" w:eastAsia="BIZ UDPゴシック" w:hAnsi="BIZ UDPゴシック"/>
                <w:sz w:val="16"/>
                <w:highlight w:val="yellow"/>
                <w:u w:val="single"/>
              </w:rPr>
            </w:pPr>
            <w:r w:rsidRPr="00E7786A">
              <w:rPr>
                <w:rFonts w:ascii="BIZ UDPゴシック" w:eastAsia="BIZ UDPゴシック" w:hAnsi="BIZ UDPゴシック" w:hint="eastAsia"/>
                <w:sz w:val="16"/>
                <w:u w:val="single"/>
              </w:rPr>
              <w:t>業務継続計画未策定減算</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p>
        </w:tc>
        <w:tc>
          <w:tcPr>
            <w:tcW w:w="3032" w:type="pct"/>
            <w:tcBorders>
              <w:top w:val="dotted" w:sz="4" w:space="0" w:color="auto"/>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B1AEC2" w14:textId="77777777" w:rsidR="002A5414" w:rsidRPr="004E095C" w:rsidRDefault="002A5414" w:rsidP="00406C64">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下記の基準を満たしていない。</w:t>
            </w:r>
          </w:p>
          <w:p w14:paraId="2289F91C" w14:textId="7B735DED" w:rsidR="002A5414" w:rsidRDefault="002A5414" w:rsidP="00406C64">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指定</w:t>
            </w:r>
            <w:r w:rsidRPr="00E7786A">
              <w:rPr>
                <w:rFonts w:ascii="BIZ UDPゴシック" w:eastAsia="BIZ UDPゴシック" w:hAnsi="BIZ UDPゴシック" w:hint="eastAsia"/>
                <w:sz w:val="16"/>
              </w:rPr>
              <w:t>認知症対応型共同生活介護事業者は、感染症や非常災害の発生時において、利用者に対する指定認知症対応型共同生活介護の提供を継続的に実施するための、及び非常時の体制で早期の業務再開を図るための計画策定し、当該業務継続計画に従い</w:t>
            </w:r>
            <w:r w:rsidRPr="004E095C">
              <w:rPr>
                <w:rFonts w:ascii="BIZ UDPゴシック" w:eastAsia="BIZ UDPゴシック" w:hAnsi="BIZ UDPゴシック" w:hint="eastAsia"/>
                <w:color w:val="000000"/>
                <w:sz w:val="16"/>
              </w:rPr>
              <w:t>必要な措置を講じていない。</w:t>
            </w:r>
          </w:p>
          <w:p w14:paraId="22266D3B" w14:textId="77777777" w:rsidR="002A5414" w:rsidRPr="004E095C" w:rsidRDefault="002A5414" w:rsidP="008B3E38">
            <w:pPr>
              <w:spacing w:line="0" w:lineRule="atLeast"/>
              <w:ind w:leftChars="21" w:left="210" w:hangingChars="100" w:hanging="160"/>
              <w:rPr>
                <w:rFonts w:ascii="BIZ UDPゴシック" w:eastAsia="BIZ UDPゴシック" w:hAnsi="BIZ UDPゴシック"/>
                <w:color w:val="000000"/>
                <w:sz w:val="16"/>
              </w:rPr>
            </w:pPr>
          </w:p>
        </w:tc>
        <w:tc>
          <w:tcPr>
            <w:tcW w:w="304" w:type="pct"/>
            <w:tcBorders>
              <w:top w:val="dotted" w:sz="4" w:space="0" w:color="auto"/>
              <w:left w:val="single" w:sz="4" w:space="0" w:color="000000"/>
              <w:bottom w:val="single" w:sz="4" w:space="0" w:color="000000"/>
              <w:right w:val="dotted" w:sz="4" w:space="0" w:color="auto"/>
            </w:tcBorders>
            <w:shd w:val="clear" w:color="auto" w:fill="auto"/>
            <w:tcMar>
              <w:top w:w="0" w:type="dxa"/>
              <w:left w:w="5" w:type="dxa"/>
              <w:bottom w:w="0" w:type="dxa"/>
              <w:right w:w="0" w:type="dxa"/>
            </w:tcMar>
            <w:vAlign w:val="center"/>
          </w:tcPr>
          <w:p w14:paraId="373943E8" w14:textId="77777777" w:rsidR="002A5414" w:rsidRDefault="002A5414" w:rsidP="00A51E73">
            <w:pPr>
              <w:spacing w:line="0" w:lineRule="atLeast"/>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auto"/>
              <w:left w:val="dotted" w:sz="4" w:space="0" w:color="auto"/>
              <w:bottom w:val="single" w:sz="4" w:space="0" w:color="000000"/>
              <w:right w:val="single" w:sz="4" w:space="0" w:color="000000"/>
            </w:tcBorders>
            <w:shd w:val="clear" w:color="auto" w:fill="auto"/>
            <w:tcMar>
              <w:top w:w="0" w:type="dxa"/>
              <w:left w:w="5" w:type="dxa"/>
              <w:bottom w:w="0" w:type="dxa"/>
              <w:right w:w="0" w:type="dxa"/>
            </w:tcMar>
            <w:vAlign w:val="center"/>
          </w:tcPr>
          <w:p w14:paraId="2AEEDC19" w14:textId="77777777" w:rsidR="002A5414" w:rsidRDefault="002A5414" w:rsidP="00A51E73">
            <w:pPr>
              <w:spacing w:line="0" w:lineRule="atLeast"/>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3CB84499" w14:textId="77777777" w:rsidTr="00B234D0">
        <w:trPr>
          <w:trHeight w:val="747"/>
        </w:trPr>
        <w:tc>
          <w:tcPr>
            <w:tcW w:w="907"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0B54997C" w14:textId="77777777" w:rsidR="002A5414" w:rsidRDefault="002A5414" w:rsidP="00406C64">
            <w:pPr>
              <w:shd w:val="clear" w:color="auto" w:fill="FFFFFF"/>
              <w:ind w:leftChars="49" w:left="118" w:firstLine="1"/>
              <w:jc w:val="both"/>
            </w:pPr>
            <w:r>
              <w:rPr>
                <w:rFonts w:ascii="BIZ UDPゴシック" w:eastAsia="BIZ UDPゴシック" w:hAnsi="BIZ UDPゴシック" w:hint="eastAsia"/>
                <w:sz w:val="16"/>
              </w:rPr>
              <w:t>３ユニットで夜勤を行う職員の員数を２以上とする場合</w:t>
            </w:r>
          </w:p>
        </w:tc>
        <w:tc>
          <w:tcPr>
            <w:tcW w:w="3032" w:type="pc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4790E8C3" w14:textId="77777777" w:rsidR="002A5414" w:rsidRPr="004E095C" w:rsidRDefault="002A5414" w:rsidP="00406C64">
            <w:pPr>
              <w:ind w:firstLineChars="100" w:firstLine="160"/>
              <w:jc w:val="both"/>
            </w:pPr>
            <w:r w:rsidRPr="004E095C">
              <w:rPr>
                <w:rFonts w:ascii="BIZ UDPゴシック" w:eastAsia="BIZ UDPゴシック" w:hAnsi="BIZ UDPゴシック" w:hint="eastAsia"/>
                <w:color w:val="000000"/>
                <w:sz w:val="16"/>
              </w:rPr>
              <w:t>認知症対応型共同生活介護費（Ⅱ）及び短期利用認知症対応型共同生活介護費（Ⅱ）について、共同生活住居の数が３である指定認知症対応型共同生活介護事業所が、夜勤を行う職員の員数を２人以上としている。</w:t>
            </w:r>
          </w:p>
        </w:tc>
        <w:tc>
          <w:tcPr>
            <w:tcW w:w="304" w:type="pct"/>
            <w:tcBorders>
              <w:top w:val="single" w:sz="4" w:space="0" w:color="000000"/>
              <w:left w:val="single" w:sz="4" w:space="0" w:color="000000"/>
              <w:bottom w:val="single" w:sz="4" w:space="0" w:color="000000"/>
              <w:right w:val="dotted" w:sz="4" w:space="0" w:color="auto"/>
              <w:tl2br w:val="nil"/>
              <w:tr2bl w:val="nil"/>
            </w:tcBorders>
            <w:shd w:val="clear" w:color="auto" w:fill="auto"/>
            <w:tcMar>
              <w:top w:w="0" w:type="dxa"/>
              <w:left w:w="5" w:type="dxa"/>
              <w:bottom w:w="0" w:type="dxa"/>
              <w:right w:w="0" w:type="dxa"/>
            </w:tcMar>
            <w:vAlign w:val="center"/>
          </w:tcPr>
          <w:p w14:paraId="1D3E5BF5" w14:textId="77777777" w:rsidR="002A5414" w:rsidRDefault="002A5414">
            <w:pPr>
              <w:jc w:val="center"/>
            </w:pPr>
            <w:r>
              <w:rPr>
                <w:rFonts w:ascii="BIZ UDPゴシック" w:eastAsia="BIZ UDPゴシック" w:hAnsi="BIZ UDPゴシック" w:hint="eastAsia"/>
                <w:color w:val="000000"/>
                <w:sz w:val="16"/>
              </w:rPr>
              <w:t>□</w:t>
            </w:r>
          </w:p>
        </w:tc>
        <w:tc>
          <w:tcPr>
            <w:tcW w:w="758" w:type="pct"/>
            <w:tcBorders>
              <w:top w:val="single" w:sz="4" w:space="0" w:color="000000"/>
              <w:left w:val="dotted" w:sz="4" w:space="0" w:color="auto"/>
              <w:bottom w:val="single" w:sz="4" w:space="0" w:color="000000"/>
              <w:right w:val="single" w:sz="4" w:space="0" w:color="000000"/>
              <w:tl2br w:val="nil"/>
              <w:tr2bl w:val="nil"/>
            </w:tcBorders>
            <w:shd w:val="clear" w:color="auto" w:fill="auto"/>
            <w:tcMar>
              <w:top w:w="0" w:type="dxa"/>
              <w:left w:w="5" w:type="dxa"/>
              <w:bottom w:w="0" w:type="dxa"/>
              <w:right w:w="0" w:type="dxa"/>
            </w:tcMar>
            <w:vAlign w:val="center"/>
          </w:tcPr>
          <w:p w14:paraId="7C5A74AE" w14:textId="77777777" w:rsidR="002A5414" w:rsidRDefault="002A5414">
            <w:r>
              <w:rPr>
                <w:rFonts w:ascii="BIZ UDPゴシック" w:eastAsia="BIZ UDPゴシック" w:hAnsi="BIZ UDPゴシック" w:hint="eastAsia"/>
                <w:color w:val="000000"/>
                <w:sz w:val="16"/>
              </w:rPr>
              <w:t>該当</w:t>
            </w:r>
          </w:p>
        </w:tc>
      </w:tr>
      <w:tr w:rsidR="002A5414" w14:paraId="6681221A" w14:textId="77777777" w:rsidTr="00B234D0">
        <w:trPr>
          <w:trHeight w:val="419"/>
        </w:trPr>
        <w:tc>
          <w:tcPr>
            <w:tcW w:w="907" w:type="pct"/>
            <w:vMerge w:val="restart"/>
            <w:tcBorders>
              <w:top w:val="single" w:sz="4" w:space="0" w:color="000000"/>
              <w:left w:val="single" w:sz="4" w:space="0" w:color="000000"/>
              <w:right w:val="single" w:sz="4" w:space="0" w:color="000000"/>
              <w:tl2br w:val="nil"/>
              <w:tr2bl w:val="nil"/>
            </w:tcBorders>
            <w:shd w:val="clear" w:color="auto" w:fill="auto"/>
            <w:tcMar>
              <w:top w:w="0" w:type="dxa"/>
              <w:left w:w="5" w:type="dxa"/>
              <w:bottom w:w="0" w:type="dxa"/>
              <w:right w:w="5" w:type="dxa"/>
            </w:tcMar>
          </w:tcPr>
          <w:p w14:paraId="2BC9EF83" w14:textId="1FBF4108" w:rsidR="002A5414" w:rsidRPr="00F96E78" w:rsidRDefault="002A5414" w:rsidP="00245C76">
            <w:pPr>
              <w:shd w:val="clear" w:color="auto" w:fill="FFFFFF"/>
              <w:ind w:leftChars="49" w:left="118"/>
              <w:jc w:val="both"/>
              <w:rPr>
                <w:rFonts w:ascii="BIZ UDPゴシック" w:eastAsia="BIZ UDPゴシック" w:hAnsi="BIZ UDPゴシック"/>
                <w:sz w:val="16"/>
              </w:rPr>
            </w:pPr>
            <w:r w:rsidRPr="00F96E78">
              <w:rPr>
                <w:rFonts w:ascii="BIZ UDPゴシック" w:eastAsia="BIZ UDPゴシック" w:hAnsi="BIZ UDPゴシック" w:hint="eastAsia"/>
                <w:sz w:val="16"/>
              </w:rPr>
              <w:t>夜間支援体制加算（Ⅰ）（Ⅱ）共通</w:t>
            </w:r>
          </w:p>
        </w:tc>
        <w:tc>
          <w:tcPr>
            <w:tcW w:w="3032" w:type="pct"/>
            <w:tcBorders>
              <w:top w:val="single"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7CF643C9" w14:textId="22492BE5" w:rsidR="002A5414" w:rsidRPr="00F96E78" w:rsidRDefault="002A5414" w:rsidP="00406C64">
            <w:pPr>
              <w:ind w:firstLineChars="100" w:firstLine="160"/>
              <w:jc w:val="both"/>
              <w:rPr>
                <w:rFonts w:ascii="BIZ UDPゴシック" w:eastAsia="BIZ UDPゴシック" w:hAnsi="BIZ UDPゴシック"/>
                <w:sz w:val="16"/>
              </w:rPr>
            </w:pPr>
            <w:r w:rsidRPr="00F96E78">
              <w:rPr>
                <w:rFonts w:ascii="BIZ UDPゴシック" w:eastAsia="BIZ UDPゴシック" w:hAnsi="BIZ UDPゴシック" w:hint="eastAsia"/>
                <w:sz w:val="16"/>
              </w:rPr>
              <w:t>定員超過利用又は人員基準欠如に該当していない。</w:t>
            </w:r>
          </w:p>
        </w:tc>
        <w:tc>
          <w:tcPr>
            <w:tcW w:w="304" w:type="pct"/>
            <w:tcBorders>
              <w:top w:val="single" w:sz="4" w:space="0" w:color="000000"/>
              <w:left w:val="single" w:sz="4" w:space="0" w:color="000000"/>
              <w:bottom w:val="dotted" w:sz="4" w:space="0" w:color="000000"/>
              <w:right w:val="dotted" w:sz="4" w:space="0" w:color="auto"/>
              <w:tl2br w:val="nil"/>
              <w:tr2bl w:val="nil"/>
            </w:tcBorders>
            <w:shd w:val="clear" w:color="auto" w:fill="auto"/>
            <w:tcMar>
              <w:top w:w="0" w:type="dxa"/>
              <w:left w:w="5" w:type="dxa"/>
              <w:bottom w:w="0" w:type="dxa"/>
              <w:right w:w="0" w:type="dxa"/>
            </w:tcMar>
            <w:vAlign w:val="center"/>
          </w:tcPr>
          <w:p w14:paraId="0E937600" w14:textId="793F9FCE" w:rsidR="002A5414" w:rsidRPr="00F96E78" w:rsidRDefault="002A5414">
            <w:pPr>
              <w:jc w:val="center"/>
              <w:rPr>
                <w:rFonts w:ascii="BIZ UDPゴシック" w:eastAsia="BIZ UDPゴシック" w:hAnsi="BIZ UDPゴシック"/>
                <w:sz w:val="16"/>
              </w:rPr>
            </w:pPr>
            <w:r w:rsidRPr="00F96E78">
              <w:rPr>
                <w:rFonts w:ascii="BIZ UDPゴシック" w:eastAsia="BIZ UDPゴシック" w:hAnsi="BIZ UDPゴシック" w:hint="eastAsia"/>
                <w:sz w:val="16"/>
              </w:rPr>
              <w:t>□</w:t>
            </w:r>
          </w:p>
        </w:tc>
        <w:tc>
          <w:tcPr>
            <w:tcW w:w="758" w:type="pct"/>
            <w:tcBorders>
              <w:top w:val="single" w:sz="4" w:space="0" w:color="000000"/>
              <w:left w:val="dotted" w:sz="4" w:space="0" w:color="auto"/>
              <w:bottom w:val="dotted" w:sz="4" w:space="0" w:color="000000"/>
              <w:right w:val="single" w:sz="4" w:space="0" w:color="000000"/>
              <w:tl2br w:val="nil"/>
              <w:tr2bl w:val="nil"/>
            </w:tcBorders>
            <w:shd w:val="clear" w:color="auto" w:fill="auto"/>
            <w:tcMar>
              <w:top w:w="0" w:type="dxa"/>
              <w:left w:w="5" w:type="dxa"/>
              <w:bottom w:w="0" w:type="dxa"/>
              <w:right w:w="0" w:type="dxa"/>
            </w:tcMar>
            <w:vAlign w:val="center"/>
          </w:tcPr>
          <w:p w14:paraId="4A229AC4" w14:textId="03C31625" w:rsidR="002A5414" w:rsidRPr="00F96E78" w:rsidRDefault="002A5414">
            <w:pPr>
              <w:rPr>
                <w:rFonts w:ascii="BIZ UDPゴシック" w:eastAsia="BIZ UDPゴシック" w:hAnsi="BIZ UDPゴシック"/>
                <w:sz w:val="16"/>
              </w:rPr>
            </w:pPr>
            <w:r w:rsidRPr="00F96E78">
              <w:rPr>
                <w:rFonts w:ascii="BIZ UDPゴシック" w:eastAsia="BIZ UDPゴシック" w:hAnsi="BIZ UDPゴシック" w:hint="eastAsia"/>
                <w:sz w:val="16"/>
              </w:rPr>
              <w:t>該当</w:t>
            </w:r>
          </w:p>
        </w:tc>
      </w:tr>
      <w:tr w:rsidR="002A5414" w14:paraId="53F9F172" w14:textId="77777777" w:rsidTr="00B234D0">
        <w:trPr>
          <w:trHeight w:val="268"/>
        </w:trPr>
        <w:tc>
          <w:tcPr>
            <w:tcW w:w="907" w:type="pct"/>
            <w:vMerge/>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77C8540C" w14:textId="77777777" w:rsidR="002A5414" w:rsidRPr="00F96E78" w:rsidRDefault="002A5414" w:rsidP="00245C76">
            <w:pPr>
              <w:shd w:val="clear" w:color="auto" w:fill="FFFFFF"/>
              <w:ind w:leftChars="49" w:left="118"/>
              <w:jc w:val="both"/>
              <w:rPr>
                <w:rFonts w:ascii="BIZ UDPゴシック" w:eastAsia="BIZ UDPゴシック" w:hAnsi="BIZ UDPゴシック"/>
                <w:sz w:val="16"/>
              </w:rPr>
            </w:pPr>
          </w:p>
        </w:tc>
        <w:tc>
          <w:tcPr>
            <w:tcW w:w="3032" w:type="pct"/>
            <w:tcBorders>
              <w:top w:val="dotted"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340C7B42" w14:textId="77777777" w:rsidR="002A5414" w:rsidRPr="00F96E78" w:rsidRDefault="002A5414" w:rsidP="00245C76">
            <w:pPr>
              <w:ind w:firstLineChars="100" w:firstLine="160"/>
              <w:jc w:val="both"/>
              <w:rPr>
                <w:rFonts w:ascii="BIZ UDPゴシック" w:eastAsia="BIZ UDPゴシック" w:hAnsi="BIZ UDPゴシック"/>
                <w:sz w:val="16"/>
              </w:rPr>
            </w:pPr>
            <w:r w:rsidRPr="00F96E78">
              <w:rPr>
                <w:rFonts w:ascii="BIZ UDPゴシック" w:eastAsia="BIZ UDPゴシック" w:hAnsi="BIZ UDPゴシック" w:hint="eastAsia"/>
                <w:sz w:val="16"/>
              </w:rPr>
              <w:t>次のいずれかに該当すること</w:t>
            </w:r>
          </w:p>
          <w:p w14:paraId="5DE16852" w14:textId="5BBE7BBB" w:rsidR="002A5414" w:rsidRPr="00F96E78" w:rsidRDefault="002A5414" w:rsidP="00203E9D">
            <w:pPr>
              <w:ind w:left="160" w:hangingChars="100" w:hanging="160"/>
              <w:jc w:val="both"/>
              <w:rPr>
                <w:rFonts w:ascii="BIZ UDPゴシック" w:eastAsia="BIZ UDPゴシック" w:hAnsi="BIZ UDPゴシック"/>
                <w:sz w:val="16"/>
              </w:rPr>
            </w:pPr>
            <w:r w:rsidRPr="00F96E78">
              <w:rPr>
                <w:rFonts w:ascii="BIZ UDPゴシック" w:eastAsia="BIZ UDPゴシック" w:hAnsi="BIZ UDPゴシック" w:hint="eastAsia"/>
                <w:sz w:val="16"/>
              </w:rPr>
              <w:t>⑴　夜勤を行う介護従業者の数が厚生労働省が定める夜勤を行う職員の勤務条件に関する基準（平成１２年厚生省告示第２９号）第３号本文に規定する数に１（次のいずれにも適合する場合にあっては、０．９）を加えた数以上である。</w:t>
            </w:r>
          </w:p>
          <w:p w14:paraId="359DA34E" w14:textId="624D5393" w:rsidR="002A5414" w:rsidRPr="00F96E78" w:rsidRDefault="002A5414" w:rsidP="00203E9D">
            <w:pPr>
              <w:ind w:left="160" w:hangingChars="100" w:hanging="160"/>
              <w:jc w:val="both"/>
              <w:rPr>
                <w:rFonts w:ascii="BIZ UDPゴシック" w:eastAsia="BIZ UDPゴシック" w:hAnsi="BIZ UDPゴシック"/>
                <w:sz w:val="16"/>
              </w:rPr>
            </w:pPr>
            <w:r w:rsidRPr="00F96E78">
              <w:rPr>
                <w:rFonts w:ascii="BIZ UDPゴシック" w:eastAsia="BIZ UDPゴシック" w:hAnsi="BIZ UDPゴシック" w:hint="eastAsia"/>
                <w:sz w:val="16"/>
              </w:rPr>
              <w:t xml:space="preserve">　</w:t>
            </w:r>
            <w:r w:rsidRPr="00F96E78">
              <w:rPr>
                <w:rFonts w:ascii="BIZ UDPゴシック" w:eastAsia="BIZ UDPゴシック" w:hAnsi="BIZ UDPゴシック"/>
                <w:sz w:val="16"/>
              </w:rPr>
              <w:t>a</w:t>
            </w:r>
            <w:r w:rsidRPr="00F96E78">
              <w:rPr>
                <w:rFonts w:ascii="BIZ UDPゴシック" w:eastAsia="BIZ UDPゴシック" w:hAnsi="BIZ UDPゴシック" w:hint="eastAsia"/>
                <w:sz w:val="16"/>
              </w:rPr>
              <w:t xml:space="preserve">　夜勤時間帯を通じて、利用者の動向を検知できる見守り機器を当該認知症対応型共同生活介護事業所の利用者の数の１０分の１以上の数設置している。</w:t>
            </w:r>
          </w:p>
          <w:p w14:paraId="4B8C10EF" w14:textId="1E4753CC" w:rsidR="002A5414" w:rsidRPr="00F96E78" w:rsidRDefault="002A5414" w:rsidP="00203E9D">
            <w:pPr>
              <w:ind w:left="160" w:hangingChars="100" w:hanging="160"/>
              <w:jc w:val="both"/>
              <w:rPr>
                <w:rFonts w:ascii="BIZ UDPゴシック" w:eastAsia="BIZ UDPゴシック" w:hAnsi="BIZ UDPゴシック"/>
                <w:sz w:val="16"/>
              </w:rPr>
            </w:pPr>
            <w:r w:rsidRPr="00F96E78">
              <w:rPr>
                <w:rFonts w:ascii="BIZ UDPゴシック" w:eastAsia="BIZ UDPゴシック" w:hAnsi="BIZ UDPゴシック" w:hint="eastAsia"/>
                <w:sz w:val="16"/>
              </w:rPr>
              <w:t xml:space="preserve">　</w:t>
            </w:r>
            <w:r w:rsidRPr="00F96E78">
              <w:rPr>
                <w:rFonts w:ascii="BIZ UDPゴシック" w:eastAsia="BIZ UDPゴシック" w:hAnsi="BIZ UDPゴシック"/>
                <w:sz w:val="16"/>
              </w:rPr>
              <w:t xml:space="preserve">b </w:t>
            </w:r>
            <w:r w:rsidRPr="00F96E78">
              <w:rPr>
                <w:rFonts w:ascii="BIZ UDPゴシック" w:eastAsia="BIZ UDPゴシック" w:hAnsi="BIZ UDPゴシック" w:hint="eastAsia"/>
                <w:sz w:val="16"/>
              </w:rPr>
              <w:t>利用者の安全並びに介護サービスの質の確保及び職員の負担軽減に資する方策を検討するための委員会において、必要な検討等が行われている。</w:t>
            </w:r>
          </w:p>
          <w:p w14:paraId="31667DF8" w14:textId="4C4ECD0E" w:rsidR="002A5414" w:rsidRPr="00F96E78" w:rsidRDefault="002A5414" w:rsidP="00203E9D">
            <w:pPr>
              <w:ind w:left="160" w:hangingChars="100" w:hanging="160"/>
              <w:jc w:val="both"/>
              <w:rPr>
                <w:rFonts w:ascii="BIZ UDPゴシック" w:eastAsia="BIZ UDPゴシック" w:hAnsi="BIZ UDPゴシック"/>
                <w:sz w:val="16"/>
              </w:rPr>
            </w:pPr>
            <w:r w:rsidRPr="00F96E78">
              <w:rPr>
                <w:rFonts w:ascii="BIZ UDPゴシック" w:eastAsia="BIZ UDPゴシック" w:hAnsi="BIZ UDPゴシック" w:hint="eastAsia"/>
                <w:sz w:val="16"/>
              </w:rPr>
              <w:t>⑵　指定地域密着型サービス基準第９０条第１項の規定により夜間及び深夜の時間帯を通じて置くべき数の介護従業者に加えて、宿直勤務に当たる者を１名以上配置している。</w:t>
            </w:r>
          </w:p>
          <w:p w14:paraId="5B4D4865" w14:textId="77777777" w:rsidR="002A5414" w:rsidRPr="00F96E78" w:rsidRDefault="002A5414" w:rsidP="00406C64">
            <w:pPr>
              <w:ind w:firstLineChars="100" w:firstLine="160"/>
              <w:jc w:val="both"/>
              <w:rPr>
                <w:rFonts w:ascii="BIZ UDPゴシック" w:eastAsia="BIZ UDPゴシック" w:hAnsi="BIZ UDPゴシック"/>
                <w:sz w:val="16"/>
              </w:rPr>
            </w:pPr>
          </w:p>
        </w:tc>
        <w:tc>
          <w:tcPr>
            <w:tcW w:w="304" w:type="pct"/>
            <w:tcBorders>
              <w:top w:val="dotted" w:sz="4" w:space="0" w:color="000000"/>
              <w:left w:val="single" w:sz="4" w:space="0" w:color="000000"/>
              <w:bottom w:val="dotted" w:sz="4" w:space="0" w:color="000000"/>
              <w:right w:val="dotted" w:sz="4" w:space="0" w:color="auto"/>
              <w:tl2br w:val="nil"/>
              <w:tr2bl w:val="nil"/>
            </w:tcBorders>
            <w:shd w:val="clear" w:color="auto" w:fill="auto"/>
            <w:tcMar>
              <w:top w:w="0" w:type="dxa"/>
              <w:left w:w="5" w:type="dxa"/>
              <w:bottom w:w="0" w:type="dxa"/>
              <w:right w:w="0" w:type="dxa"/>
            </w:tcMar>
            <w:vAlign w:val="center"/>
          </w:tcPr>
          <w:p w14:paraId="3EDF243B" w14:textId="25DE9BAA" w:rsidR="002A5414" w:rsidRPr="00F96E78" w:rsidRDefault="002A5414">
            <w:pPr>
              <w:jc w:val="center"/>
              <w:rPr>
                <w:rFonts w:ascii="BIZ UDPゴシック" w:eastAsia="BIZ UDPゴシック" w:hAnsi="BIZ UDPゴシック"/>
                <w:sz w:val="16"/>
              </w:rPr>
            </w:pPr>
            <w:r w:rsidRPr="00F96E78">
              <w:rPr>
                <w:rFonts w:ascii="BIZ UDPゴシック" w:eastAsia="BIZ UDPゴシック" w:hAnsi="BIZ UDPゴシック" w:hint="eastAsia"/>
                <w:sz w:val="16"/>
              </w:rPr>
              <w:t>□</w:t>
            </w:r>
          </w:p>
        </w:tc>
        <w:tc>
          <w:tcPr>
            <w:tcW w:w="758" w:type="pct"/>
            <w:tcBorders>
              <w:top w:val="dotted" w:sz="4" w:space="0" w:color="000000"/>
              <w:left w:val="dotted" w:sz="4" w:space="0" w:color="auto"/>
              <w:bottom w:val="dotted" w:sz="4" w:space="0" w:color="000000"/>
              <w:right w:val="single" w:sz="4" w:space="0" w:color="000000"/>
              <w:tl2br w:val="nil"/>
              <w:tr2bl w:val="nil"/>
            </w:tcBorders>
            <w:shd w:val="clear" w:color="auto" w:fill="auto"/>
            <w:tcMar>
              <w:top w:w="0" w:type="dxa"/>
              <w:left w:w="5" w:type="dxa"/>
              <w:bottom w:w="0" w:type="dxa"/>
              <w:right w:w="0" w:type="dxa"/>
            </w:tcMar>
            <w:vAlign w:val="center"/>
          </w:tcPr>
          <w:p w14:paraId="117DC799" w14:textId="21D268C6" w:rsidR="002A5414" w:rsidRPr="00F96E78" w:rsidRDefault="002A5414">
            <w:pPr>
              <w:rPr>
                <w:rFonts w:ascii="BIZ UDPゴシック" w:eastAsia="BIZ UDPゴシック" w:hAnsi="BIZ UDPゴシック"/>
                <w:sz w:val="16"/>
              </w:rPr>
            </w:pPr>
            <w:r w:rsidRPr="00F96E78">
              <w:rPr>
                <w:rFonts w:ascii="BIZ UDPゴシック" w:eastAsia="BIZ UDPゴシック" w:hAnsi="BIZ UDPゴシック" w:hint="eastAsia"/>
                <w:sz w:val="16"/>
              </w:rPr>
              <w:t>該当</w:t>
            </w:r>
          </w:p>
        </w:tc>
      </w:tr>
      <w:tr w:rsidR="002A5414" w14:paraId="79240006" w14:textId="77777777" w:rsidTr="00B234D0">
        <w:trPr>
          <w:trHeight w:val="460"/>
        </w:trPr>
        <w:tc>
          <w:tcPr>
            <w:tcW w:w="907" w:type="pc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42C65C5" w14:textId="77777777" w:rsidR="002A5414" w:rsidRPr="00F96E78" w:rsidRDefault="002A5414" w:rsidP="00406C64">
            <w:pPr>
              <w:shd w:val="clear" w:color="auto" w:fill="FFFFFF"/>
              <w:ind w:leftChars="49" w:left="118" w:firstLine="1"/>
              <w:jc w:val="both"/>
              <w:rPr>
                <w:rFonts w:ascii="BIZ UDPゴシック" w:eastAsia="BIZ UDPゴシック" w:hAnsi="BIZ UDPゴシック"/>
                <w:sz w:val="16"/>
              </w:rPr>
            </w:pPr>
            <w:r w:rsidRPr="00F96E78">
              <w:rPr>
                <w:rFonts w:ascii="BIZ UDPゴシック" w:eastAsia="BIZ UDPゴシック" w:hAnsi="BIZ UDPゴシック" w:hint="eastAsia"/>
                <w:sz w:val="16"/>
              </w:rPr>
              <w:t>夜間支援体制加算（Ⅰ）</w:t>
            </w:r>
          </w:p>
        </w:tc>
        <w:tc>
          <w:tcPr>
            <w:tcW w:w="3032" w:type="pc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48F548" w14:textId="70825596" w:rsidR="002A5414" w:rsidRPr="00F96E78" w:rsidRDefault="002A5414" w:rsidP="00D70C08">
            <w:pPr>
              <w:ind w:firstLineChars="100" w:firstLine="160"/>
              <w:jc w:val="both"/>
              <w:rPr>
                <w:rFonts w:ascii="BIZ UDPゴシック" w:eastAsia="BIZ UDPゴシック" w:hAnsi="BIZ UDPゴシック"/>
                <w:dstrike/>
                <w:sz w:val="16"/>
              </w:rPr>
            </w:pPr>
            <w:r w:rsidRPr="00F96E78">
              <w:rPr>
                <w:rFonts w:ascii="BIZ UDPゴシック" w:eastAsia="BIZ UDPゴシック" w:hAnsi="BIZ UDPゴシック" w:hint="eastAsia"/>
                <w:sz w:val="16"/>
              </w:rPr>
              <w:t>認知症対応型共同生活介護費(Ⅰ)又は短期利用認知症対応型共同生活介護費(Ⅰ)を算定している。</w:t>
            </w: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27F6A645" w14:textId="77777777" w:rsidR="002A5414" w:rsidRPr="00C55717" w:rsidRDefault="002A5414">
            <w:pPr>
              <w:jc w:val="center"/>
              <w:rPr>
                <w:rFonts w:ascii="BIZ UDPゴシック" w:eastAsia="BIZ UDPゴシック" w:hAnsi="BIZ UDPゴシック"/>
                <w:sz w:val="16"/>
              </w:rPr>
            </w:pPr>
            <w:r w:rsidRPr="00C55717">
              <w:rPr>
                <w:rFonts w:ascii="BIZ UDPゴシック" w:eastAsia="BIZ UDPゴシック" w:hAnsi="BIZ UDPゴシック" w:hint="eastAsia"/>
                <w:sz w:val="16"/>
              </w:rPr>
              <w:t>□</w:t>
            </w:r>
          </w:p>
        </w:tc>
        <w:tc>
          <w:tcPr>
            <w:tcW w:w="758" w:type="pct"/>
            <w:tcBorders>
              <w:top w:val="single" w:sz="4" w:space="0" w:color="000000"/>
              <w:right w:val="single" w:sz="4" w:space="0" w:color="000000"/>
            </w:tcBorders>
            <w:shd w:val="clear" w:color="auto" w:fill="auto"/>
            <w:tcMar>
              <w:top w:w="0" w:type="dxa"/>
              <w:left w:w="0" w:type="dxa"/>
              <w:bottom w:w="0" w:type="dxa"/>
              <w:right w:w="5" w:type="dxa"/>
            </w:tcMar>
            <w:vAlign w:val="center"/>
          </w:tcPr>
          <w:p w14:paraId="3C557A1C" w14:textId="77777777" w:rsidR="002A5414" w:rsidRPr="00C55717" w:rsidRDefault="002A5414">
            <w:pPr>
              <w:rPr>
                <w:rFonts w:ascii="BIZ UDPゴシック" w:eastAsia="BIZ UDPゴシック" w:hAnsi="BIZ UDPゴシック"/>
                <w:sz w:val="16"/>
              </w:rPr>
            </w:pPr>
            <w:r w:rsidRPr="00C55717">
              <w:rPr>
                <w:rFonts w:ascii="BIZ UDPゴシック" w:eastAsia="BIZ UDPゴシック" w:hAnsi="BIZ UDPゴシック" w:hint="eastAsia"/>
                <w:sz w:val="16"/>
              </w:rPr>
              <w:t>該当</w:t>
            </w:r>
          </w:p>
        </w:tc>
      </w:tr>
      <w:tr w:rsidR="002A5414" w14:paraId="16F19E23" w14:textId="77777777" w:rsidTr="00B234D0">
        <w:trPr>
          <w:trHeight w:val="552"/>
        </w:trPr>
        <w:tc>
          <w:tcPr>
            <w:tcW w:w="907" w:type="pc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999AC57"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夜間支援体制加算（Ⅱ）</w:t>
            </w:r>
          </w:p>
        </w:tc>
        <w:tc>
          <w:tcPr>
            <w:tcW w:w="3032" w:type="pc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755182" w14:textId="1F9EAE18" w:rsidR="002A5414" w:rsidRPr="00F96E78" w:rsidRDefault="002A5414" w:rsidP="00D70C08">
            <w:pPr>
              <w:ind w:firstLineChars="100" w:firstLine="160"/>
              <w:jc w:val="both"/>
              <w:rPr>
                <w:rFonts w:ascii="BIZ UDPゴシック" w:eastAsia="BIZ UDPゴシック" w:hAnsi="BIZ UDPゴシック"/>
                <w:dstrike/>
                <w:sz w:val="16"/>
              </w:rPr>
            </w:pPr>
            <w:r w:rsidRPr="00F96E78">
              <w:rPr>
                <w:rFonts w:ascii="BIZ UDPゴシック" w:eastAsia="BIZ UDPゴシック" w:hAnsi="BIZ UDPゴシック" w:hint="eastAsia"/>
                <w:sz w:val="16"/>
              </w:rPr>
              <w:t>認知症対応型共同生活介護費(Ⅱ)又は短期利用認知症対応型共同生活介護費(Ⅱ)を算定している。</w:t>
            </w:r>
          </w:p>
        </w:tc>
        <w:tc>
          <w:tcPr>
            <w:tcW w:w="304" w:type="pct"/>
            <w:tcBorders>
              <w:top w:val="single" w:sz="4" w:space="0" w:color="000000"/>
              <w:left w:val="single" w:sz="4" w:space="0" w:color="000000"/>
              <w:right w:val="dotted" w:sz="4" w:space="0" w:color="000000"/>
            </w:tcBorders>
            <w:shd w:val="clear" w:color="auto" w:fill="auto"/>
            <w:tcMar>
              <w:top w:w="0" w:type="dxa"/>
              <w:left w:w="5" w:type="dxa"/>
              <w:bottom w:w="0" w:type="dxa"/>
              <w:right w:w="5" w:type="dxa"/>
            </w:tcMar>
            <w:vAlign w:val="center"/>
          </w:tcPr>
          <w:p w14:paraId="5AC4C224" w14:textId="77777777" w:rsidR="002A5414" w:rsidRPr="00F96E78" w:rsidRDefault="002A5414">
            <w:pPr>
              <w:jc w:val="center"/>
              <w:rPr>
                <w:rFonts w:ascii="BIZ UDPゴシック" w:eastAsia="BIZ UDPゴシック" w:hAnsi="BIZ UDPゴシック"/>
                <w:sz w:val="16"/>
              </w:rPr>
            </w:pPr>
            <w:r w:rsidRPr="00F96E78">
              <w:rPr>
                <w:rFonts w:ascii="BIZ UDPゴシック" w:eastAsia="BIZ UDPゴシック" w:hAnsi="BIZ UDPゴシック" w:hint="eastAsia"/>
                <w:sz w:val="16"/>
              </w:rPr>
              <w:t>□</w:t>
            </w:r>
          </w:p>
        </w:tc>
        <w:tc>
          <w:tcPr>
            <w:tcW w:w="758" w:type="pct"/>
            <w:tcBorders>
              <w:top w:val="single" w:sz="4" w:space="0" w:color="000000"/>
              <w:bottom w:val="single" w:sz="4" w:space="0" w:color="000000"/>
              <w:right w:val="single" w:sz="4" w:space="0" w:color="000000"/>
            </w:tcBorders>
            <w:shd w:val="clear" w:color="auto" w:fill="auto"/>
            <w:tcMar>
              <w:top w:w="0" w:type="dxa"/>
              <w:left w:w="0" w:type="dxa"/>
              <w:bottom w:w="0" w:type="dxa"/>
              <w:right w:w="5" w:type="dxa"/>
            </w:tcMar>
            <w:vAlign w:val="center"/>
          </w:tcPr>
          <w:p w14:paraId="4958B7B8" w14:textId="77777777" w:rsidR="002A5414" w:rsidRPr="00F96E78" w:rsidRDefault="002A5414">
            <w:pPr>
              <w:rPr>
                <w:rFonts w:ascii="BIZ UDPゴシック" w:eastAsia="BIZ UDPゴシック" w:hAnsi="BIZ UDPゴシック"/>
                <w:sz w:val="16"/>
              </w:rPr>
            </w:pPr>
            <w:r w:rsidRPr="00F96E78">
              <w:rPr>
                <w:rFonts w:ascii="BIZ UDPゴシック" w:eastAsia="BIZ UDPゴシック" w:hAnsi="BIZ UDPゴシック" w:hint="eastAsia"/>
                <w:sz w:val="16"/>
              </w:rPr>
              <w:t>該当</w:t>
            </w:r>
          </w:p>
        </w:tc>
      </w:tr>
      <w:tr w:rsidR="002A5414" w14:paraId="5CBBA2F9" w14:textId="77777777" w:rsidTr="00B234D0">
        <w:trPr>
          <w:trHeight w:val="1117"/>
        </w:trPr>
        <w:tc>
          <w:tcPr>
            <w:tcW w:w="907" w:type="pct"/>
            <w:tcBorders>
              <w:top w:val="single" w:sz="4" w:space="0" w:color="000000"/>
              <w:left w:val="single" w:sz="4" w:space="0" w:color="000000"/>
              <w:right w:val="single" w:sz="4" w:space="0" w:color="000000"/>
            </w:tcBorders>
            <w:shd w:val="clear" w:color="auto" w:fill="FFFFFF"/>
            <w:tcMar>
              <w:top w:w="0" w:type="dxa"/>
              <w:left w:w="5" w:type="dxa"/>
              <w:bottom w:w="0" w:type="dxa"/>
              <w:right w:w="5" w:type="dxa"/>
            </w:tcMar>
          </w:tcPr>
          <w:p w14:paraId="20AAAF9F"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認知症行動・心理症状緊急対応加算</w:t>
            </w:r>
          </w:p>
        </w:tc>
        <w:tc>
          <w:tcPr>
            <w:tcW w:w="3032" w:type="pct"/>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4F201A89" w14:textId="77777777" w:rsidR="002A5414" w:rsidRPr="004E095C" w:rsidRDefault="002A5414" w:rsidP="00406C6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利用者に「認知症の行動・心理症状」が認められ、緊急に短期利用認知症対応型共同生活介護が必要であると医師が判断した場合であって、介護支援専門員、受け入れ事業所の職員と連携し、利用者又は家族の同意の上、短期利用認知症対応型共同生活介護の利用を開始した場合に算定している。</w:t>
            </w: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1DA6E751" w14:textId="77777777" w:rsidR="002A5414" w:rsidRDefault="002A54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2704D755" w14:textId="77777777" w:rsidR="002A5414" w:rsidRDefault="002A54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5E219BC9" w14:textId="77777777" w:rsidTr="002A5414">
        <w:trPr>
          <w:trHeight w:val="577"/>
        </w:trPr>
        <w:tc>
          <w:tcPr>
            <w:tcW w:w="907" w:type="pct"/>
            <w:tcBorders>
              <w:left w:val="single" w:sz="4" w:space="0" w:color="000000"/>
              <w:right w:val="single" w:sz="4" w:space="0" w:color="000000"/>
            </w:tcBorders>
            <w:shd w:val="clear" w:color="auto" w:fill="FFFFFF"/>
            <w:tcMar>
              <w:top w:w="0" w:type="dxa"/>
              <w:left w:w="5" w:type="dxa"/>
              <w:bottom w:w="0" w:type="dxa"/>
              <w:right w:w="5" w:type="dxa"/>
            </w:tcMar>
          </w:tcPr>
          <w:p w14:paraId="2568172E"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254E08B1" w14:textId="77777777" w:rsidR="002A5414" w:rsidRPr="004E095C" w:rsidRDefault="002A5414" w:rsidP="00406C6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医師が判断した当該日又はその次の日に利用を開始した場合に限り算定している。</w:t>
            </w:r>
          </w:p>
        </w:tc>
        <w:tc>
          <w:tcPr>
            <w:tcW w:w="304" w:type="pct"/>
            <w:tcBorders>
              <w:top w:val="dotted"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3DB044FE" w14:textId="77777777" w:rsidR="002A5414" w:rsidRDefault="002A54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2E53A42F" w14:textId="77777777" w:rsidR="002A5414" w:rsidRDefault="002A54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4E836249" w14:textId="77777777" w:rsidTr="00B234D0">
        <w:trPr>
          <w:trHeight w:val="1407"/>
        </w:trPr>
        <w:tc>
          <w:tcPr>
            <w:tcW w:w="907" w:type="pct"/>
            <w:tcBorders>
              <w:left w:val="single" w:sz="4" w:space="0" w:color="000000"/>
              <w:right w:val="single" w:sz="4" w:space="0" w:color="000000"/>
            </w:tcBorders>
            <w:shd w:val="clear" w:color="auto" w:fill="FFFFFF"/>
            <w:tcMar>
              <w:top w:w="0" w:type="dxa"/>
              <w:left w:w="5" w:type="dxa"/>
              <w:bottom w:w="0" w:type="dxa"/>
              <w:right w:w="5" w:type="dxa"/>
            </w:tcMar>
          </w:tcPr>
          <w:p w14:paraId="4A625A97"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right w:val="single" w:sz="4" w:space="0" w:color="000000"/>
            </w:tcBorders>
            <w:shd w:val="clear" w:color="auto" w:fill="auto"/>
            <w:tcMar>
              <w:top w:w="0" w:type="dxa"/>
              <w:left w:w="5" w:type="dxa"/>
              <w:bottom w:w="0" w:type="dxa"/>
              <w:right w:w="5" w:type="dxa"/>
            </w:tcMar>
          </w:tcPr>
          <w:p w14:paraId="3A3A3443" w14:textId="77777777" w:rsidR="002A5414" w:rsidRPr="004E095C" w:rsidRDefault="002A5414" w:rsidP="00406C64">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当該利用者は、病院又は診療所に入院中の者、介護保険施設又は地域密着型介護老人福祉施設に入院中又は入所中の者、認知症対応型共同生活介護、地域密着型特定施設入居者生活介護、特定施設入居者生活介護、短期入所生活介護、短期入所療養介護、短期利用認知症対応型共同生活介護、短期利用特定施設入居者生活介護及び地域密着型短期利用特定施設入居者生活介護を利用中の者ではない。</w:t>
            </w:r>
          </w:p>
        </w:tc>
        <w:tc>
          <w:tcPr>
            <w:tcW w:w="304" w:type="pct"/>
            <w:tcBorders>
              <w:top w:val="dotted"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65F3CD46" w14:textId="77777777" w:rsidR="002A5414" w:rsidRDefault="002A54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5516D596" w14:textId="77777777" w:rsidR="002A5414" w:rsidRDefault="002A54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35DEB377" w14:textId="77777777" w:rsidTr="002A5414">
        <w:trPr>
          <w:trHeight w:val="692"/>
        </w:trPr>
        <w:tc>
          <w:tcPr>
            <w:tcW w:w="907" w:type="pct"/>
            <w:tcBorders>
              <w:left w:val="single" w:sz="4" w:space="0" w:color="000000"/>
              <w:right w:val="single" w:sz="4" w:space="0" w:color="000000"/>
            </w:tcBorders>
            <w:shd w:val="clear" w:color="auto" w:fill="FFFFFF"/>
            <w:tcMar>
              <w:top w:w="0" w:type="dxa"/>
              <w:left w:w="5" w:type="dxa"/>
              <w:bottom w:w="0" w:type="dxa"/>
              <w:right w:w="5" w:type="dxa"/>
            </w:tcMar>
          </w:tcPr>
          <w:p w14:paraId="215E7359"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right w:val="single" w:sz="4" w:space="0" w:color="000000"/>
            </w:tcBorders>
            <w:shd w:val="clear" w:color="auto" w:fill="auto"/>
            <w:tcMar>
              <w:top w:w="0" w:type="dxa"/>
              <w:left w:w="5" w:type="dxa"/>
              <w:bottom w:w="0" w:type="dxa"/>
              <w:right w:w="5" w:type="dxa"/>
            </w:tcMar>
          </w:tcPr>
          <w:p w14:paraId="3F7BD53B" w14:textId="77777777" w:rsidR="002A5414" w:rsidRPr="004E095C" w:rsidRDefault="002A5414" w:rsidP="00406C6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判断を行った医師は診療録等に症状、判断の内容等を記録している。また、事業所も判断を行った医師名、日付及び利用開始に当たっての留意事項等を介護サービス計画書に記録している。</w:t>
            </w:r>
          </w:p>
        </w:tc>
        <w:tc>
          <w:tcPr>
            <w:tcW w:w="304" w:type="pct"/>
            <w:tcBorders>
              <w:top w:val="dotted"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0CAFFF3F" w14:textId="77777777" w:rsidR="002A5414" w:rsidRDefault="002A54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56DFB9F3" w14:textId="77777777" w:rsidR="002A5414" w:rsidRDefault="002A54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6A5DF019" w14:textId="77777777" w:rsidTr="002A5414">
        <w:trPr>
          <w:trHeight w:val="397"/>
        </w:trPr>
        <w:tc>
          <w:tcPr>
            <w:tcW w:w="907" w:type="pct"/>
            <w:tcBorders>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B97B41F"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E5E593" w14:textId="77777777" w:rsidR="002A5414" w:rsidRPr="004E095C" w:rsidRDefault="002A5414" w:rsidP="00406C6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利用開始日から起算して７日を限度として算定している。</w:t>
            </w:r>
          </w:p>
        </w:tc>
        <w:tc>
          <w:tcPr>
            <w:tcW w:w="304" w:type="pct"/>
            <w:tcBorders>
              <w:top w:val="dotted" w:sz="4" w:space="0" w:color="000000"/>
              <w:left w:val="single" w:sz="4" w:space="0" w:color="000000"/>
              <w:bottom w:val="single" w:sz="4" w:space="0" w:color="000000"/>
              <w:right w:val="dotted" w:sz="4" w:space="0" w:color="000000"/>
            </w:tcBorders>
            <w:shd w:val="clear" w:color="auto" w:fill="auto"/>
            <w:tcMar>
              <w:top w:w="0" w:type="dxa"/>
              <w:left w:w="5" w:type="dxa"/>
              <w:bottom w:w="0" w:type="dxa"/>
              <w:right w:w="5" w:type="dxa"/>
            </w:tcMar>
            <w:vAlign w:val="center"/>
          </w:tcPr>
          <w:p w14:paraId="1FA509DA" w14:textId="77777777" w:rsidR="002A5414" w:rsidRDefault="002A54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single" w:sz="4" w:space="0" w:color="000000"/>
              <w:right w:val="single" w:sz="4" w:space="0" w:color="000000"/>
            </w:tcBorders>
            <w:shd w:val="clear" w:color="auto" w:fill="auto"/>
            <w:tcMar>
              <w:top w:w="0" w:type="dxa"/>
              <w:left w:w="0" w:type="dxa"/>
              <w:bottom w:w="0" w:type="dxa"/>
              <w:right w:w="5" w:type="dxa"/>
            </w:tcMar>
            <w:vAlign w:val="center"/>
          </w:tcPr>
          <w:p w14:paraId="1977B4AF" w14:textId="77777777" w:rsidR="002A5414" w:rsidRDefault="002A54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398D97B4" w14:textId="77777777" w:rsidTr="002A5414">
        <w:trPr>
          <w:trHeight w:val="704"/>
        </w:trPr>
        <w:tc>
          <w:tcPr>
            <w:tcW w:w="907" w:type="pct"/>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tcPr>
          <w:p w14:paraId="30D0EBFD"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若年性認知症利用者受入加算</w:t>
            </w:r>
          </w:p>
        </w:tc>
        <w:tc>
          <w:tcPr>
            <w:tcW w:w="3032" w:type="pct"/>
            <w:tcBorders>
              <w:top w:val="single" w:sz="4" w:space="0" w:color="000000"/>
              <w:left w:val="single" w:sz="4" w:space="0" w:color="000000"/>
              <w:bottom w:val="single" w:sz="4" w:space="0" w:color="auto"/>
              <w:right w:val="single" w:sz="4" w:space="0" w:color="000000"/>
            </w:tcBorders>
            <w:shd w:val="clear" w:color="auto" w:fill="FFFFFF"/>
            <w:tcMar>
              <w:top w:w="0" w:type="dxa"/>
              <w:left w:w="5" w:type="dxa"/>
              <w:bottom w:w="0" w:type="dxa"/>
              <w:right w:w="5" w:type="dxa"/>
            </w:tcMar>
          </w:tcPr>
          <w:p w14:paraId="59FA1AE1" w14:textId="77777777" w:rsidR="002A5414" w:rsidRPr="004E095C" w:rsidRDefault="002A5414" w:rsidP="00406C64">
            <w:pPr>
              <w:shd w:val="clear" w:color="auto" w:fill="FFFFFF"/>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若年性認知症利用者ごとに個別に担当者を定め、その者を中心に、当該利用者の特性やニーズに応じたサービス提供を行っている。</w:t>
            </w:r>
          </w:p>
        </w:tc>
        <w:tc>
          <w:tcPr>
            <w:tcW w:w="304" w:type="pct"/>
            <w:tcBorders>
              <w:top w:val="single" w:sz="4" w:space="0" w:color="000000"/>
              <w:left w:val="single" w:sz="4" w:space="0" w:color="000000"/>
              <w:bottom w:val="single" w:sz="4" w:space="0" w:color="auto"/>
              <w:right w:val="dotted" w:sz="4" w:space="0" w:color="000000"/>
            </w:tcBorders>
            <w:shd w:val="clear" w:color="auto" w:fill="FFFFFF"/>
            <w:tcMar>
              <w:top w:w="0" w:type="dxa"/>
              <w:left w:w="5" w:type="dxa"/>
              <w:bottom w:w="0" w:type="dxa"/>
              <w:right w:w="5" w:type="dxa"/>
            </w:tcMar>
            <w:vAlign w:val="center"/>
          </w:tcPr>
          <w:p w14:paraId="6AE61F00" w14:textId="77777777" w:rsidR="002A5414" w:rsidRDefault="002A54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single" w:sz="4" w:space="0" w:color="auto"/>
              <w:right w:val="single" w:sz="4" w:space="0" w:color="000000"/>
            </w:tcBorders>
            <w:shd w:val="clear" w:color="auto" w:fill="FFFFFF"/>
            <w:tcMar>
              <w:top w:w="0" w:type="dxa"/>
              <w:left w:w="0" w:type="dxa"/>
              <w:bottom w:w="0" w:type="dxa"/>
              <w:right w:w="5" w:type="dxa"/>
            </w:tcMar>
            <w:vAlign w:val="center"/>
          </w:tcPr>
          <w:p w14:paraId="1940271B" w14:textId="77777777" w:rsidR="002A5414" w:rsidRDefault="002A54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012849F2" w14:textId="77777777" w:rsidTr="002A5414">
        <w:trPr>
          <w:trHeight w:val="362"/>
        </w:trPr>
        <w:tc>
          <w:tcPr>
            <w:tcW w:w="907" w:type="pct"/>
            <w:tcBorders>
              <w:top w:val="single" w:sz="4" w:space="0" w:color="auto"/>
              <w:left w:val="single" w:sz="4" w:space="0" w:color="000000"/>
              <w:bottom w:val="nil"/>
              <w:right w:val="single" w:sz="4" w:space="0" w:color="000000"/>
              <w:tl2br w:val="nil"/>
              <w:tr2bl w:val="nil"/>
            </w:tcBorders>
            <w:shd w:val="clear" w:color="auto" w:fill="FFFFFF"/>
            <w:tcMar>
              <w:top w:w="0" w:type="dxa"/>
              <w:left w:w="5" w:type="dxa"/>
              <w:bottom w:w="0" w:type="dxa"/>
              <w:right w:w="5" w:type="dxa"/>
            </w:tcMar>
          </w:tcPr>
          <w:p w14:paraId="0801AF95"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入院時費用</w:t>
            </w:r>
          </w:p>
        </w:tc>
        <w:tc>
          <w:tcPr>
            <w:tcW w:w="3032" w:type="pct"/>
            <w:tcBorders>
              <w:top w:val="single" w:sz="4" w:space="0" w:color="auto"/>
              <w:left w:val="single" w:sz="4" w:space="0" w:color="000000"/>
              <w:bottom w:val="dotted" w:sz="4" w:space="0" w:color="auto"/>
              <w:right w:val="single" w:sz="4" w:space="0" w:color="000000"/>
              <w:tl2br w:val="nil"/>
              <w:tr2bl w:val="nil"/>
            </w:tcBorders>
            <w:shd w:val="clear" w:color="auto" w:fill="FFFFFF"/>
            <w:tcMar>
              <w:top w:w="0" w:type="dxa"/>
              <w:left w:w="5" w:type="dxa"/>
              <w:bottom w:w="0" w:type="dxa"/>
              <w:right w:w="5" w:type="dxa"/>
            </w:tcMar>
          </w:tcPr>
          <w:p w14:paraId="43B99CC7" w14:textId="77777777" w:rsidR="002A5414" w:rsidRPr="004E095C" w:rsidRDefault="002A5414" w:rsidP="00406C64">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利用者について、病院又は診療所に入院する必要が生じた場合であって、入院後３月以内に退院することが明らかに見込まれるときは、その者及びその家族の希望等を勘案し、必要に応じて適切な便宜を供与するとともに、やむを得ない事情がある場合を除き、退院後再び当該指定認知症対応型共同生活介護事業所に円滑に入居することができる体制を確保している。</w:t>
            </w:r>
          </w:p>
        </w:tc>
        <w:tc>
          <w:tcPr>
            <w:tcW w:w="304" w:type="pct"/>
            <w:tcBorders>
              <w:top w:val="single" w:sz="4" w:space="0" w:color="auto"/>
              <w:left w:val="single" w:sz="4" w:space="0" w:color="000000"/>
              <w:bottom w:val="dotted" w:sz="4" w:space="0" w:color="auto"/>
              <w:right w:val="dotted" w:sz="4" w:space="0" w:color="000000"/>
              <w:tl2br w:val="nil"/>
              <w:tr2bl w:val="nil"/>
            </w:tcBorders>
            <w:shd w:val="clear" w:color="auto" w:fill="FFFFFF"/>
            <w:tcMar>
              <w:top w:w="0" w:type="dxa"/>
              <w:left w:w="5" w:type="dxa"/>
              <w:bottom w:w="0" w:type="dxa"/>
              <w:right w:w="5" w:type="dxa"/>
            </w:tcMar>
            <w:vAlign w:val="center"/>
          </w:tcPr>
          <w:p w14:paraId="42C05A3B" w14:textId="77777777" w:rsidR="002A5414" w:rsidRDefault="002A5414">
            <w:pPr>
              <w:jc w:val="center"/>
            </w:pPr>
            <w:r>
              <w:rPr>
                <w:rFonts w:ascii="BIZ UDPゴシック" w:eastAsia="BIZ UDPゴシック" w:hAnsi="BIZ UDPゴシック" w:hint="eastAsia"/>
                <w:color w:val="000000"/>
                <w:sz w:val="16"/>
              </w:rPr>
              <w:t>□</w:t>
            </w:r>
          </w:p>
        </w:tc>
        <w:tc>
          <w:tcPr>
            <w:tcW w:w="758" w:type="pct"/>
            <w:tcBorders>
              <w:top w:val="single" w:sz="4" w:space="0" w:color="auto"/>
              <w:bottom w:val="dotted" w:sz="4" w:space="0" w:color="auto"/>
              <w:right w:val="single" w:sz="4" w:space="0" w:color="000000"/>
              <w:tl2br w:val="nil"/>
              <w:tr2bl w:val="nil"/>
            </w:tcBorders>
            <w:shd w:val="clear" w:color="auto" w:fill="FFFFFF"/>
            <w:tcMar>
              <w:top w:w="0" w:type="dxa"/>
              <w:left w:w="0" w:type="dxa"/>
              <w:bottom w:w="0" w:type="dxa"/>
              <w:right w:w="5" w:type="dxa"/>
            </w:tcMar>
            <w:vAlign w:val="center"/>
          </w:tcPr>
          <w:p w14:paraId="68525E66" w14:textId="77777777" w:rsidR="002A5414" w:rsidRDefault="002A5414">
            <w:r>
              <w:rPr>
                <w:rFonts w:ascii="BIZ UDPゴシック" w:eastAsia="BIZ UDPゴシック" w:hAnsi="BIZ UDPゴシック" w:hint="eastAsia"/>
                <w:color w:val="000000"/>
                <w:sz w:val="16"/>
              </w:rPr>
              <w:t>該当</w:t>
            </w:r>
          </w:p>
        </w:tc>
      </w:tr>
      <w:tr w:rsidR="002A5414" w14:paraId="0E523A3B" w14:textId="77777777" w:rsidTr="002A5414">
        <w:trPr>
          <w:trHeight w:val="326"/>
        </w:trPr>
        <w:tc>
          <w:tcPr>
            <w:tcW w:w="907" w:type="pct"/>
            <w:tcBorders>
              <w:top w:val="nil"/>
              <w:left w:val="single" w:sz="4" w:space="0" w:color="000000"/>
              <w:bottom w:val="nil"/>
              <w:right w:val="single" w:sz="4" w:space="0" w:color="000000"/>
              <w:tl2br w:val="nil"/>
              <w:tr2bl w:val="nil"/>
            </w:tcBorders>
            <w:shd w:val="clear" w:color="auto" w:fill="FFFFFF"/>
            <w:tcMar>
              <w:top w:w="0" w:type="dxa"/>
              <w:left w:w="5" w:type="dxa"/>
              <w:bottom w:w="0" w:type="dxa"/>
              <w:right w:w="5" w:type="dxa"/>
            </w:tcMar>
          </w:tcPr>
          <w:p w14:paraId="01A97ECB" w14:textId="77777777" w:rsidR="002A5414" w:rsidRDefault="002A5414" w:rsidP="00406C64">
            <w:pPr>
              <w:jc w:val="both"/>
            </w:pPr>
          </w:p>
        </w:tc>
        <w:tc>
          <w:tcPr>
            <w:tcW w:w="3032" w:type="pct"/>
            <w:tcBorders>
              <w:top w:val="dotted" w:sz="4" w:space="0" w:color="auto"/>
              <w:left w:val="single" w:sz="4" w:space="0" w:color="000000"/>
              <w:bottom w:val="dotted" w:sz="4" w:space="0" w:color="auto"/>
              <w:right w:val="single" w:sz="4" w:space="0" w:color="000000"/>
              <w:tl2br w:val="nil"/>
              <w:tr2bl w:val="nil"/>
            </w:tcBorders>
            <w:shd w:val="clear" w:color="auto" w:fill="FFFFFF"/>
            <w:tcMar>
              <w:top w:w="0" w:type="dxa"/>
              <w:left w:w="5" w:type="dxa"/>
              <w:bottom w:w="0" w:type="dxa"/>
              <w:right w:w="5" w:type="dxa"/>
            </w:tcMar>
          </w:tcPr>
          <w:p w14:paraId="5E71D5DC" w14:textId="77777777" w:rsidR="002A5414" w:rsidRPr="004E095C" w:rsidRDefault="002A5414" w:rsidP="00406C64">
            <w:pPr>
              <w:shd w:val="clear" w:color="auto" w:fill="FFFFFF"/>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１月に６日を限度として算定している。</w:t>
            </w:r>
          </w:p>
        </w:tc>
        <w:tc>
          <w:tcPr>
            <w:tcW w:w="304" w:type="pct"/>
            <w:tcBorders>
              <w:top w:val="dotted" w:sz="4" w:space="0" w:color="auto"/>
              <w:left w:val="single" w:sz="4" w:space="0" w:color="000000"/>
              <w:bottom w:val="dotted" w:sz="4" w:space="0" w:color="auto"/>
              <w:right w:val="dotted" w:sz="4" w:space="0" w:color="000000"/>
              <w:tl2br w:val="nil"/>
              <w:tr2bl w:val="nil"/>
            </w:tcBorders>
            <w:shd w:val="clear" w:color="auto" w:fill="FFFFFF"/>
            <w:tcMar>
              <w:top w:w="0" w:type="dxa"/>
              <w:left w:w="5" w:type="dxa"/>
              <w:bottom w:w="0" w:type="dxa"/>
              <w:right w:w="5" w:type="dxa"/>
            </w:tcMar>
            <w:vAlign w:val="center"/>
          </w:tcPr>
          <w:p w14:paraId="50265364" w14:textId="77777777" w:rsidR="002A5414" w:rsidRDefault="002A5414">
            <w:pPr>
              <w:jc w:val="center"/>
            </w:pPr>
            <w:r>
              <w:rPr>
                <w:rFonts w:ascii="BIZ UDPゴシック" w:eastAsia="BIZ UDPゴシック" w:hAnsi="BIZ UDPゴシック" w:hint="eastAsia"/>
                <w:color w:val="000000"/>
                <w:sz w:val="16"/>
              </w:rPr>
              <w:t>□</w:t>
            </w:r>
          </w:p>
        </w:tc>
        <w:tc>
          <w:tcPr>
            <w:tcW w:w="758" w:type="pct"/>
            <w:tcBorders>
              <w:top w:val="dotted" w:sz="4" w:space="0" w:color="auto"/>
              <w:bottom w:val="dotted" w:sz="4" w:space="0" w:color="auto"/>
              <w:right w:val="single" w:sz="4" w:space="0" w:color="000000"/>
              <w:tl2br w:val="nil"/>
              <w:tr2bl w:val="nil"/>
            </w:tcBorders>
            <w:shd w:val="clear" w:color="auto" w:fill="FFFFFF"/>
            <w:tcMar>
              <w:top w:w="0" w:type="dxa"/>
              <w:left w:w="0" w:type="dxa"/>
              <w:bottom w:w="0" w:type="dxa"/>
              <w:right w:w="5" w:type="dxa"/>
            </w:tcMar>
            <w:vAlign w:val="center"/>
          </w:tcPr>
          <w:p w14:paraId="6959F539" w14:textId="77777777" w:rsidR="002A5414" w:rsidRDefault="002A5414">
            <w:r>
              <w:rPr>
                <w:rFonts w:ascii="BIZ UDPゴシック" w:eastAsia="BIZ UDPゴシック" w:hAnsi="BIZ UDPゴシック" w:hint="eastAsia"/>
                <w:color w:val="000000"/>
                <w:sz w:val="16"/>
              </w:rPr>
              <w:t>該当</w:t>
            </w:r>
          </w:p>
        </w:tc>
      </w:tr>
      <w:tr w:rsidR="002A5414" w14:paraId="3FBDFDC5" w14:textId="77777777" w:rsidTr="002A5414">
        <w:trPr>
          <w:trHeight w:val="326"/>
        </w:trPr>
        <w:tc>
          <w:tcPr>
            <w:tcW w:w="907" w:type="pct"/>
            <w:tcBorders>
              <w:top w:val="nil"/>
              <w:left w:val="single" w:sz="4" w:space="0" w:color="000000"/>
              <w:bottom w:val="single" w:sz="4" w:space="0" w:color="000000"/>
              <w:right w:val="single" w:sz="4" w:space="0" w:color="000000"/>
              <w:tl2br w:val="nil"/>
              <w:tr2bl w:val="nil"/>
            </w:tcBorders>
            <w:shd w:val="clear" w:color="auto" w:fill="FFFFFF"/>
            <w:tcMar>
              <w:top w:w="0" w:type="dxa"/>
              <w:left w:w="5" w:type="dxa"/>
              <w:bottom w:w="0" w:type="dxa"/>
              <w:right w:w="5" w:type="dxa"/>
            </w:tcMar>
          </w:tcPr>
          <w:p w14:paraId="03908FF3" w14:textId="77777777" w:rsidR="002A5414" w:rsidRDefault="002A5414" w:rsidP="00406C64">
            <w:pPr>
              <w:jc w:val="both"/>
            </w:pPr>
          </w:p>
        </w:tc>
        <w:tc>
          <w:tcPr>
            <w:tcW w:w="3032" w:type="pct"/>
            <w:tcBorders>
              <w:top w:val="dotted" w:sz="4" w:space="0" w:color="auto"/>
              <w:left w:val="single" w:sz="4" w:space="0" w:color="000000"/>
              <w:bottom w:val="dotted" w:sz="4" w:space="0" w:color="000000"/>
              <w:right w:val="single" w:sz="4" w:space="0" w:color="000000"/>
              <w:tl2br w:val="nil"/>
              <w:tr2bl w:val="nil"/>
            </w:tcBorders>
            <w:shd w:val="clear" w:color="auto" w:fill="FFFFFF"/>
            <w:tcMar>
              <w:top w:w="0" w:type="dxa"/>
              <w:left w:w="5" w:type="dxa"/>
              <w:bottom w:w="0" w:type="dxa"/>
              <w:right w:w="5" w:type="dxa"/>
            </w:tcMar>
          </w:tcPr>
          <w:p w14:paraId="5BEF1EB0" w14:textId="77777777" w:rsidR="002A5414" w:rsidRPr="004E095C" w:rsidRDefault="002A5414" w:rsidP="00406C64">
            <w:pPr>
              <w:shd w:val="clear" w:color="auto" w:fill="FFFFFF"/>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入院の初日及び最終日は算定していない。</w:t>
            </w:r>
          </w:p>
        </w:tc>
        <w:tc>
          <w:tcPr>
            <w:tcW w:w="304" w:type="pct"/>
            <w:tcBorders>
              <w:top w:val="dotted" w:sz="4" w:space="0" w:color="auto"/>
              <w:left w:val="single" w:sz="4" w:space="0" w:color="000000"/>
              <w:bottom w:val="single" w:sz="4" w:space="0" w:color="auto"/>
              <w:right w:val="dotted" w:sz="4" w:space="0" w:color="000000"/>
              <w:tl2br w:val="nil"/>
              <w:tr2bl w:val="nil"/>
            </w:tcBorders>
            <w:shd w:val="clear" w:color="auto" w:fill="FFFFFF"/>
            <w:tcMar>
              <w:top w:w="0" w:type="dxa"/>
              <w:left w:w="5" w:type="dxa"/>
              <w:bottom w:w="0" w:type="dxa"/>
              <w:right w:w="5" w:type="dxa"/>
            </w:tcMar>
            <w:vAlign w:val="center"/>
          </w:tcPr>
          <w:p w14:paraId="7F7935BA" w14:textId="77777777" w:rsidR="002A5414" w:rsidRDefault="002A5414">
            <w:pPr>
              <w:jc w:val="center"/>
            </w:pPr>
            <w:r>
              <w:rPr>
                <w:rFonts w:ascii="BIZ UDPゴシック" w:eastAsia="BIZ UDPゴシック" w:hAnsi="BIZ UDPゴシック" w:hint="eastAsia"/>
                <w:color w:val="000000"/>
                <w:sz w:val="16"/>
              </w:rPr>
              <w:t>□</w:t>
            </w:r>
          </w:p>
        </w:tc>
        <w:tc>
          <w:tcPr>
            <w:tcW w:w="758" w:type="pct"/>
            <w:tcBorders>
              <w:top w:val="dotted" w:sz="4" w:space="0" w:color="auto"/>
              <w:bottom w:val="single" w:sz="4" w:space="0" w:color="auto"/>
              <w:right w:val="single" w:sz="4" w:space="0" w:color="000000"/>
              <w:tl2br w:val="nil"/>
              <w:tr2bl w:val="nil"/>
            </w:tcBorders>
            <w:shd w:val="clear" w:color="auto" w:fill="FFFFFF"/>
            <w:tcMar>
              <w:top w:w="0" w:type="dxa"/>
              <w:left w:w="0" w:type="dxa"/>
              <w:bottom w:w="0" w:type="dxa"/>
              <w:right w:w="5" w:type="dxa"/>
            </w:tcMar>
            <w:vAlign w:val="center"/>
          </w:tcPr>
          <w:p w14:paraId="680F2112" w14:textId="77777777" w:rsidR="002A5414" w:rsidRDefault="002A5414">
            <w:r>
              <w:rPr>
                <w:rFonts w:ascii="BIZ UDPゴシック" w:eastAsia="BIZ UDPゴシック" w:hAnsi="BIZ UDPゴシック" w:hint="eastAsia"/>
                <w:color w:val="000000"/>
                <w:sz w:val="16"/>
              </w:rPr>
              <w:t>該当</w:t>
            </w:r>
          </w:p>
        </w:tc>
      </w:tr>
      <w:tr w:rsidR="002A5414" w14:paraId="2E8EB510" w14:textId="77777777" w:rsidTr="002A5414">
        <w:trPr>
          <w:trHeight w:val="566"/>
        </w:trPr>
        <w:tc>
          <w:tcPr>
            <w:tcW w:w="907" w:type="pc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76BD3A2B" w14:textId="77777777" w:rsidR="002A5414" w:rsidRDefault="002A5414" w:rsidP="00406C6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看取り介護加算</w:t>
            </w:r>
          </w:p>
        </w:tc>
        <w:tc>
          <w:tcPr>
            <w:tcW w:w="3032" w:type="pct"/>
            <w:tcBorders>
              <w:top w:val="single" w:sz="4" w:space="0" w:color="000000"/>
              <w:left w:val="single" w:sz="4" w:space="0" w:color="000000"/>
              <w:bottom w:val="dotted" w:sz="4" w:space="0" w:color="000000"/>
              <w:right w:val="single" w:sz="4" w:space="0" w:color="000000"/>
            </w:tcBorders>
            <w:shd w:val="clear" w:color="auto" w:fill="FFFFFF"/>
            <w:tcMar>
              <w:top w:w="0" w:type="dxa"/>
              <w:left w:w="5" w:type="dxa"/>
              <w:bottom w:w="0" w:type="dxa"/>
              <w:right w:w="5" w:type="dxa"/>
            </w:tcMar>
          </w:tcPr>
          <w:p w14:paraId="546D6806" w14:textId="77777777" w:rsidR="002A5414" w:rsidRPr="004E095C" w:rsidRDefault="002A5414" w:rsidP="00406C64">
            <w:pPr>
              <w:shd w:val="clear" w:color="auto" w:fill="FFFFFF"/>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看取りに関する指針を定め、入居の際に、利用者又はその家族等に対して、当該指針の内容を説明し、同意を得ている。</w:t>
            </w:r>
          </w:p>
        </w:tc>
        <w:tc>
          <w:tcPr>
            <w:tcW w:w="304" w:type="pct"/>
            <w:tcBorders>
              <w:top w:val="single" w:sz="4" w:space="0" w:color="auto"/>
              <w:left w:val="single" w:sz="4" w:space="0" w:color="000000"/>
              <w:bottom w:val="dotted" w:sz="4" w:space="0" w:color="000000"/>
              <w:right w:val="dotted" w:sz="4" w:space="0" w:color="000000"/>
              <w:tl2br w:val="nil"/>
              <w:tr2bl w:val="nil"/>
            </w:tcBorders>
            <w:shd w:val="clear" w:color="auto" w:fill="FFFFFF"/>
            <w:tcMar>
              <w:top w:w="0" w:type="dxa"/>
              <w:left w:w="5" w:type="dxa"/>
              <w:bottom w:w="0" w:type="dxa"/>
              <w:right w:w="5" w:type="dxa"/>
            </w:tcMar>
            <w:vAlign w:val="center"/>
          </w:tcPr>
          <w:p w14:paraId="043C974F" w14:textId="77777777" w:rsidR="002A5414" w:rsidRDefault="002A54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auto"/>
              <w:bottom w:val="dotted" w:sz="4" w:space="0" w:color="000000"/>
              <w:right w:val="single" w:sz="4" w:space="0" w:color="000000"/>
              <w:tl2br w:val="nil"/>
              <w:tr2bl w:val="nil"/>
            </w:tcBorders>
            <w:shd w:val="clear" w:color="auto" w:fill="FFFFFF"/>
            <w:tcMar>
              <w:top w:w="0" w:type="dxa"/>
              <w:left w:w="0" w:type="dxa"/>
              <w:bottom w:w="0" w:type="dxa"/>
              <w:right w:w="5" w:type="dxa"/>
            </w:tcMar>
            <w:vAlign w:val="center"/>
          </w:tcPr>
          <w:p w14:paraId="23855F1C" w14:textId="77777777" w:rsidR="002A5414" w:rsidRDefault="002A54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3C8DA81A" w14:textId="77777777" w:rsidTr="002A5414">
        <w:trPr>
          <w:trHeight w:val="1539"/>
        </w:trPr>
        <w:tc>
          <w:tcPr>
            <w:tcW w:w="907" w:type="pct"/>
            <w:tcBorders>
              <w:left w:val="single" w:sz="4" w:space="0" w:color="000000"/>
              <w:right w:val="single" w:sz="4" w:space="0" w:color="000000"/>
            </w:tcBorders>
            <w:shd w:val="clear" w:color="auto" w:fill="auto"/>
            <w:tcMar>
              <w:top w:w="0" w:type="dxa"/>
              <w:left w:w="5" w:type="dxa"/>
              <w:bottom w:w="0" w:type="dxa"/>
              <w:right w:w="5" w:type="dxa"/>
            </w:tcMar>
          </w:tcPr>
          <w:p w14:paraId="33C4FD0E" w14:textId="77777777" w:rsidR="002A5414" w:rsidRDefault="002A5414" w:rsidP="00406C6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left w:val="single" w:sz="4" w:space="0" w:color="000000"/>
              <w:bottom w:val="dotted" w:sz="4" w:space="0" w:color="000000"/>
              <w:right w:val="single" w:sz="4" w:space="0" w:color="000000"/>
            </w:tcBorders>
            <w:shd w:val="clear" w:color="auto" w:fill="FFFFFF"/>
            <w:tcMar>
              <w:top w:w="0" w:type="dxa"/>
              <w:left w:w="5" w:type="dxa"/>
              <w:bottom w:w="0" w:type="dxa"/>
              <w:right w:w="5" w:type="dxa"/>
            </w:tcMar>
          </w:tcPr>
          <w:p w14:paraId="272CDE8D" w14:textId="77777777" w:rsidR="002A5414" w:rsidRPr="004E095C" w:rsidRDefault="002A5414" w:rsidP="00406C6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医師、看護職員（指定認知症対応型共同生活介護事業所の職員又は当該指定認知症対応型共同生活介護事業所と密接な連携を確保できる範囲内の距離にある病院若しくは診療所若しくは指定訪問看護ステーションの職員に限る。）、介護職員、介護支援専門員その他の職種の者による協議の上、当該指定認知症対応型共同生活介護事業所における看取りの実績等を踏まえ、適宜、看取りに関する指針の見直しを行っている。</w:t>
            </w:r>
          </w:p>
        </w:tc>
        <w:tc>
          <w:tcPr>
            <w:tcW w:w="304" w:type="pct"/>
            <w:tcBorders>
              <w:top w:val="dotted" w:sz="4" w:space="0" w:color="000000"/>
              <w:left w:val="single" w:sz="4" w:space="0" w:color="000000"/>
              <w:bottom w:val="dotted" w:sz="4" w:space="0" w:color="000000"/>
              <w:right w:val="dotted" w:sz="4" w:space="0" w:color="000000"/>
            </w:tcBorders>
            <w:shd w:val="clear" w:color="auto" w:fill="FFFFFF"/>
            <w:tcMar>
              <w:top w:w="0" w:type="dxa"/>
              <w:left w:w="5" w:type="dxa"/>
              <w:bottom w:w="0" w:type="dxa"/>
              <w:right w:w="5" w:type="dxa"/>
            </w:tcMar>
            <w:vAlign w:val="center"/>
          </w:tcPr>
          <w:p w14:paraId="7F62803D" w14:textId="77777777" w:rsidR="002A5414" w:rsidRDefault="002A54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FFFFFF"/>
            <w:tcMar>
              <w:top w:w="0" w:type="dxa"/>
              <w:left w:w="0" w:type="dxa"/>
              <w:bottom w:w="0" w:type="dxa"/>
              <w:right w:w="5" w:type="dxa"/>
            </w:tcMar>
            <w:vAlign w:val="center"/>
          </w:tcPr>
          <w:p w14:paraId="00DEAD22" w14:textId="77777777" w:rsidR="002A5414" w:rsidRDefault="002A54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6C0CE0D9" w14:textId="77777777" w:rsidTr="002A5414">
        <w:trPr>
          <w:trHeight w:val="397"/>
        </w:trPr>
        <w:tc>
          <w:tcPr>
            <w:tcW w:w="907" w:type="pct"/>
            <w:tcBorders>
              <w:left w:val="single" w:sz="4" w:space="0" w:color="000000"/>
              <w:right w:val="single" w:sz="4" w:space="0" w:color="000000"/>
            </w:tcBorders>
            <w:shd w:val="clear" w:color="auto" w:fill="auto"/>
            <w:tcMar>
              <w:top w:w="0" w:type="dxa"/>
              <w:left w:w="5" w:type="dxa"/>
              <w:bottom w:w="0" w:type="dxa"/>
              <w:right w:w="5" w:type="dxa"/>
            </w:tcMar>
          </w:tcPr>
          <w:p w14:paraId="2176CCAE" w14:textId="77777777" w:rsidR="002A5414" w:rsidRDefault="002A5414" w:rsidP="00406C6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left w:val="single" w:sz="4" w:space="0" w:color="000000"/>
              <w:bottom w:val="dotted" w:sz="4" w:space="0" w:color="000000"/>
              <w:right w:val="single" w:sz="4" w:space="0" w:color="000000"/>
            </w:tcBorders>
            <w:shd w:val="clear" w:color="auto" w:fill="FFFFFF"/>
            <w:tcMar>
              <w:top w:w="0" w:type="dxa"/>
              <w:left w:w="5" w:type="dxa"/>
              <w:bottom w:w="0" w:type="dxa"/>
              <w:right w:w="5" w:type="dxa"/>
            </w:tcMar>
          </w:tcPr>
          <w:p w14:paraId="659703E1" w14:textId="77777777" w:rsidR="002A5414" w:rsidRPr="004E095C" w:rsidRDefault="002A5414" w:rsidP="00406C64">
            <w:pPr>
              <w:shd w:val="clear" w:color="auto" w:fill="FFFFFF"/>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看取りに関する職員研修を行っている。</w:t>
            </w:r>
          </w:p>
        </w:tc>
        <w:tc>
          <w:tcPr>
            <w:tcW w:w="304" w:type="pct"/>
            <w:tcBorders>
              <w:top w:val="dotted" w:sz="4" w:space="0" w:color="000000"/>
              <w:left w:val="single" w:sz="4" w:space="0" w:color="000000"/>
              <w:bottom w:val="dotted" w:sz="4" w:space="0" w:color="000000"/>
              <w:right w:val="dotted" w:sz="4" w:space="0" w:color="000000"/>
            </w:tcBorders>
            <w:shd w:val="clear" w:color="auto" w:fill="FFFFFF"/>
            <w:tcMar>
              <w:top w:w="0" w:type="dxa"/>
              <w:left w:w="5" w:type="dxa"/>
              <w:bottom w:w="0" w:type="dxa"/>
              <w:right w:w="5" w:type="dxa"/>
            </w:tcMar>
            <w:vAlign w:val="center"/>
          </w:tcPr>
          <w:p w14:paraId="6D7CB251" w14:textId="77777777" w:rsidR="002A5414" w:rsidRDefault="002A54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FFFFFF"/>
            <w:tcMar>
              <w:top w:w="0" w:type="dxa"/>
              <w:left w:w="0" w:type="dxa"/>
              <w:bottom w:w="0" w:type="dxa"/>
              <w:right w:w="5" w:type="dxa"/>
            </w:tcMar>
            <w:vAlign w:val="center"/>
          </w:tcPr>
          <w:p w14:paraId="63D1B6A0" w14:textId="77777777" w:rsidR="002A5414" w:rsidRDefault="002A54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167BB7EE" w14:textId="77777777" w:rsidTr="002A5414">
        <w:trPr>
          <w:trHeight w:val="397"/>
        </w:trPr>
        <w:tc>
          <w:tcPr>
            <w:tcW w:w="907" w:type="pct"/>
            <w:tcBorders>
              <w:left w:val="single" w:sz="4" w:space="0" w:color="000000"/>
              <w:right w:val="single" w:sz="4" w:space="0" w:color="000000"/>
            </w:tcBorders>
            <w:shd w:val="clear" w:color="auto" w:fill="auto"/>
            <w:tcMar>
              <w:top w:w="0" w:type="dxa"/>
              <w:left w:w="5" w:type="dxa"/>
              <w:bottom w:w="0" w:type="dxa"/>
              <w:right w:w="5" w:type="dxa"/>
            </w:tcMar>
          </w:tcPr>
          <w:p w14:paraId="451AD9A5" w14:textId="77777777" w:rsidR="002A5414" w:rsidRDefault="002A5414" w:rsidP="00406C6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dotted" w:sz="4" w:space="0" w:color="000000"/>
              <w:right w:val="single" w:sz="4" w:space="0" w:color="000000"/>
            </w:tcBorders>
            <w:shd w:val="clear" w:color="auto" w:fill="FFFFFF"/>
            <w:tcMar>
              <w:top w:w="0" w:type="dxa"/>
              <w:left w:w="5" w:type="dxa"/>
              <w:bottom w:w="0" w:type="dxa"/>
              <w:right w:w="5" w:type="dxa"/>
            </w:tcMar>
          </w:tcPr>
          <w:p w14:paraId="321C6FAD" w14:textId="77777777" w:rsidR="002A5414" w:rsidRPr="004E095C" w:rsidRDefault="002A5414" w:rsidP="00406C64">
            <w:pPr>
              <w:shd w:val="clear" w:color="auto" w:fill="FFFFFF"/>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医師が一般に認められている医学的知見に基づき回復の見込みがないと診断した者である。</w:t>
            </w:r>
          </w:p>
        </w:tc>
        <w:tc>
          <w:tcPr>
            <w:tcW w:w="304" w:type="pct"/>
            <w:tcBorders>
              <w:top w:val="dotted" w:sz="4" w:space="0" w:color="000000"/>
              <w:left w:val="single" w:sz="4" w:space="0" w:color="000000"/>
              <w:bottom w:val="dotted" w:sz="4" w:space="0" w:color="000000"/>
              <w:right w:val="dotted" w:sz="4" w:space="0" w:color="000000"/>
            </w:tcBorders>
            <w:shd w:val="clear" w:color="auto" w:fill="FFFFFF"/>
            <w:tcMar>
              <w:top w:w="0" w:type="dxa"/>
              <w:left w:w="5" w:type="dxa"/>
              <w:bottom w:w="0" w:type="dxa"/>
              <w:right w:w="5" w:type="dxa"/>
            </w:tcMar>
            <w:vAlign w:val="center"/>
          </w:tcPr>
          <w:p w14:paraId="07F5066F" w14:textId="77777777" w:rsidR="002A5414" w:rsidRDefault="002A54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FFFFFF"/>
            <w:tcMar>
              <w:top w:w="0" w:type="dxa"/>
              <w:left w:w="0" w:type="dxa"/>
              <w:bottom w:w="0" w:type="dxa"/>
              <w:right w:w="5" w:type="dxa"/>
            </w:tcMar>
            <w:vAlign w:val="center"/>
          </w:tcPr>
          <w:p w14:paraId="5E0487D8" w14:textId="77777777" w:rsidR="002A5414" w:rsidRDefault="002A54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6F5A5C56" w14:textId="77777777" w:rsidTr="002A5414">
        <w:trPr>
          <w:trHeight w:val="1147"/>
        </w:trPr>
        <w:tc>
          <w:tcPr>
            <w:tcW w:w="907" w:type="pct"/>
            <w:tcBorders>
              <w:left w:val="single" w:sz="4" w:space="0" w:color="000000"/>
              <w:right w:val="single" w:sz="4" w:space="0" w:color="000000"/>
            </w:tcBorders>
            <w:shd w:val="clear" w:color="auto" w:fill="auto"/>
            <w:tcMar>
              <w:top w:w="0" w:type="dxa"/>
              <w:left w:w="5" w:type="dxa"/>
              <w:bottom w:w="0" w:type="dxa"/>
              <w:right w:w="5" w:type="dxa"/>
            </w:tcMar>
          </w:tcPr>
          <w:p w14:paraId="234BE1A1" w14:textId="77777777" w:rsidR="002A5414" w:rsidRDefault="002A5414" w:rsidP="00406C6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dotted" w:sz="4" w:space="0" w:color="000000"/>
              <w:right w:val="single" w:sz="4" w:space="0" w:color="000000"/>
            </w:tcBorders>
            <w:shd w:val="clear" w:color="auto" w:fill="FFFFFF"/>
            <w:tcMar>
              <w:top w:w="0" w:type="dxa"/>
              <w:left w:w="5" w:type="dxa"/>
              <w:bottom w:w="0" w:type="dxa"/>
              <w:right w:w="5" w:type="dxa"/>
            </w:tcMar>
          </w:tcPr>
          <w:p w14:paraId="311BB1DC" w14:textId="77777777" w:rsidR="002A5414" w:rsidRPr="004E095C" w:rsidRDefault="002A5414" w:rsidP="00406C6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医師、看護職員、介護支援専門員その他の職種の者（以下「医師等」という。）が共同で作成した利用者の介護に係る計画について、医師等のうちその内容に応じた適当な者から説明を受け、当該計画について同意している者（その家族等が説明を受けた上で、同意している者を含む。）である。</w:t>
            </w:r>
          </w:p>
        </w:tc>
        <w:tc>
          <w:tcPr>
            <w:tcW w:w="304" w:type="pct"/>
            <w:tcBorders>
              <w:top w:val="dotted" w:sz="4" w:space="0" w:color="000000"/>
              <w:left w:val="single" w:sz="4" w:space="0" w:color="000000"/>
              <w:bottom w:val="dotted" w:sz="4" w:space="0" w:color="000000"/>
              <w:right w:val="dotted" w:sz="4" w:space="0" w:color="000000"/>
            </w:tcBorders>
            <w:shd w:val="clear" w:color="auto" w:fill="FFFFFF"/>
            <w:tcMar>
              <w:top w:w="0" w:type="dxa"/>
              <w:left w:w="5" w:type="dxa"/>
              <w:bottom w:w="0" w:type="dxa"/>
              <w:right w:w="5" w:type="dxa"/>
            </w:tcMar>
            <w:vAlign w:val="center"/>
          </w:tcPr>
          <w:p w14:paraId="0E830CA2" w14:textId="77777777" w:rsidR="002A5414" w:rsidRDefault="002A54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FFFFFF"/>
            <w:tcMar>
              <w:top w:w="0" w:type="dxa"/>
              <w:left w:w="0" w:type="dxa"/>
              <w:bottom w:w="0" w:type="dxa"/>
              <w:right w:w="5" w:type="dxa"/>
            </w:tcMar>
            <w:vAlign w:val="center"/>
          </w:tcPr>
          <w:p w14:paraId="54884FCF" w14:textId="77777777" w:rsidR="002A5414" w:rsidRDefault="002A54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122EFE6B" w14:textId="77777777" w:rsidTr="002A5414">
        <w:trPr>
          <w:trHeight w:val="1135"/>
        </w:trPr>
        <w:tc>
          <w:tcPr>
            <w:tcW w:w="907" w:type="pct"/>
            <w:tcBorders>
              <w:left w:val="single" w:sz="4" w:space="0" w:color="000000"/>
              <w:right w:val="single" w:sz="4" w:space="0" w:color="000000"/>
            </w:tcBorders>
            <w:shd w:val="clear" w:color="auto" w:fill="auto"/>
            <w:tcMar>
              <w:top w:w="0" w:type="dxa"/>
              <w:left w:w="5" w:type="dxa"/>
              <w:bottom w:w="0" w:type="dxa"/>
              <w:right w:w="5" w:type="dxa"/>
            </w:tcMar>
          </w:tcPr>
          <w:p w14:paraId="78954999" w14:textId="77777777" w:rsidR="002A5414" w:rsidRDefault="002A5414" w:rsidP="00406C6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dotted" w:sz="4" w:space="0" w:color="000000"/>
              <w:right w:val="single" w:sz="4" w:space="0" w:color="000000"/>
            </w:tcBorders>
            <w:shd w:val="clear" w:color="auto" w:fill="FFFFFF"/>
            <w:tcMar>
              <w:top w:w="0" w:type="dxa"/>
              <w:left w:w="5" w:type="dxa"/>
              <w:bottom w:w="0" w:type="dxa"/>
              <w:right w:w="5" w:type="dxa"/>
            </w:tcMar>
          </w:tcPr>
          <w:p w14:paraId="12356440" w14:textId="77777777" w:rsidR="002A5414" w:rsidRPr="004E095C" w:rsidRDefault="002A5414" w:rsidP="00406C6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看取りに関する指針に基づき、利用者の状態又は家族の求め等に応じ随時、医師等の相互の連携の下、介護記録等利用者に関する記録を活用し行われる介護についての説明を受け、同意した上で介護を受けている者（その家族等が説明を受け、同意した上で介護を受けている者を含む。）である。</w:t>
            </w:r>
          </w:p>
        </w:tc>
        <w:tc>
          <w:tcPr>
            <w:tcW w:w="304" w:type="pct"/>
            <w:tcBorders>
              <w:top w:val="dotted" w:sz="4" w:space="0" w:color="000000"/>
              <w:left w:val="single" w:sz="4" w:space="0" w:color="000000"/>
              <w:bottom w:val="dotted" w:sz="4" w:space="0" w:color="000000"/>
              <w:right w:val="dotted" w:sz="4" w:space="0" w:color="000000"/>
            </w:tcBorders>
            <w:shd w:val="clear" w:color="auto" w:fill="FFFFFF"/>
            <w:tcMar>
              <w:top w:w="0" w:type="dxa"/>
              <w:left w:w="5" w:type="dxa"/>
              <w:bottom w:w="0" w:type="dxa"/>
              <w:right w:w="5" w:type="dxa"/>
            </w:tcMar>
            <w:vAlign w:val="center"/>
          </w:tcPr>
          <w:p w14:paraId="2553B3DC" w14:textId="77777777" w:rsidR="002A5414" w:rsidRDefault="002A54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FFFFFF"/>
            <w:tcMar>
              <w:top w:w="0" w:type="dxa"/>
              <w:left w:w="0" w:type="dxa"/>
              <w:bottom w:w="0" w:type="dxa"/>
              <w:right w:w="5" w:type="dxa"/>
            </w:tcMar>
            <w:vAlign w:val="center"/>
          </w:tcPr>
          <w:p w14:paraId="1727B2C6" w14:textId="77777777" w:rsidR="002A5414" w:rsidRDefault="002A54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55CE8390" w14:textId="77777777" w:rsidTr="002A5414">
        <w:trPr>
          <w:trHeight w:val="397"/>
        </w:trPr>
        <w:tc>
          <w:tcPr>
            <w:tcW w:w="907" w:type="pct"/>
            <w:tcBorders>
              <w:left w:val="single" w:sz="4" w:space="0" w:color="000000"/>
              <w:right w:val="single" w:sz="4" w:space="0" w:color="000000"/>
            </w:tcBorders>
            <w:shd w:val="clear" w:color="auto" w:fill="auto"/>
            <w:tcMar>
              <w:top w:w="0" w:type="dxa"/>
              <w:left w:w="5" w:type="dxa"/>
              <w:bottom w:w="0" w:type="dxa"/>
              <w:right w:w="5" w:type="dxa"/>
            </w:tcMar>
          </w:tcPr>
          <w:p w14:paraId="2FE2F89C" w14:textId="77777777" w:rsidR="002A5414" w:rsidRDefault="002A5414" w:rsidP="00406C6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316832D1" w14:textId="77777777" w:rsidR="002A5414" w:rsidRPr="004E095C" w:rsidRDefault="002A5414" w:rsidP="00406C6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退去した日の翌日から死亡日の間は算定していない。</w:t>
            </w:r>
          </w:p>
        </w:tc>
        <w:tc>
          <w:tcPr>
            <w:tcW w:w="304" w:type="pct"/>
            <w:tcBorders>
              <w:top w:val="dotted" w:sz="4" w:space="0" w:color="000000"/>
              <w:left w:val="single" w:sz="4" w:space="0" w:color="000000"/>
              <w:bottom w:val="dotted" w:sz="4" w:space="0" w:color="000000"/>
              <w:right w:val="dotted" w:sz="4" w:space="0" w:color="000000"/>
            </w:tcBorders>
            <w:shd w:val="clear" w:color="auto" w:fill="FFFFFF"/>
            <w:tcMar>
              <w:top w:w="0" w:type="dxa"/>
              <w:left w:w="5" w:type="dxa"/>
              <w:bottom w:w="0" w:type="dxa"/>
              <w:right w:w="5" w:type="dxa"/>
            </w:tcMar>
            <w:vAlign w:val="center"/>
          </w:tcPr>
          <w:p w14:paraId="057253F8" w14:textId="77777777" w:rsidR="002A5414" w:rsidRDefault="002A54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FFFFFF"/>
            <w:tcMar>
              <w:top w:w="0" w:type="dxa"/>
              <w:left w:w="0" w:type="dxa"/>
              <w:bottom w:w="0" w:type="dxa"/>
              <w:right w:w="5" w:type="dxa"/>
            </w:tcMar>
            <w:vAlign w:val="center"/>
          </w:tcPr>
          <w:p w14:paraId="0E0C14FB" w14:textId="77777777" w:rsidR="002A5414" w:rsidRDefault="002A54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7D1C71A0" w14:textId="77777777" w:rsidTr="002A5414">
        <w:trPr>
          <w:trHeight w:val="397"/>
        </w:trPr>
        <w:tc>
          <w:tcPr>
            <w:tcW w:w="907" w:type="pct"/>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99FEDB" w14:textId="77777777" w:rsidR="002A5414" w:rsidRDefault="002A5414" w:rsidP="00406C6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D3112B" w14:textId="77777777" w:rsidR="002A5414" w:rsidRPr="004E095C" w:rsidRDefault="002A5414" w:rsidP="00406C6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医療連携体制加算を算定している。</w:t>
            </w:r>
          </w:p>
        </w:tc>
        <w:tc>
          <w:tcPr>
            <w:tcW w:w="304" w:type="pct"/>
            <w:tcBorders>
              <w:top w:val="dotted" w:sz="4" w:space="0" w:color="000000"/>
              <w:left w:val="single" w:sz="4" w:space="0" w:color="000000"/>
              <w:bottom w:val="single" w:sz="4" w:space="0" w:color="000000"/>
              <w:right w:val="dotted" w:sz="4" w:space="0" w:color="000000"/>
            </w:tcBorders>
            <w:shd w:val="clear" w:color="auto" w:fill="auto"/>
            <w:tcMar>
              <w:top w:w="0" w:type="dxa"/>
              <w:left w:w="5" w:type="dxa"/>
              <w:bottom w:w="0" w:type="dxa"/>
              <w:right w:w="5" w:type="dxa"/>
            </w:tcMar>
            <w:vAlign w:val="center"/>
          </w:tcPr>
          <w:p w14:paraId="504670F7" w14:textId="77777777" w:rsidR="002A5414" w:rsidRDefault="002A54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single" w:sz="4" w:space="0" w:color="000000"/>
              <w:right w:val="single" w:sz="4" w:space="0" w:color="000000"/>
            </w:tcBorders>
            <w:shd w:val="clear" w:color="auto" w:fill="auto"/>
            <w:tcMar>
              <w:top w:w="0" w:type="dxa"/>
              <w:left w:w="0" w:type="dxa"/>
              <w:bottom w:w="0" w:type="dxa"/>
              <w:right w:w="5" w:type="dxa"/>
            </w:tcMar>
            <w:vAlign w:val="center"/>
          </w:tcPr>
          <w:p w14:paraId="3968A579" w14:textId="77777777" w:rsidR="002A5414" w:rsidRDefault="002A54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64F1020D" w14:textId="77777777" w:rsidTr="002A5414">
        <w:trPr>
          <w:trHeight w:val="397"/>
        </w:trPr>
        <w:tc>
          <w:tcPr>
            <w:tcW w:w="907" w:type="pct"/>
            <w:tcBorders>
              <w:top w:val="single" w:sz="4" w:space="0" w:color="000000"/>
              <w:left w:val="single" w:sz="4" w:space="0" w:color="000000"/>
              <w:right w:val="single" w:sz="4" w:space="0" w:color="000000"/>
            </w:tcBorders>
            <w:shd w:val="clear" w:color="auto" w:fill="FFFFFF"/>
            <w:tcMar>
              <w:top w:w="0" w:type="dxa"/>
              <w:left w:w="5" w:type="dxa"/>
              <w:bottom w:w="0" w:type="dxa"/>
              <w:right w:w="5" w:type="dxa"/>
            </w:tcMar>
          </w:tcPr>
          <w:p w14:paraId="47400022"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初期加算</w:t>
            </w:r>
          </w:p>
        </w:tc>
        <w:tc>
          <w:tcPr>
            <w:tcW w:w="3032" w:type="pct"/>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7D51FFAD" w14:textId="77777777" w:rsidR="002A5414" w:rsidRPr="004E095C" w:rsidRDefault="002A5414" w:rsidP="00406C6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入居した日から起算して３０日以内の期間について算定している。</w:t>
            </w:r>
          </w:p>
        </w:tc>
        <w:tc>
          <w:tcPr>
            <w:tcW w:w="304" w:type="pct"/>
            <w:tcBorders>
              <w:top w:val="single"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4DCA7C32" w14:textId="77777777" w:rsidR="002A5414" w:rsidRDefault="002A54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left w:val="dotted" w:sz="4" w:space="0" w:color="000000"/>
              <w:bottom w:val="dotted" w:sz="4" w:space="0" w:color="000000"/>
              <w:right w:val="single" w:sz="4" w:space="0" w:color="000000"/>
            </w:tcBorders>
            <w:shd w:val="clear" w:color="auto" w:fill="auto"/>
            <w:tcMar>
              <w:top w:w="0" w:type="dxa"/>
              <w:left w:w="5" w:type="dxa"/>
              <w:bottom w:w="0" w:type="dxa"/>
              <w:right w:w="5" w:type="dxa"/>
            </w:tcMar>
            <w:vAlign w:val="center"/>
          </w:tcPr>
          <w:p w14:paraId="6C0B56D0" w14:textId="77777777" w:rsidR="002A5414" w:rsidRDefault="002A54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173A04F2" w14:textId="77777777" w:rsidTr="002A5414">
        <w:trPr>
          <w:trHeight w:val="446"/>
        </w:trPr>
        <w:tc>
          <w:tcPr>
            <w:tcW w:w="907" w:type="pct"/>
            <w:tcBorders>
              <w:left w:val="single" w:sz="4" w:space="0" w:color="000000"/>
              <w:bottom w:val="single" w:sz="4" w:space="0" w:color="auto"/>
              <w:right w:val="single" w:sz="4" w:space="0" w:color="000000"/>
            </w:tcBorders>
            <w:shd w:val="clear" w:color="auto" w:fill="FFFFFF"/>
            <w:tcMar>
              <w:top w:w="0" w:type="dxa"/>
              <w:left w:w="5" w:type="dxa"/>
              <w:bottom w:w="0" w:type="dxa"/>
              <w:right w:w="5" w:type="dxa"/>
            </w:tcMar>
          </w:tcPr>
          <w:p w14:paraId="0CE893AD"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left w:val="single" w:sz="4" w:space="0" w:color="000000"/>
              <w:bottom w:val="single" w:sz="4" w:space="0" w:color="auto"/>
              <w:right w:val="single" w:sz="4" w:space="0" w:color="000000"/>
            </w:tcBorders>
            <w:shd w:val="clear" w:color="auto" w:fill="auto"/>
            <w:tcMar>
              <w:top w:w="0" w:type="dxa"/>
              <w:left w:w="5" w:type="dxa"/>
              <w:bottom w:w="0" w:type="dxa"/>
              <w:right w:w="5" w:type="dxa"/>
            </w:tcMar>
          </w:tcPr>
          <w:p w14:paraId="51761D5A" w14:textId="77777777" w:rsidR="002A5414" w:rsidRPr="004E095C" w:rsidRDefault="002A5414" w:rsidP="00406C6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３０日を超える病院又は診療所への入院後に再入居した場合は、再算定している。</w:t>
            </w:r>
          </w:p>
        </w:tc>
        <w:tc>
          <w:tcPr>
            <w:tcW w:w="304" w:type="pct"/>
            <w:tcBorders>
              <w:top w:val="dotted" w:sz="4" w:space="0" w:color="000000"/>
              <w:left w:val="single" w:sz="4" w:space="0" w:color="000000"/>
              <w:bottom w:val="single" w:sz="4" w:space="0" w:color="auto"/>
              <w:right w:val="dotted" w:sz="4" w:space="0" w:color="000000"/>
              <w:tl2br w:val="nil"/>
              <w:tr2bl w:val="nil"/>
            </w:tcBorders>
            <w:shd w:val="clear" w:color="auto" w:fill="auto"/>
            <w:tcMar>
              <w:top w:w="0" w:type="dxa"/>
              <w:left w:w="5" w:type="dxa"/>
              <w:bottom w:w="0" w:type="dxa"/>
              <w:right w:w="5" w:type="dxa"/>
            </w:tcMar>
            <w:vAlign w:val="center"/>
          </w:tcPr>
          <w:p w14:paraId="3B50E6CE" w14:textId="77777777" w:rsidR="002A5414" w:rsidRDefault="002A54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left w:val="dotted" w:sz="4" w:space="0" w:color="000000"/>
              <w:bottom w:val="single" w:sz="4" w:space="0" w:color="auto"/>
              <w:right w:val="single" w:sz="4" w:space="0" w:color="000000"/>
            </w:tcBorders>
            <w:shd w:val="clear" w:color="auto" w:fill="auto"/>
            <w:tcMar>
              <w:top w:w="0" w:type="dxa"/>
              <w:left w:w="0" w:type="dxa"/>
              <w:bottom w:w="0" w:type="dxa"/>
              <w:right w:w="5" w:type="dxa"/>
            </w:tcMar>
            <w:vAlign w:val="center"/>
          </w:tcPr>
          <w:p w14:paraId="29B32FE6" w14:textId="77777777" w:rsidR="002A5414" w:rsidRDefault="002A54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02404CB0" w14:textId="77777777" w:rsidTr="002A5414">
        <w:trPr>
          <w:trHeight w:val="397"/>
        </w:trPr>
        <w:tc>
          <w:tcPr>
            <w:tcW w:w="907" w:type="pct"/>
            <w:vMerge w:val="restart"/>
            <w:tcBorders>
              <w:top w:val="single" w:sz="4" w:space="0" w:color="auto"/>
              <w:left w:val="single" w:sz="4" w:space="0" w:color="000000"/>
              <w:right w:val="single" w:sz="4" w:space="0" w:color="000000"/>
            </w:tcBorders>
            <w:shd w:val="clear" w:color="auto" w:fill="FFFFFF"/>
            <w:tcMar>
              <w:top w:w="0" w:type="dxa"/>
              <w:left w:w="5" w:type="dxa"/>
              <w:bottom w:w="0" w:type="dxa"/>
              <w:right w:w="5" w:type="dxa"/>
            </w:tcMar>
          </w:tcPr>
          <w:p w14:paraId="27DC8757" w14:textId="77777777" w:rsidR="002A5414" w:rsidRPr="005D0B05" w:rsidRDefault="002A5414" w:rsidP="00406C64">
            <w:pPr>
              <w:shd w:val="clear" w:color="auto" w:fill="FFFFFF"/>
              <w:ind w:leftChars="49" w:left="118" w:firstLine="1"/>
              <w:jc w:val="both"/>
              <w:rPr>
                <w:rFonts w:ascii="BIZ UDPゴシック" w:eastAsia="BIZ UDPゴシック" w:hAnsi="BIZ UDPゴシック"/>
                <w:sz w:val="16"/>
                <w:highlight w:val="yellow"/>
              </w:rPr>
            </w:pPr>
            <w:r w:rsidRPr="00B724A9">
              <w:rPr>
                <w:rFonts w:ascii="BIZ UDPゴシック" w:eastAsia="BIZ UDPゴシック" w:hAnsi="BIZ UDPゴシック" w:hint="eastAsia"/>
                <w:sz w:val="16"/>
              </w:rPr>
              <w:t>協力医療機関連携加算</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p>
        </w:tc>
        <w:tc>
          <w:tcPr>
            <w:tcW w:w="3032" w:type="pct"/>
            <w:tcBorders>
              <w:top w:val="single" w:sz="4" w:space="0" w:color="auto"/>
              <w:left w:val="single" w:sz="4" w:space="0" w:color="000000"/>
              <w:bottom w:val="dotted" w:sz="4" w:space="0" w:color="auto"/>
              <w:right w:val="single" w:sz="4" w:space="0" w:color="000000"/>
            </w:tcBorders>
            <w:shd w:val="clear" w:color="auto" w:fill="auto"/>
            <w:tcMar>
              <w:top w:w="0" w:type="dxa"/>
              <w:left w:w="5" w:type="dxa"/>
              <w:bottom w:w="0" w:type="dxa"/>
              <w:right w:w="5" w:type="dxa"/>
            </w:tcMar>
          </w:tcPr>
          <w:p w14:paraId="5240DCC3" w14:textId="77777777" w:rsidR="002A5414" w:rsidRPr="004E095C" w:rsidRDefault="002A5414" w:rsidP="00942C59">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協力医療機関（指定地域密着型サービス基準第105条第１項に規定する協力医療機関をいう。）との間で、利用者の同意を得て、当該利用者の病歴等の情報を共有する会議を定期的に開催している。</w:t>
            </w:r>
          </w:p>
        </w:tc>
        <w:tc>
          <w:tcPr>
            <w:tcW w:w="304" w:type="pct"/>
            <w:tcBorders>
              <w:top w:val="single" w:sz="4" w:space="0" w:color="auto"/>
              <w:left w:val="single" w:sz="4" w:space="0" w:color="000000"/>
              <w:bottom w:val="dotted" w:sz="4" w:space="0" w:color="auto"/>
              <w:right w:val="dotted" w:sz="4" w:space="0" w:color="000000"/>
              <w:tl2br w:val="nil"/>
              <w:tr2bl w:val="nil"/>
            </w:tcBorders>
            <w:shd w:val="clear" w:color="auto" w:fill="auto"/>
            <w:tcMar>
              <w:top w:w="0" w:type="dxa"/>
              <w:left w:w="5" w:type="dxa"/>
              <w:bottom w:w="0" w:type="dxa"/>
              <w:right w:w="5" w:type="dxa"/>
            </w:tcMar>
            <w:vAlign w:val="center"/>
          </w:tcPr>
          <w:p w14:paraId="1D61FB9C" w14:textId="77777777" w:rsidR="002A5414" w:rsidRDefault="002A5414" w:rsidP="008B125F">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auto"/>
              <w:left w:val="dotted" w:sz="4" w:space="0" w:color="000000"/>
              <w:bottom w:val="dotted" w:sz="4" w:space="0" w:color="auto"/>
              <w:right w:val="single" w:sz="4" w:space="0" w:color="000000"/>
            </w:tcBorders>
            <w:shd w:val="clear" w:color="auto" w:fill="auto"/>
            <w:tcMar>
              <w:top w:w="0" w:type="dxa"/>
              <w:left w:w="0" w:type="dxa"/>
              <w:bottom w:w="0" w:type="dxa"/>
              <w:right w:w="5" w:type="dxa"/>
            </w:tcMar>
            <w:vAlign w:val="center"/>
          </w:tcPr>
          <w:p w14:paraId="52FE502F" w14:textId="77777777" w:rsidR="002A5414" w:rsidRDefault="002A5414" w:rsidP="008B125F">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70885D23" w14:textId="77777777" w:rsidTr="002A5414">
        <w:trPr>
          <w:trHeight w:val="397"/>
        </w:trPr>
        <w:tc>
          <w:tcPr>
            <w:tcW w:w="907" w:type="pct"/>
            <w:vMerge/>
            <w:tcBorders>
              <w:left w:val="single" w:sz="4" w:space="0" w:color="000000"/>
              <w:right w:val="single" w:sz="4" w:space="0" w:color="000000"/>
            </w:tcBorders>
            <w:shd w:val="clear" w:color="auto" w:fill="FFFFFF"/>
            <w:tcMar>
              <w:top w:w="0" w:type="dxa"/>
              <w:left w:w="5" w:type="dxa"/>
              <w:bottom w:w="0" w:type="dxa"/>
              <w:right w:w="5" w:type="dxa"/>
            </w:tcMar>
          </w:tcPr>
          <w:p w14:paraId="77CABE9F" w14:textId="77777777" w:rsidR="002A5414" w:rsidRPr="005D0B05" w:rsidRDefault="002A5414" w:rsidP="004E095C">
            <w:pPr>
              <w:shd w:val="clear" w:color="auto" w:fill="FFFFFF"/>
              <w:ind w:leftChars="49" w:left="118" w:firstLine="1"/>
              <w:jc w:val="both"/>
              <w:rPr>
                <w:rFonts w:ascii="BIZ UDPゴシック" w:eastAsia="BIZ UDPゴシック" w:hAnsi="BIZ UDPゴシック"/>
                <w:sz w:val="16"/>
                <w:highlight w:val="yellow"/>
              </w:rPr>
            </w:pPr>
          </w:p>
        </w:tc>
        <w:tc>
          <w:tcPr>
            <w:tcW w:w="3032" w:type="pct"/>
            <w:tcBorders>
              <w:top w:val="dotted" w:sz="4" w:space="0" w:color="auto"/>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37FFD86D" w14:textId="77777777" w:rsidR="002A5414" w:rsidRPr="004E095C" w:rsidRDefault="002A5414" w:rsidP="004E095C">
            <w:pPr>
              <w:ind w:firstLineChars="100" w:firstLine="160"/>
              <w:jc w:val="both"/>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医療連携体制加算を算定している</w:t>
            </w:r>
            <w:r w:rsidRPr="004E095C">
              <w:rPr>
                <w:rFonts w:ascii="BIZ UDPゴシック" w:eastAsia="BIZ UDPゴシック" w:hAnsi="BIZ UDPゴシック" w:hint="eastAsia"/>
                <w:color w:val="000000"/>
                <w:sz w:val="16"/>
              </w:rPr>
              <w:t>。</w:t>
            </w:r>
          </w:p>
        </w:tc>
        <w:tc>
          <w:tcPr>
            <w:tcW w:w="304" w:type="pct"/>
            <w:tcBorders>
              <w:top w:val="dotted" w:sz="4" w:space="0" w:color="auto"/>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6D1EA616" w14:textId="77777777" w:rsidR="002A5414" w:rsidRDefault="002A5414" w:rsidP="004E095C">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auto"/>
              <w:left w:val="dotted" w:sz="4" w:space="0" w:color="000000"/>
              <w:bottom w:val="dotted" w:sz="4" w:space="0" w:color="auto"/>
              <w:right w:val="single" w:sz="4" w:space="0" w:color="000000"/>
            </w:tcBorders>
            <w:shd w:val="clear" w:color="auto" w:fill="auto"/>
            <w:tcMar>
              <w:top w:w="0" w:type="dxa"/>
              <w:left w:w="0" w:type="dxa"/>
              <w:bottom w:w="0" w:type="dxa"/>
              <w:right w:w="5" w:type="dxa"/>
            </w:tcMar>
            <w:vAlign w:val="center"/>
          </w:tcPr>
          <w:p w14:paraId="4BD687B0" w14:textId="77777777" w:rsidR="002A5414" w:rsidRDefault="002A5414" w:rsidP="004E095C">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591E9405" w14:textId="77777777" w:rsidTr="002A5414">
        <w:trPr>
          <w:trHeight w:val="397"/>
        </w:trPr>
        <w:tc>
          <w:tcPr>
            <w:tcW w:w="907" w:type="pct"/>
            <w:tcBorders>
              <w:left w:val="single" w:sz="4" w:space="0" w:color="000000"/>
              <w:right w:val="single" w:sz="4" w:space="0" w:color="000000"/>
            </w:tcBorders>
            <w:shd w:val="clear" w:color="auto" w:fill="FFFFFF"/>
            <w:tcMar>
              <w:top w:w="0" w:type="dxa"/>
              <w:left w:w="5" w:type="dxa"/>
              <w:bottom w:w="0" w:type="dxa"/>
              <w:right w:w="5" w:type="dxa"/>
            </w:tcMar>
          </w:tcPr>
          <w:p w14:paraId="3A69EC7F" w14:textId="77777777" w:rsidR="002A5414" w:rsidRPr="005D0B05" w:rsidRDefault="002A5414" w:rsidP="00406C64">
            <w:pPr>
              <w:shd w:val="clear" w:color="auto" w:fill="FFFFFF"/>
              <w:ind w:leftChars="49" w:left="118" w:firstLine="1"/>
              <w:jc w:val="both"/>
              <w:rPr>
                <w:rFonts w:ascii="BIZ UDPゴシック" w:eastAsia="BIZ UDPゴシック" w:hAnsi="BIZ UDPゴシック"/>
                <w:sz w:val="16"/>
                <w:highlight w:val="yellow"/>
              </w:rPr>
            </w:pPr>
          </w:p>
        </w:tc>
        <w:tc>
          <w:tcPr>
            <w:tcW w:w="3032" w:type="pct"/>
            <w:tcBorders>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43FF041C" w14:textId="44DB1EC6" w:rsidR="002A5414" w:rsidRPr="00624191" w:rsidRDefault="002A5414" w:rsidP="00942C59">
            <w:pPr>
              <w:ind w:firstLineChars="100" w:firstLine="160"/>
              <w:jc w:val="both"/>
              <w:rPr>
                <w:rFonts w:ascii="BIZ UDPゴシック" w:eastAsia="BIZ UDPゴシック" w:hAnsi="BIZ UDPゴシック"/>
                <w:sz w:val="16"/>
              </w:rPr>
            </w:pPr>
            <w:r w:rsidRPr="00624191">
              <w:rPr>
                <w:rFonts w:ascii="BIZ UDPゴシック" w:eastAsia="BIZ UDPゴシック" w:hAnsi="BIZ UDPゴシック" w:hint="eastAsia"/>
                <w:sz w:val="16"/>
              </w:rPr>
              <w:t>協力医療機関について</w:t>
            </w:r>
          </w:p>
          <w:p w14:paraId="650106BB" w14:textId="64E3AE71" w:rsidR="002A5414" w:rsidRPr="00624191" w:rsidRDefault="002A5414" w:rsidP="000C4012">
            <w:pPr>
              <w:ind w:left="160" w:hangingChars="100" w:hanging="160"/>
              <w:jc w:val="both"/>
              <w:rPr>
                <w:rFonts w:ascii="BIZ UDPゴシック" w:eastAsia="BIZ UDPゴシック" w:hAnsi="BIZ UDPゴシック"/>
                <w:sz w:val="16"/>
              </w:rPr>
            </w:pPr>
            <w:r w:rsidRPr="00624191">
              <w:rPr>
                <w:rFonts w:ascii="BIZ UDPゴシック" w:eastAsia="BIZ UDPゴシック" w:hAnsi="BIZ UDPゴシック" w:hint="eastAsia"/>
                <w:sz w:val="16"/>
              </w:rPr>
              <w:t>⑴　指定地域密着型サービス基準第１０５条第２項第１号及び第２号に規定する要件を満たしている。</w:t>
            </w:r>
          </w:p>
          <w:p w14:paraId="789BA19D" w14:textId="77777777" w:rsidR="002A5414" w:rsidRPr="00624191" w:rsidRDefault="002A5414" w:rsidP="00575DC5">
            <w:pPr>
              <w:ind w:left="160" w:hangingChars="100" w:hanging="160"/>
              <w:jc w:val="both"/>
              <w:rPr>
                <w:rFonts w:ascii="BIZ UDPゴシック" w:eastAsia="BIZ UDPゴシック" w:hAnsi="BIZ UDPゴシック"/>
                <w:sz w:val="16"/>
              </w:rPr>
            </w:pPr>
            <w:r w:rsidRPr="00624191">
              <w:rPr>
                <w:rFonts w:ascii="BIZ UDPゴシック" w:eastAsia="BIZ UDPゴシック" w:hAnsi="BIZ UDPゴシック" w:hint="eastAsia"/>
                <w:sz w:val="16"/>
              </w:rPr>
              <w:t xml:space="preserve">　　　複数の医療機関を協力医療機関として定めることにより 当該 要件を満たす場合には、それぞれの医療機関と会議を行っている。</w:t>
            </w:r>
          </w:p>
          <w:p w14:paraId="61CD6893" w14:textId="77777777" w:rsidR="002A5414" w:rsidRPr="00624191" w:rsidRDefault="002A5414" w:rsidP="00575DC5">
            <w:pPr>
              <w:ind w:left="160" w:hangingChars="100" w:hanging="160"/>
              <w:jc w:val="both"/>
              <w:rPr>
                <w:rFonts w:ascii="BIZ UDPゴシック" w:eastAsia="BIZ UDPゴシック" w:hAnsi="BIZ UDPゴシック"/>
                <w:sz w:val="16"/>
              </w:rPr>
            </w:pPr>
            <w:r w:rsidRPr="00624191">
              <w:rPr>
                <w:rFonts w:ascii="BIZ UDPゴシック" w:eastAsia="BIZ UDPゴシック" w:hAnsi="BIZ UDPゴシック" w:hint="eastAsia"/>
                <w:sz w:val="16"/>
              </w:rPr>
              <w:t xml:space="preserve">　　　指定地域密着型サービス基準第１０５条第３項に規定する届出として要件を満たす医療機関の情報を市町村長に届け出ている。</w:t>
            </w:r>
          </w:p>
          <w:p w14:paraId="0CA291D7" w14:textId="7348A8D5" w:rsidR="002A5414" w:rsidRPr="00624191" w:rsidRDefault="002A5414" w:rsidP="00575DC5">
            <w:pPr>
              <w:ind w:left="160" w:hangingChars="100" w:hanging="160"/>
              <w:jc w:val="both"/>
              <w:rPr>
                <w:rFonts w:ascii="BIZ UDPゴシック" w:eastAsia="BIZ UDPゴシック" w:hAnsi="BIZ UDPゴシック"/>
                <w:sz w:val="16"/>
              </w:rPr>
            </w:pP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53C1A671" w14:textId="77777777" w:rsidR="002A5414" w:rsidRDefault="002A5414" w:rsidP="008B125F">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auto"/>
              <w:left w:val="dotted"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471B25E0" w14:textId="77777777" w:rsidR="002A5414" w:rsidRDefault="002A5414" w:rsidP="008B125F">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51E8BE2D" w14:textId="77777777" w:rsidTr="002A5414">
        <w:trPr>
          <w:trHeight w:val="397"/>
        </w:trPr>
        <w:tc>
          <w:tcPr>
            <w:tcW w:w="907" w:type="pct"/>
            <w:tcBorders>
              <w:left w:val="single" w:sz="4" w:space="0" w:color="000000"/>
              <w:right w:val="single" w:sz="4" w:space="0" w:color="000000"/>
            </w:tcBorders>
            <w:shd w:val="clear" w:color="auto" w:fill="FFFFFF"/>
            <w:tcMar>
              <w:top w:w="0" w:type="dxa"/>
              <w:left w:w="5" w:type="dxa"/>
              <w:bottom w:w="0" w:type="dxa"/>
              <w:right w:w="5" w:type="dxa"/>
            </w:tcMar>
          </w:tcPr>
          <w:p w14:paraId="052176AF" w14:textId="77777777" w:rsidR="002A5414" w:rsidRPr="005D0B05" w:rsidRDefault="002A5414" w:rsidP="00406C64">
            <w:pPr>
              <w:shd w:val="clear" w:color="auto" w:fill="FFFFFF"/>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6FD2DC81" w14:textId="3E2EFE62" w:rsidR="002A5414" w:rsidRPr="00624191" w:rsidRDefault="002A5414" w:rsidP="00506FA8">
            <w:pPr>
              <w:jc w:val="both"/>
              <w:rPr>
                <w:rFonts w:ascii="BIZ UDPゴシック" w:eastAsia="BIZ UDPゴシック" w:hAnsi="BIZ UDPゴシック"/>
                <w:sz w:val="16"/>
              </w:rPr>
            </w:pPr>
            <w:r w:rsidRPr="00624191">
              <w:rPr>
                <w:rFonts w:ascii="BIZ UDPゴシック" w:eastAsia="BIZ UDPゴシック" w:hAnsi="BIZ UDPゴシック" w:hint="eastAsia"/>
                <w:sz w:val="16"/>
              </w:rPr>
              <w:t>⑵　⑴以外の協力医療機関である。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07624544" w14:textId="77777777" w:rsidR="002A5414" w:rsidRDefault="002A5414" w:rsidP="008B125F">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dotted"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6007F3AE" w14:textId="77777777" w:rsidR="002A5414" w:rsidRDefault="002A5414" w:rsidP="008B125F">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32EE90BB" w14:textId="77777777" w:rsidTr="002A5414">
        <w:trPr>
          <w:trHeight w:val="397"/>
        </w:trPr>
        <w:tc>
          <w:tcPr>
            <w:tcW w:w="907" w:type="pct"/>
            <w:tcBorders>
              <w:left w:val="single" w:sz="4" w:space="0" w:color="000000"/>
              <w:right w:val="single" w:sz="4" w:space="0" w:color="000000"/>
            </w:tcBorders>
            <w:shd w:val="clear" w:color="auto" w:fill="FFFFFF"/>
            <w:tcMar>
              <w:top w:w="0" w:type="dxa"/>
              <w:left w:w="5" w:type="dxa"/>
              <w:bottom w:w="0" w:type="dxa"/>
              <w:right w:w="5" w:type="dxa"/>
            </w:tcMar>
          </w:tcPr>
          <w:p w14:paraId="68D4B171" w14:textId="77777777" w:rsidR="002A5414" w:rsidRPr="005D0B05" w:rsidRDefault="002A5414" w:rsidP="00406C64">
            <w:pPr>
              <w:shd w:val="clear" w:color="auto" w:fill="FFFFFF"/>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42A827DF" w14:textId="77777777" w:rsidR="002A5414" w:rsidRPr="004E095C" w:rsidRDefault="002A5414" w:rsidP="00406C64">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会議については、概ね月に１回以上開催している。</w:t>
            </w:r>
          </w:p>
          <w:p w14:paraId="480E7E76" w14:textId="77777777" w:rsidR="002A5414" w:rsidRPr="004E095C" w:rsidRDefault="002A5414" w:rsidP="00406C64">
            <w:pPr>
              <w:ind w:left="160" w:hangingChars="100" w:hanging="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ただし、電子的システムにより当該協力医療機関において、当該 事業所の入居者の情報が随時確認できる体制が確保されている場合には、 定期的に年３回以上開催で差し支えない。</w:t>
            </w:r>
          </w:p>
          <w:p w14:paraId="6F1656A5" w14:textId="77777777" w:rsidR="002A5414" w:rsidRPr="004E095C" w:rsidRDefault="002A5414" w:rsidP="00406C64">
            <w:pPr>
              <w:ind w:firstLineChars="100" w:firstLine="160"/>
              <w:jc w:val="both"/>
              <w:rPr>
                <w:rFonts w:ascii="BIZ UDPゴシック" w:eastAsia="BIZ UDPゴシック" w:hAnsi="BIZ UDPゴシック"/>
                <w:color w:val="000000"/>
                <w:sz w:val="16"/>
              </w:rPr>
            </w:pP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4706F9B8" w14:textId="77777777" w:rsidR="002A5414" w:rsidRDefault="002A5414" w:rsidP="008B125F">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dotted"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71A6D265" w14:textId="77777777" w:rsidR="002A5414" w:rsidRDefault="002A5414" w:rsidP="008B125F">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3257D7FD" w14:textId="77777777" w:rsidTr="002A5414">
        <w:trPr>
          <w:trHeight w:val="397"/>
        </w:trPr>
        <w:tc>
          <w:tcPr>
            <w:tcW w:w="907" w:type="pct"/>
            <w:tcBorders>
              <w:left w:val="single" w:sz="4" w:space="0" w:color="000000"/>
              <w:right w:val="single" w:sz="4" w:space="0" w:color="000000"/>
            </w:tcBorders>
            <w:shd w:val="clear" w:color="auto" w:fill="FFFFFF"/>
            <w:tcMar>
              <w:top w:w="0" w:type="dxa"/>
              <w:left w:w="5" w:type="dxa"/>
              <w:bottom w:w="0" w:type="dxa"/>
              <w:right w:w="5" w:type="dxa"/>
            </w:tcMar>
          </w:tcPr>
          <w:p w14:paraId="05333266" w14:textId="77777777" w:rsidR="002A5414" w:rsidRPr="005D0B05" w:rsidRDefault="002A5414" w:rsidP="00406C64">
            <w:pPr>
              <w:shd w:val="clear" w:color="auto" w:fill="FFFFFF"/>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single" w:sz="4" w:space="0" w:color="auto"/>
              <w:right w:val="single" w:sz="4" w:space="0" w:color="000000"/>
            </w:tcBorders>
            <w:shd w:val="clear" w:color="auto" w:fill="auto"/>
            <w:tcMar>
              <w:top w:w="0" w:type="dxa"/>
              <w:left w:w="5" w:type="dxa"/>
              <w:bottom w:w="0" w:type="dxa"/>
              <w:right w:w="5" w:type="dxa"/>
            </w:tcMar>
          </w:tcPr>
          <w:p w14:paraId="18212C14" w14:textId="77777777" w:rsidR="002A5414" w:rsidRPr="004E095C" w:rsidRDefault="002A5414" w:rsidP="00406C64">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会議の開催状況について、その概要を記録している。</w:t>
            </w:r>
          </w:p>
          <w:p w14:paraId="4BA4B782" w14:textId="77777777" w:rsidR="002A5414" w:rsidRPr="004E095C" w:rsidRDefault="002A5414" w:rsidP="00406C64">
            <w:pPr>
              <w:ind w:firstLineChars="100" w:firstLine="160"/>
              <w:jc w:val="both"/>
              <w:rPr>
                <w:rFonts w:ascii="BIZ UDPゴシック" w:eastAsia="BIZ UDPゴシック" w:hAnsi="BIZ UDPゴシック"/>
                <w:color w:val="000000"/>
                <w:sz w:val="16"/>
              </w:rPr>
            </w:pPr>
          </w:p>
        </w:tc>
        <w:tc>
          <w:tcPr>
            <w:tcW w:w="304" w:type="pct"/>
            <w:tcBorders>
              <w:top w:val="dotted" w:sz="4" w:space="0" w:color="000000"/>
              <w:left w:val="single" w:sz="4" w:space="0" w:color="000000"/>
              <w:bottom w:val="single" w:sz="4" w:space="0" w:color="auto"/>
              <w:right w:val="dotted" w:sz="4" w:space="0" w:color="000000"/>
              <w:tl2br w:val="nil"/>
              <w:tr2bl w:val="nil"/>
            </w:tcBorders>
            <w:shd w:val="clear" w:color="auto" w:fill="auto"/>
            <w:tcMar>
              <w:top w:w="0" w:type="dxa"/>
              <w:left w:w="5" w:type="dxa"/>
              <w:bottom w:w="0" w:type="dxa"/>
              <w:right w:w="5" w:type="dxa"/>
            </w:tcMar>
            <w:vAlign w:val="center"/>
          </w:tcPr>
          <w:p w14:paraId="0920D191" w14:textId="77777777" w:rsidR="002A5414" w:rsidRDefault="002A5414" w:rsidP="008B125F">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dotted" w:sz="4" w:space="0" w:color="000000"/>
              <w:bottom w:val="single" w:sz="4" w:space="0" w:color="auto"/>
              <w:right w:val="single" w:sz="4" w:space="0" w:color="000000"/>
            </w:tcBorders>
            <w:shd w:val="clear" w:color="auto" w:fill="auto"/>
            <w:tcMar>
              <w:top w:w="0" w:type="dxa"/>
              <w:left w:w="0" w:type="dxa"/>
              <w:bottom w:w="0" w:type="dxa"/>
              <w:right w:w="5" w:type="dxa"/>
            </w:tcMar>
            <w:vAlign w:val="center"/>
          </w:tcPr>
          <w:p w14:paraId="4B146B43" w14:textId="77777777" w:rsidR="002A5414" w:rsidRDefault="002A5414" w:rsidP="008B125F">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38F35EA2" w14:textId="77777777" w:rsidTr="002A5414">
        <w:trPr>
          <w:trHeight w:val="442"/>
        </w:trPr>
        <w:tc>
          <w:tcPr>
            <w:tcW w:w="907" w:type="pct"/>
            <w:tcBorders>
              <w:top w:val="single" w:sz="4" w:space="0" w:color="000000"/>
              <w:left w:val="single" w:sz="4" w:space="0" w:color="000000"/>
              <w:right w:val="single" w:sz="4" w:space="0" w:color="000000"/>
            </w:tcBorders>
            <w:shd w:val="clear" w:color="auto" w:fill="FFFFFF"/>
            <w:tcMar>
              <w:top w:w="0" w:type="dxa"/>
              <w:left w:w="5" w:type="dxa"/>
              <w:bottom w:w="0" w:type="dxa"/>
              <w:right w:w="5" w:type="dxa"/>
            </w:tcMar>
          </w:tcPr>
          <w:p w14:paraId="6F05D6F4" w14:textId="520767C6"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医療連携体制加算(Ⅰ)イ</w:t>
            </w:r>
          </w:p>
        </w:tc>
        <w:tc>
          <w:tcPr>
            <w:tcW w:w="3032" w:type="pct"/>
            <w:tcBorders>
              <w:top w:val="single" w:sz="4" w:space="0" w:color="auto"/>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4E144ADF" w14:textId="77777777" w:rsidR="002A5414" w:rsidRPr="00624191" w:rsidRDefault="002A5414" w:rsidP="00406C64">
            <w:pPr>
              <w:jc w:val="both"/>
              <w:rPr>
                <w:rFonts w:ascii="BIZ UDPゴシック" w:eastAsia="BIZ UDPゴシック" w:hAnsi="BIZ UDPゴシック"/>
                <w:sz w:val="16"/>
              </w:rPr>
            </w:pPr>
            <w:r w:rsidRPr="00624191">
              <w:rPr>
                <w:rFonts w:ascii="BIZ UDPゴシック" w:eastAsia="BIZ UDPゴシック" w:hAnsi="BIZ UDPゴシック" w:hint="eastAsia"/>
                <w:sz w:val="16"/>
              </w:rPr>
              <w:t xml:space="preserve">　当該事業所の職員として看護師を常勤換算方法で１名以上配置している。</w:t>
            </w:r>
          </w:p>
        </w:tc>
        <w:tc>
          <w:tcPr>
            <w:tcW w:w="304" w:type="pct"/>
            <w:tcBorders>
              <w:top w:val="single" w:sz="4" w:space="0" w:color="auto"/>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7B892D24" w14:textId="77777777" w:rsidR="002A5414" w:rsidRPr="00624191" w:rsidRDefault="002A5414">
            <w:pPr>
              <w:jc w:val="center"/>
              <w:rPr>
                <w:rFonts w:ascii="BIZ UDPゴシック" w:eastAsia="BIZ UDPゴシック" w:hAnsi="BIZ UDPゴシック"/>
                <w:sz w:val="16"/>
              </w:rPr>
            </w:pPr>
            <w:r w:rsidRPr="00624191">
              <w:rPr>
                <w:rFonts w:ascii="BIZ UDPゴシック" w:eastAsia="BIZ UDPゴシック" w:hAnsi="BIZ UDPゴシック" w:hint="eastAsia"/>
                <w:sz w:val="16"/>
              </w:rPr>
              <w:t>□</w:t>
            </w:r>
          </w:p>
        </w:tc>
        <w:tc>
          <w:tcPr>
            <w:tcW w:w="758" w:type="pct"/>
            <w:tcBorders>
              <w:top w:val="single" w:sz="4" w:space="0" w:color="auto"/>
              <w:bottom w:val="dotted" w:sz="4" w:space="0" w:color="000000"/>
              <w:right w:val="single" w:sz="4" w:space="0" w:color="000000"/>
            </w:tcBorders>
            <w:shd w:val="clear" w:color="auto" w:fill="auto"/>
            <w:tcMar>
              <w:top w:w="0" w:type="dxa"/>
              <w:left w:w="0" w:type="dxa"/>
              <w:bottom w:w="0" w:type="dxa"/>
              <w:right w:w="5" w:type="dxa"/>
            </w:tcMar>
            <w:vAlign w:val="center"/>
          </w:tcPr>
          <w:p w14:paraId="02D2EF8E" w14:textId="77777777" w:rsidR="002A5414" w:rsidRPr="00624191" w:rsidRDefault="002A5414">
            <w:pPr>
              <w:rPr>
                <w:rFonts w:ascii="BIZ UDPゴシック" w:eastAsia="BIZ UDPゴシック" w:hAnsi="BIZ UDPゴシック"/>
                <w:sz w:val="16"/>
              </w:rPr>
            </w:pPr>
            <w:r w:rsidRPr="00624191">
              <w:rPr>
                <w:rFonts w:ascii="BIZ UDPゴシック" w:eastAsia="BIZ UDPゴシック" w:hAnsi="BIZ UDPゴシック" w:hint="eastAsia"/>
                <w:sz w:val="16"/>
              </w:rPr>
              <w:t>該当</w:t>
            </w:r>
          </w:p>
          <w:p w14:paraId="5895C001" w14:textId="35917231" w:rsidR="002A5414" w:rsidRPr="00624191" w:rsidRDefault="002A5414">
            <w:pPr>
              <w:rPr>
                <w:rFonts w:ascii="BIZ UDPゴシック" w:eastAsia="BIZ UDPゴシック" w:hAnsi="BIZ UDPゴシック"/>
                <w:sz w:val="16"/>
              </w:rPr>
            </w:pPr>
            <w:r w:rsidRPr="00624191">
              <w:rPr>
                <w:rFonts w:ascii="BIZ UDPゴシック" w:eastAsia="BIZ UDPゴシック" w:hAnsi="BIZ UDPゴシック" w:hint="eastAsia"/>
                <w:sz w:val="16"/>
              </w:rPr>
              <w:t>※准看護師では認められない。</w:t>
            </w:r>
          </w:p>
        </w:tc>
      </w:tr>
      <w:tr w:rsidR="002A5414" w14:paraId="108AAFCC" w14:textId="77777777" w:rsidTr="002A5414">
        <w:trPr>
          <w:trHeight w:val="703"/>
        </w:trPr>
        <w:tc>
          <w:tcPr>
            <w:tcW w:w="907" w:type="pct"/>
            <w:tcBorders>
              <w:left w:val="single" w:sz="4" w:space="0" w:color="000000"/>
              <w:right w:val="single" w:sz="4" w:space="0" w:color="000000"/>
            </w:tcBorders>
            <w:shd w:val="clear" w:color="auto" w:fill="FFFFFF"/>
            <w:tcMar>
              <w:top w:w="0" w:type="dxa"/>
              <w:left w:w="5" w:type="dxa"/>
              <w:bottom w:w="0" w:type="dxa"/>
              <w:right w:w="5" w:type="dxa"/>
            </w:tcMar>
          </w:tcPr>
          <w:p w14:paraId="6B823B73"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7E2F995E" w14:textId="77777777" w:rsidR="002A5414" w:rsidRPr="00624191" w:rsidRDefault="002A5414" w:rsidP="00406C64">
            <w:pPr>
              <w:jc w:val="both"/>
              <w:rPr>
                <w:rFonts w:ascii="BIZ UDPゴシック" w:eastAsia="BIZ UDPゴシック" w:hAnsi="BIZ UDPゴシック"/>
                <w:sz w:val="16"/>
              </w:rPr>
            </w:pPr>
            <w:r w:rsidRPr="00624191">
              <w:rPr>
                <w:rFonts w:ascii="BIZ UDPゴシック" w:eastAsia="BIZ UDPゴシック" w:hAnsi="BIZ UDPゴシック" w:hint="eastAsia"/>
                <w:sz w:val="16"/>
              </w:rPr>
              <w:t xml:space="preserve">　当該事業所の職員である看護師又は病院、診療所若しくは指定訪問看護ステーションの看護師との連携により、２４時間連絡できる体制を確保している。</w:t>
            </w:r>
          </w:p>
        </w:tc>
        <w:tc>
          <w:tcPr>
            <w:tcW w:w="304" w:type="pct"/>
            <w:tcBorders>
              <w:top w:val="dotted"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031BAF40" w14:textId="77777777" w:rsidR="002A5414" w:rsidRPr="00624191" w:rsidRDefault="002A5414">
            <w:pPr>
              <w:jc w:val="center"/>
              <w:rPr>
                <w:rFonts w:ascii="BIZ UDPゴシック" w:eastAsia="BIZ UDPゴシック" w:hAnsi="BIZ UDPゴシック"/>
                <w:sz w:val="16"/>
              </w:rPr>
            </w:pPr>
            <w:r w:rsidRPr="00624191">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581EE6B7" w14:textId="77777777" w:rsidR="002A5414" w:rsidRPr="00624191" w:rsidRDefault="002A5414">
            <w:pPr>
              <w:rPr>
                <w:rFonts w:ascii="BIZ UDPゴシック" w:eastAsia="BIZ UDPゴシック" w:hAnsi="BIZ UDPゴシック"/>
                <w:sz w:val="16"/>
              </w:rPr>
            </w:pPr>
            <w:r w:rsidRPr="00624191">
              <w:rPr>
                <w:rFonts w:ascii="BIZ UDPゴシック" w:eastAsia="BIZ UDPゴシック" w:hAnsi="BIZ UDPゴシック" w:hint="eastAsia"/>
                <w:sz w:val="16"/>
              </w:rPr>
              <w:t>該当</w:t>
            </w:r>
          </w:p>
        </w:tc>
      </w:tr>
      <w:tr w:rsidR="002A5414" w14:paraId="05A14D90" w14:textId="77777777" w:rsidTr="002A5414">
        <w:trPr>
          <w:trHeight w:val="397"/>
        </w:trPr>
        <w:tc>
          <w:tcPr>
            <w:tcW w:w="907" w:type="pct"/>
            <w:tcBorders>
              <w:top w:val="single" w:sz="4" w:space="0" w:color="000000"/>
              <w:left w:val="single" w:sz="4" w:space="0" w:color="000000"/>
              <w:right w:val="single" w:sz="4" w:space="0" w:color="000000"/>
            </w:tcBorders>
            <w:shd w:val="clear" w:color="auto" w:fill="FFFFFF"/>
            <w:tcMar>
              <w:top w:w="0" w:type="dxa"/>
              <w:left w:w="5" w:type="dxa"/>
              <w:bottom w:w="0" w:type="dxa"/>
              <w:right w:w="5" w:type="dxa"/>
            </w:tcMar>
          </w:tcPr>
          <w:p w14:paraId="3386F0DD"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医療連携体制加算(Ⅰ)ロ</w:t>
            </w:r>
          </w:p>
        </w:tc>
        <w:tc>
          <w:tcPr>
            <w:tcW w:w="3032" w:type="pct"/>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5AD31A43" w14:textId="20ADEE39" w:rsidR="002A5414" w:rsidRPr="00624191" w:rsidRDefault="002A5414" w:rsidP="00406C64">
            <w:pPr>
              <w:jc w:val="both"/>
              <w:rPr>
                <w:rFonts w:ascii="BIZ UDPゴシック" w:eastAsia="BIZ UDPゴシック" w:hAnsi="BIZ UDPゴシック"/>
                <w:sz w:val="16"/>
              </w:rPr>
            </w:pPr>
            <w:r w:rsidRPr="00624191">
              <w:rPr>
                <w:rFonts w:ascii="BIZ UDPゴシック" w:eastAsia="BIZ UDPゴシック" w:hAnsi="BIZ UDPゴシック" w:hint="eastAsia"/>
                <w:sz w:val="16"/>
              </w:rPr>
              <w:t xml:space="preserve">　当該事業所の職員として看護職員を常勤換算方法で１名以上配置している。</w:t>
            </w: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6FA35D38" w14:textId="77777777" w:rsidR="002A5414" w:rsidRPr="00624191" w:rsidRDefault="002A5414">
            <w:pPr>
              <w:jc w:val="center"/>
              <w:rPr>
                <w:rFonts w:ascii="BIZ UDPゴシック" w:eastAsia="BIZ UDPゴシック" w:hAnsi="BIZ UDPゴシック"/>
                <w:sz w:val="16"/>
              </w:rPr>
            </w:pPr>
            <w:r w:rsidRPr="00624191">
              <w:rPr>
                <w:rFonts w:ascii="BIZ UDPゴシック" w:eastAsia="BIZ UDPゴシック" w:hAnsi="BIZ UDPゴシック" w:hint="eastAsia"/>
                <w:sz w:val="16"/>
              </w:rPr>
              <w:t>□</w:t>
            </w:r>
          </w:p>
        </w:tc>
        <w:tc>
          <w:tcPr>
            <w:tcW w:w="758" w:type="pct"/>
            <w:tcBorders>
              <w:top w:val="single"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693C2839" w14:textId="77777777" w:rsidR="002A5414" w:rsidRPr="00624191" w:rsidRDefault="002A5414">
            <w:pPr>
              <w:rPr>
                <w:rFonts w:ascii="BIZ UDPゴシック" w:eastAsia="BIZ UDPゴシック" w:hAnsi="BIZ UDPゴシック"/>
                <w:sz w:val="16"/>
              </w:rPr>
            </w:pPr>
            <w:r w:rsidRPr="00624191">
              <w:rPr>
                <w:rFonts w:ascii="BIZ UDPゴシック" w:eastAsia="BIZ UDPゴシック" w:hAnsi="BIZ UDPゴシック" w:hint="eastAsia"/>
                <w:sz w:val="16"/>
              </w:rPr>
              <w:t>該当</w:t>
            </w:r>
          </w:p>
        </w:tc>
      </w:tr>
      <w:tr w:rsidR="002A5414" w14:paraId="6EAC461F" w14:textId="77777777" w:rsidTr="002A5414">
        <w:trPr>
          <w:trHeight w:val="1131"/>
        </w:trPr>
        <w:tc>
          <w:tcPr>
            <w:tcW w:w="907" w:type="pct"/>
            <w:tcBorders>
              <w:left w:val="single" w:sz="4" w:space="0" w:color="000000"/>
              <w:right w:val="single" w:sz="4" w:space="0" w:color="000000"/>
            </w:tcBorders>
            <w:shd w:val="clear" w:color="auto" w:fill="FFFFFF"/>
            <w:tcMar>
              <w:top w:w="0" w:type="dxa"/>
              <w:left w:w="5" w:type="dxa"/>
              <w:bottom w:w="0" w:type="dxa"/>
              <w:right w:w="5" w:type="dxa"/>
            </w:tcMar>
          </w:tcPr>
          <w:p w14:paraId="182940F1"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01AD16CD" w14:textId="09B03529" w:rsidR="002A5414" w:rsidRPr="00624191" w:rsidRDefault="002A5414" w:rsidP="00624191">
            <w:pPr>
              <w:pStyle w:val="bodyp"/>
              <w:spacing w:line="240" w:lineRule="auto"/>
              <w:rPr>
                <w:rFonts w:ascii="BIZ UDPゴシック" w:eastAsia="BIZ UDPゴシック" w:hAnsi="BIZ UDPゴシック"/>
                <w:sz w:val="16"/>
              </w:rPr>
            </w:pPr>
            <w:r w:rsidRPr="00624191">
              <w:rPr>
                <w:rFonts w:ascii="BIZ UDPゴシック" w:eastAsia="BIZ UDPゴシック" w:hAnsi="BIZ UDPゴシック" w:hint="eastAsia"/>
                <w:sz w:val="16"/>
              </w:rPr>
              <w:t xml:space="preserve">　当該事業所の職員である看護職員又は病院、診療所若しくは指定訪問看護ステーションの看護師との連携により、２４時間連絡できる体制を確保している</w:t>
            </w:r>
            <w:r w:rsidRPr="00624191">
              <w:rPr>
                <w:rFonts w:ascii="BIZ UDPゴシック" w:eastAsia="BIZ UDPゴシック" w:hAnsi="BIZ UDPゴシック" w:hint="eastAsia"/>
                <w:dstrike/>
                <w:sz w:val="16"/>
              </w:rPr>
              <w:t>。</w:t>
            </w:r>
            <w:r w:rsidRPr="00624191">
              <w:rPr>
                <w:rFonts w:ascii="BIZ UDPゴシック" w:eastAsia="BIZ UDPゴシック" w:hAnsi="BIZ UDPゴシック" w:hint="eastAsia"/>
                <w:sz w:val="16"/>
              </w:rPr>
              <w:t>ただし、上記により配置している看護職員が准看護師のみである場合には、病院、診療所又は指定訪問看護ステーションの看護師により、２４時間連絡できる体制を確保している。</w:t>
            </w:r>
          </w:p>
        </w:tc>
        <w:tc>
          <w:tcPr>
            <w:tcW w:w="304" w:type="pct"/>
            <w:tcBorders>
              <w:top w:val="dotted"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68506141" w14:textId="77777777" w:rsidR="002A5414" w:rsidRPr="00624191" w:rsidRDefault="002A5414">
            <w:pPr>
              <w:jc w:val="center"/>
              <w:rPr>
                <w:rFonts w:ascii="BIZ UDPゴシック" w:eastAsia="BIZ UDPゴシック" w:hAnsi="BIZ UDPゴシック"/>
                <w:sz w:val="16"/>
              </w:rPr>
            </w:pPr>
            <w:r w:rsidRPr="00624191">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6EAFEFF3" w14:textId="77777777" w:rsidR="002A5414" w:rsidRPr="00624191" w:rsidRDefault="002A5414">
            <w:pPr>
              <w:rPr>
                <w:rFonts w:ascii="BIZ UDPゴシック" w:eastAsia="BIZ UDPゴシック" w:hAnsi="BIZ UDPゴシック"/>
                <w:sz w:val="16"/>
              </w:rPr>
            </w:pPr>
            <w:r w:rsidRPr="00624191">
              <w:rPr>
                <w:rFonts w:ascii="BIZ UDPゴシック" w:eastAsia="BIZ UDPゴシック" w:hAnsi="BIZ UDPゴシック" w:hint="eastAsia"/>
                <w:sz w:val="16"/>
              </w:rPr>
              <w:t>該当</w:t>
            </w:r>
          </w:p>
        </w:tc>
      </w:tr>
      <w:tr w:rsidR="002A5414" w14:paraId="3D5D14AD" w14:textId="77777777" w:rsidTr="002A5414">
        <w:trPr>
          <w:trHeight w:val="397"/>
        </w:trPr>
        <w:tc>
          <w:tcPr>
            <w:tcW w:w="907" w:type="pct"/>
            <w:tcBorders>
              <w:top w:val="single" w:sz="4" w:space="0" w:color="000000"/>
              <w:left w:val="single" w:sz="4" w:space="0" w:color="000000"/>
              <w:right w:val="single" w:sz="4" w:space="0" w:color="000000"/>
            </w:tcBorders>
            <w:shd w:val="clear" w:color="auto" w:fill="FFFFFF"/>
            <w:tcMar>
              <w:top w:w="0" w:type="dxa"/>
              <w:left w:w="5" w:type="dxa"/>
              <w:bottom w:w="0" w:type="dxa"/>
              <w:right w:w="5" w:type="dxa"/>
            </w:tcMar>
          </w:tcPr>
          <w:p w14:paraId="620AF8CA"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医療連携体制加算(Ⅰ)ハ</w:t>
            </w:r>
          </w:p>
        </w:tc>
        <w:tc>
          <w:tcPr>
            <w:tcW w:w="3032" w:type="pct"/>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59F73C04" w14:textId="77777777" w:rsidR="002A5414" w:rsidRPr="00624191" w:rsidRDefault="002A5414" w:rsidP="00406C64">
            <w:pPr>
              <w:jc w:val="both"/>
              <w:rPr>
                <w:rFonts w:ascii="BIZ UDPゴシック" w:eastAsia="BIZ UDPゴシック" w:hAnsi="BIZ UDPゴシック"/>
                <w:sz w:val="16"/>
              </w:rPr>
            </w:pPr>
            <w:r w:rsidRPr="00624191">
              <w:rPr>
                <w:rFonts w:ascii="BIZ UDPゴシック" w:eastAsia="BIZ UDPゴシック" w:hAnsi="BIZ UDPゴシック" w:hint="eastAsia"/>
                <w:sz w:val="16"/>
              </w:rPr>
              <w:t xml:space="preserve">　当該事業所の職員として又は病院、診療所若しくは指定訪問看護ステーションとの連携により、看護師を１名以上確保している。</w:t>
            </w:r>
          </w:p>
          <w:p w14:paraId="7CC64F19" w14:textId="77777777" w:rsidR="002A5414" w:rsidRPr="00624191" w:rsidRDefault="002A5414" w:rsidP="00406C64">
            <w:pPr>
              <w:jc w:val="both"/>
              <w:rPr>
                <w:rFonts w:ascii="BIZ UDPゴシック" w:eastAsia="BIZ UDPゴシック" w:hAnsi="BIZ UDPゴシック"/>
                <w:sz w:val="16"/>
              </w:rPr>
            </w:pP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5ED576A1" w14:textId="77777777" w:rsidR="002A5414" w:rsidRPr="00624191" w:rsidRDefault="002A5414">
            <w:pPr>
              <w:jc w:val="center"/>
              <w:rPr>
                <w:rFonts w:ascii="BIZ UDPゴシック" w:eastAsia="BIZ UDPゴシック" w:hAnsi="BIZ UDPゴシック"/>
                <w:sz w:val="16"/>
              </w:rPr>
            </w:pPr>
            <w:r w:rsidRPr="00624191">
              <w:rPr>
                <w:rFonts w:ascii="BIZ UDPゴシック" w:eastAsia="BIZ UDPゴシック" w:hAnsi="BIZ UDPゴシック" w:hint="eastAsia"/>
                <w:sz w:val="16"/>
              </w:rPr>
              <w:t>□</w:t>
            </w:r>
          </w:p>
        </w:tc>
        <w:tc>
          <w:tcPr>
            <w:tcW w:w="758" w:type="pct"/>
            <w:tcBorders>
              <w:top w:val="single"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75C6DC75" w14:textId="77777777" w:rsidR="002A5414" w:rsidRPr="00624191" w:rsidRDefault="002A5414">
            <w:pPr>
              <w:rPr>
                <w:rFonts w:ascii="BIZ UDPゴシック" w:eastAsia="BIZ UDPゴシック" w:hAnsi="BIZ UDPゴシック"/>
                <w:sz w:val="16"/>
              </w:rPr>
            </w:pPr>
            <w:r w:rsidRPr="00624191">
              <w:rPr>
                <w:rFonts w:ascii="BIZ UDPゴシック" w:eastAsia="BIZ UDPゴシック" w:hAnsi="BIZ UDPゴシック" w:hint="eastAsia"/>
                <w:sz w:val="16"/>
              </w:rPr>
              <w:t>該当</w:t>
            </w:r>
          </w:p>
          <w:p w14:paraId="3E34E4C4" w14:textId="5D5DF8D0" w:rsidR="002A5414" w:rsidRPr="00624191" w:rsidRDefault="002A5414">
            <w:pPr>
              <w:rPr>
                <w:rFonts w:ascii="BIZ UDPゴシック" w:eastAsia="BIZ UDPゴシック" w:hAnsi="BIZ UDPゴシック"/>
                <w:sz w:val="16"/>
              </w:rPr>
            </w:pPr>
            <w:r w:rsidRPr="00624191">
              <w:rPr>
                <w:rFonts w:ascii="BIZ UDPゴシック" w:eastAsia="BIZ UDPゴシック" w:hAnsi="BIZ UDPゴシック" w:hint="eastAsia"/>
                <w:sz w:val="16"/>
              </w:rPr>
              <w:t>※准看護師では認められない。</w:t>
            </w:r>
          </w:p>
        </w:tc>
      </w:tr>
      <w:tr w:rsidR="002A5414" w14:paraId="513EB3B1" w14:textId="77777777" w:rsidTr="002A5414">
        <w:trPr>
          <w:trHeight w:val="397"/>
        </w:trPr>
        <w:tc>
          <w:tcPr>
            <w:tcW w:w="907" w:type="pct"/>
            <w:tcBorders>
              <w:left w:val="single" w:sz="4" w:space="0" w:color="000000"/>
              <w:right w:val="single" w:sz="4" w:space="0" w:color="000000"/>
            </w:tcBorders>
            <w:shd w:val="clear" w:color="auto" w:fill="FFFFFF"/>
            <w:tcMar>
              <w:top w:w="0" w:type="dxa"/>
              <w:left w:w="5" w:type="dxa"/>
              <w:bottom w:w="0" w:type="dxa"/>
              <w:right w:w="5" w:type="dxa"/>
            </w:tcMar>
          </w:tcPr>
          <w:p w14:paraId="36EF16E7"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0D4E5E88" w14:textId="77777777" w:rsidR="002A5414" w:rsidRPr="004E095C" w:rsidRDefault="002A5414" w:rsidP="00406C64">
            <w:pPr>
              <w:jc w:val="both"/>
              <w:rPr>
                <w:rFonts w:ascii="BIZ UDPゴシック" w:eastAsia="BIZ UDPゴシック" w:hAnsi="BIZ UDPゴシック"/>
                <w:sz w:val="16"/>
              </w:rPr>
            </w:pPr>
            <w:r w:rsidRPr="004E095C">
              <w:rPr>
                <w:rFonts w:ascii="BIZ UDPゴシック" w:eastAsia="BIZ UDPゴシック" w:hAnsi="BIZ UDPゴシック" w:hint="eastAsia"/>
                <w:color w:val="FF0000"/>
                <w:sz w:val="16"/>
              </w:rPr>
              <w:t xml:space="preserve">　</w:t>
            </w:r>
            <w:r w:rsidRPr="004E095C">
              <w:rPr>
                <w:rFonts w:ascii="BIZ UDPゴシック" w:eastAsia="BIZ UDPゴシック" w:hAnsi="BIZ UDPゴシック" w:hint="eastAsia"/>
                <w:sz w:val="16"/>
              </w:rPr>
              <w:t>看護師により24時間連絡できる体制を確保している。</w:t>
            </w:r>
          </w:p>
        </w:tc>
        <w:tc>
          <w:tcPr>
            <w:tcW w:w="304" w:type="pct"/>
            <w:tcBorders>
              <w:top w:val="dotted"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128D4D3E" w14:textId="77777777" w:rsidR="002A5414" w:rsidRDefault="002A54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51D90216" w14:textId="77777777" w:rsidR="002A5414" w:rsidRDefault="002A54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5E2DAFBF" w14:textId="77777777" w:rsidTr="002A5414">
        <w:trPr>
          <w:trHeight w:val="779"/>
        </w:trPr>
        <w:tc>
          <w:tcPr>
            <w:tcW w:w="907" w:type="pct"/>
            <w:tcBorders>
              <w:top w:val="single" w:sz="4" w:space="0" w:color="000000"/>
              <w:left w:val="single" w:sz="4" w:space="0" w:color="000000"/>
              <w:right w:val="single" w:sz="4" w:space="0" w:color="000000"/>
            </w:tcBorders>
            <w:shd w:val="clear" w:color="auto" w:fill="FFFFFF"/>
            <w:tcMar>
              <w:top w:w="0" w:type="dxa"/>
              <w:left w:w="5" w:type="dxa"/>
              <w:bottom w:w="0" w:type="dxa"/>
              <w:right w:w="5" w:type="dxa"/>
            </w:tcMar>
          </w:tcPr>
          <w:p w14:paraId="6D806C9B"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医療連携体制加算</w:t>
            </w:r>
            <w:r>
              <w:rPr>
                <w:rFonts w:ascii="BIZ UDPゴシック" w:eastAsia="BIZ UDPゴシック" w:hAnsi="BIZ UDPゴシック" w:hint="eastAsia"/>
                <w:sz w:val="16"/>
              </w:rPr>
              <w:br/>
              <w:t>（Ⅰ）イロハ共通</w:t>
            </w:r>
          </w:p>
        </w:tc>
        <w:tc>
          <w:tcPr>
            <w:tcW w:w="3032" w:type="pc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D3784E" w14:textId="77777777" w:rsidR="002A5414" w:rsidRPr="004E095C" w:rsidRDefault="002A5414" w:rsidP="00406C64">
            <w:pPr>
              <w:pStyle w:val="bodyp"/>
              <w:spacing w:line="240" w:lineRule="auto"/>
              <w:ind w:firstLineChars="100" w:firstLine="160"/>
              <w:rPr>
                <w:rFonts w:ascii="BIZ UDPゴシック" w:eastAsia="BIZ UDPゴシック" w:hAnsi="BIZ UDPゴシック"/>
                <w:sz w:val="16"/>
              </w:rPr>
            </w:pPr>
            <w:r w:rsidRPr="004E095C">
              <w:rPr>
                <w:rFonts w:ascii="BIZ UDPゴシック" w:eastAsia="BIZ UDPゴシック" w:hAnsi="BIZ UDPゴシック" w:hint="eastAsia"/>
                <w:sz w:val="16"/>
              </w:rPr>
              <w:t xml:space="preserve">重度化した場合の対応に係る指針を定め、入居の際に、利用者又はその家族等に対して、当該指針の内容を説明し、同意を得ている。 </w:t>
            </w:r>
          </w:p>
        </w:tc>
        <w:tc>
          <w:tcPr>
            <w:tcW w:w="304" w:type="pct"/>
            <w:tcBorders>
              <w:top w:val="single" w:sz="4" w:space="0" w:color="000000"/>
              <w:left w:val="single" w:sz="4" w:space="0" w:color="000000"/>
              <w:bottom w:val="single" w:sz="4" w:space="0" w:color="000000"/>
              <w:right w:val="dotted" w:sz="4" w:space="0" w:color="000000"/>
            </w:tcBorders>
            <w:shd w:val="clear" w:color="auto" w:fill="auto"/>
            <w:tcMar>
              <w:top w:w="0" w:type="dxa"/>
              <w:left w:w="5" w:type="dxa"/>
              <w:bottom w:w="0" w:type="dxa"/>
              <w:right w:w="5" w:type="dxa"/>
            </w:tcMar>
            <w:vAlign w:val="center"/>
          </w:tcPr>
          <w:p w14:paraId="35BB4E3C" w14:textId="77777777" w:rsidR="002A5414" w:rsidRDefault="002A54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single" w:sz="4" w:space="0" w:color="000000"/>
              <w:right w:val="single" w:sz="4" w:space="0" w:color="000000"/>
            </w:tcBorders>
            <w:shd w:val="clear" w:color="auto" w:fill="auto"/>
            <w:tcMar>
              <w:top w:w="0" w:type="dxa"/>
              <w:left w:w="0" w:type="dxa"/>
              <w:bottom w:w="0" w:type="dxa"/>
              <w:right w:w="5" w:type="dxa"/>
            </w:tcMar>
            <w:vAlign w:val="center"/>
          </w:tcPr>
          <w:p w14:paraId="6DB51E0C" w14:textId="77777777" w:rsidR="002A5414" w:rsidRDefault="002A54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10D7CA4D" w14:textId="77777777" w:rsidTr="002A5414">
        <w:trPr>
          <w:trHeight w:val="397"/>
        </w:trPr>
        <w:tc>
          <w:tcPr>
            <w:tcW w:w="907" w:type="pct"/>
            <w:tcBorders>
              <w:top w:val="single" w:sz="4" w:space="0" w:color="000000"/>
              <w:left w:val="single" w:sz="4" w:space="0" w:color="000000"/>
              <w:right w:val="single" w:sz="4" w:space="0" w:color="000000"/>
            </w:tcBorders>
            <w:shd w:val="clear" w:color="auto" w:fill="FFFFFF"/>
            <w:tcMar>
              <w:top w:w="0" w:type="dxa"/>
              <w:left w:w="5" w:type="dxa"/>
              <w:bottom w:w="0" w:type="dxa"/>
              <w:right w:w="5" w:type="dxa"/>
            </w:tcMar>
          </w:tcPr>
          <w:p w14:paraId="19BC0D5A" w14:textId="77777777" w:rsidR="002A5414" w:rsidRDefault="002A5414" w:rsidP="00406C6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医療連携体制加算</w:t>
            </w:r>
            <w:r>
              <w:rPr>
                <w:rFonts w:ascii="BIZ UDPゴシック" w:eastAsia="BIZ UDPゴシック" w:hAnsi="BIZ UDPゴシック" w:hint="eastAsia"/>
                <w:sz w:val="16"/>
              </w:rPr>
              <w:br/>
              <w:t>(Ⅱ)</w:t>
            </w:r>
          </w:p>
        </w:tc>
        <w:tc>
          <w:tcPr>
            <w:tcW w:w="3032" w:type="pct"/>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5E58FCCD" w14:textId="77777777" w:rsidR="002A5414" w:rsidRPr="004E095C" w:rsidRDefault="002A5414" w:rsidP="00406C64">
            <w:pPr>
              <w:jc w:val="both"/>
              <w:rPr>
                <w:rFonts w:ascii="BIZ UDPゴシック" w:eastAsia="BIZ UDPゴシック" w:hAnsi="BIZ UDPゴシック"/>
                <w:sz w:val="16"/>
              </w:rPr>
            </w:pPr>
            <w:r w:rsidRPr="004E095C">
              <w:rPr>
                <w:rFonts w:ascii="BIZ UDPゴシック" w:eastAsia="BIZ UDPゴシック" w:hAnsi="BIZ UDPゴシック" w:hint="eastAsia"/>
                <w:color w:val="FF0000"/>
                <w:sz w:val="16"/>
              </w:rPr>
              <w:t xml:space="preserve">　</w:t>
            </w:r>
            <w:r w:rsidRPr="004E095C">
              <w:rPr>
                <w:rFonts w:ascii="BIZ UDPゴシック" w:eastAsia="BIZ UDPゴシック" w:hAnsi="BIZ UDPゴシック" w:hint="eastAsia"/>
                <w:sz w:val="16"/>
              </w:rPr>
              <w:t>医療連携体制加算(Ⅰ)イ、ロ、ハのいずれかを算定している。</w:t>
            </w: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16E72CC7" w14:textId="77777777" w:rsidR="002A5414" w:rsidRDefault="002A54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3DAD7BC6" w14:textId="77777777" w:rsidR="002A5414" w:rsidRDefault="002A54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791FA95C" w14:textId="77777777" w:rsidTr="002A5414">
        <w:trPr>
          <w:trHeight w:val="397"/>
        </w:trPr>
        <w:tc>
          <w:tcPr>
            <w:tcW w:w="907" w:type="pct"/>
            <w:tcBorders>
              <w:left w:val="single" w:sz="4" w:space="0" w:color="000000"/>
              <w:bottom w:val="nil"/>
              <w:right w:val="single" w:sz="4" w:space="0" w:color="000000"/>
            </w:tcBorders>
            <w:shd w:val="clear" w:color="auto" w:fill="FFFFFF"/>
            <w:tcMar>
              <w:top w:w="0" w:type="dxa"/>
              <w:left w:w="5" w:type="dxa"/>
              <w:bottom w:w="0" w:type="dxa"/>
              <w:right w:w="5" w:type="dxa"/>
            </w:tcMar>
          </w:tcPr>
          <w:p w14:paraId="41789C3A" w14:textId="77777777" w:rsidR="002A5414" w:rsidRPr="00406C64" w:rsidRDefault="002A5414" w:rsidP="00406C64">
            <w:pPr>
              <w:jc w:val="both"/>
            </w:pPr>
          </w:p>
        </w:tc>
        <w:tc>
          <w:tcPr>
            <w:tcW w:w="3032" w:type="pct"/>
            <w:tcBorders>
              <w:top w:val="dotted" w:sz="4" w:space="0" w:color="000000"/>
              <w:left w:val="single" w:sz="4" w:space="0" w:color="000000"/>
              <w:right w:val="single" w:sz="4" w:space="0" w:color="000000"/>
            </w:tcBorders>
            <w:shd w:val="clear" w:color="auto" w:fill="auto"/>
            <w:tcMar>
              <w:top w:w="0" w:type="dxa"/>
              <w:left w:w="5" w:type="dxa"/>
              <w:bottom w:w="0" w:type="dxa"/>
              <w:right w:w="5" w:type="dxa"/>
            </w:tcMar>
          </w:tcPr>
          <w:p w14:paraId="4B0E3603" w14:textId="5EF67193" w:rsidR="002A5414" w:rsidRPr="002C1B98" w:rsidRDefault="002A5414" w:rsidP="002C1B98">
            <w:pPr>
              <w:ind w:firstLineChars="100" w:firstLine="160"/>
              <w:jc w:val="both"/>
              <w:rPr>
                <w:rFonts w:ascii="BIZ UDPゴシック" w:eastAsia="BIZ UDPゴシック" w:hAnsi="BIZ UDPゴシック"/>
                <w:sz w:val="16"/>
              </w:rPr>
            </w:pPr>
            <w:r w:rsidRPr="002C1B98">
              <w:rPr>
                <w:rFonts w:ascii="BIZ UDPゴシック" w:eastAsia="BIZ UDPゴシック" w:hAnsi="BIZ UDPゴシック" w:hint="eastAsia"/>
                <w:sz w:val="16"/>
              </w:rPr>
              <w:t>算定日が属する月の前３月間において、次のいずれかに該当する状態の利用者が１人以上いる。</w:t>
            </w:r>
          </w:p>
        </w:tc>
        <w:tc>
          <w:tcPr>
            <w:tcW w:w="304" w:type="pct"/>
            <w:tcBorders>
              <w:top w:val="dotted" w:sz="4" w:space="0" w:color="000000"/>
              <w:left w:val="single" w:sz="4" w:space="0" w:color="000000"/>
              <w:right w:val="dotted" w:sz="4" w:space="0" w:color="000000"/>
            </w:tcBorders>
            <w:shd w:val="clear" w:color="auto" w:fill="auto"/>
            <w:tcMar>
              <w:top w:w="0" w:type="dxa"/>
              <w:left w:w="5" w:type="dxa"/>
              <w:bottom w:w="0" w:type="dxa"/>
              <w:right w:w="5" w:type="dxa"/>
            </w:tcMar>
            <w:vAlign w:val="center"/>
          </w:tcPr>
          <w:p w14:paraId="7B3ADBDD" w14:textId="77777777" w:rsidR="002A5414" w:rsidRPr="002C1B98" w:rsidRDefault="002A5414" w:rsidP="00406C64">
            <w:pPr>
              <w:jc w:val="center"/>
              <w:rPr>
                <w:rFonts w:ascii="BIZ UDPゴシック" w:eastAsia="BIZ UDPゴシック" w:hAnsi="BIZ UDPゴシック"/>
                <w:sz w:val="16"/>
              </w:rPr>
            </w:pPr>
            <w:r w:rsidRPr="002C1B98">
              <w:rPr>
                <w:rFonts w:ascii="BIZ UDPゴシック" w:eastAsia="BIZ UDPゴシック" w:hAnsi="BIZ UDPゴシック" w:hint="eastAsia"/>
                <w:sz w:val="16"/>
              </w:rPr>
              <w:t>□</w:t>
            </w:r>
          </w:p>
        </w:tc>
        <w:tc>
          <w:tcPr>
            <w:tcW w:w="758" w:type="pct"/>
            <w:tcBorders>
              <w:top w:val="dotted" w:sz="4" w:space="0" w:color="000000"/>
              <w:right w:val="single" w:sz="4" w:space="0" w:color="000000"/>
            </w:tcBorders>
            <w:shd w:val="clear" w:color="auto" w:fill="auto"/>
            <w:tcMar>
              <w:top w:w="0" w:type="dxa"/>
              <w:left w:w="0" w:type="dxa"/>
              <w:bottom w:w="0" w:type="dxa"/>
              <w:right w:w="5" w:type="dxa"/>
            </w:tcMar>
            <w:vAlign w:val="center"/>
          </w:tcPr>
          <w:p w14:paraId="1C11B821" w14:textId="77777777" w:rsidR="002A5414" w:rsidRPr="002C1B98" w:rsidRDefault="002A5414" w:rsidP="00406C64">
            <w:pPr>
              <w:rPr>
                <w:rFonts w:ascii="BIZ UDPゴシック" w:eastAsia="BIZ UDPゴシック" w:hAnsi="BIZ UDPゴシック"/>
                <w:sz w:val="16"/>
              </w:rPr>
            </w:pPr>
            <w:r w:rsidRPr="002C1B98">
              <w:rPr>
                <w:rFonts w:ascii="BIZ UDPゴシック" w:eastAsia="BIZ UDPゴシック" w:hAnsi="BIZ UDPゴシック" w:hint="eastAsia"/>
                <w:sz w:val="16"/>
              </w:rPr>
              <w:t>該当</w:t>
            </w:r>
          </w:p>
        </w:tc>
      </w:tr>
      <w:tr w:rsidR="002A5414" w14:paraId="24C42768" w14:textId="77777777" w:rsidTr="002A5414">
        <w:trPr>
          <w:trHeight w:val="83"/>
        </w:trPr>
        <w:tc>
          <w:tcPr>
            <w:tcW w:w="907" w:type="pct"/>
            <w:tcBorders>
              <w:top w:val="nil"/>
              <w:left w:val="single" w:sz="4" w:space="0" w:color="000000"/>
              <w:bottom w:val="nil"/>
              <w:right w:val="single" w:sz="4" w:space="0" w:color="000000"/>
              <w:tl2br w:val="nil"/>
              <w:tr2bl w:val="nil"/>
            </w:tcBorders>
            <w:shd w:val="clear" w:color="auto" w:fill="FFFFFF"/>
            <w:tcMar>
              <w:top w:w="0" w:type="dxa"/>
              <w:left w:w="5" w:type="dxa"/>
              <w:bottom w:w="0" w:type="dxa"/>
              <w:right w:w="5" w:type="dxa"/>
            </w:tcMar>
          </w:tcPr>
          <w:p w14:paraId="4EB12DB9" w14:textId="77777777" w:rsidR="002A5414" w:rsidRPr="00406C64" w:rsidRDefault="002A5414" w:rsidP="00406C64">
            <w:pPr>
              <w:jc w:val="both"/>
            </w:pPr>
            <w:r w:rsidRPr="00406C64">
              <w:rPr>
                <w:rFonts w:hint="eastAsia"/>
              </w:rPr>
              <w:t xml:space="preserve">　</w:t>
            </w:r>
          </w:p>
        </w:tc>
        <w:tc>
          <w:tcPr>
            <w:tcW w:w="3032" w:type="pct"/>
            <w:tcBorders>
              <w:top w:val="dotted"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7E34036C" w14:textId="77777777" w:rsidR="002A5414" w:rsidRPr="002C1B98" w:rsidRDefault="002A5414" w:rsidP="00406C64">
            <w:pPr>
              <w:jc w:val="both"/>
              <w:rPr>
                <w:rFonts w:ascii="BIZ UDPゴシック" w:eastAsia="BIZ UDPゴシック" w:hAnsi="BIZ UDPゴシック"/>
                <w:sz w:val="16"/>
              </w:rPr>
            </w:pPr>
            <w:r w:rsidRPr="002C1B98">
              <w:rPr>
                <w:rFonts w:ascii="BIZ UDPゴシック" w:eastAsia="BIZ UDPゴシック" w:hAnsi="BIZ UDPゴシック" w:hint="eastAsia"/>
                <w:sz w:val="16"/>
              </w:rPr>
              <w:t>（１）喀痰吸引を実施している状態</w:t>
            </w:r>
          </w:p>
        </w:tc>
        <w:tc>
          <w:tcPr>
            <w:tcW w:w="304" w:type="pct"/>
            <w:tcBorders>
              <w:top w:val="dotted"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2C7431AF" w14:textId="77777777" w:rsidR="002A5414" w:rsidRPr="002C1B98" w:rsidRDefault="002A5414">
            <w:pPr>
              <w:jc w:val="center"/>
              <w:rPr>
                <w:rFonts w:ascii="BIZ UDPゴシック" w:eastAsia="BIZ UDPゴシック" w:hAnsi="BIZ UDPゴシック"/>
                <w:sz w:val="16"/>
              </w:rPr>
            </w:pPr>
            <w:r w:rsidRPr="002C1B98">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1F423F5E" w14:textId="77777777" w:rsidR="002A5414" w:rsidRPr="002C1B98" w:rsidRDefault="002A5414">
            <w:pPr>
              <w:rPr>
                <w:rFonts w:ascii="BIZ UDPゴシック" w:eastAsia="BIZ UDPゴシック" w:hAnsi="BIZ UDPゴシック"/>
                <w:sz w:val="16"/>
              </w:rPr>
            </w:pPr>
            <w:r w:rsidRPr="002C1B98">
              <w:rPr>
                <w:rFonts w:ascii="BIZ UDPゴシック" w:eastAsia="BIZ UDPゴシック" w:hAnsi="BIZ UDPゴシック" w:hint="eastAsia"/>
                <w:sz w:val="16"/>
              </w:rPr>
              <w:t>該当</w:t>
            </w:r>
          </w:p>
          <w:p w14:paraId="00A2CC56" w14:textId="1071AC39" w:rsidR="002A5414" w:rsidRPr="002C1B98" w:rsidRDefault="002A5414">
            <w:pPr>
              <w:rPr>
                <w:rFonts w:ascii="BIZ UDPゴシック" w:eastAsia="BIZ UDPゴシック" w:hAnsi="BIZ UDPゴシック"/>
                <w:sz w:val="16"/>
              </w:rPr>
            </w:pPr>
            <w:r w:rsidRPr="002C1B98">
              <w:rPr>
                <w:rFonts w:ascii="BIZ UDPゴシック" w:eastAsia="BIZ UDPゴシック" w:hAnsi="BIZ UDPゴシック" w:hint="eastAsia"/>
                <w:sz w:val="16"/>
              </w:rPr>
              <w:t>※⑴～⑾いずれかに該当</w:t>
            </w:r>
          </w:p>
        </w:tc>
      </w:tr>
      <w:tr w:rsidR="002A5414" w14:paraId="37453BF7" w14:textId="77777777" w:rsidTr="002A5414">
        <w:trPr>
          <w:trHeight w:val="64"/>
        </w:trPr>
        <w:tc>
          <w:tcPr>
            <w:tcW w:w="907" w:type="pct"/>
            <w:tcBorders>
              <w:top w:val="nil"/>
              <w:left w:val="single" w:sz="4" w:space="0" w:color="000000"/>
              <w:bottom w:val="nil"/>
              <w:right w:val="single" w:sz="4" w:space="0" w:color="000000"/>
              <w:tl2br w:val="nil"/>
              <w:tr2bl w:val="nil"/>
            </w:tcBorders>
            <w:shd w:val="clear" w:color="auto" w:fill="FFFFFF"/>
            <w:tcMar>
              <w:top w:w="0" w:type="dxa"/>
              <w:left w:w="5" w:type="dxa"/>
              <w:bottom w:w="0" w:type="dxa"/>
              <w:right w:w="5" w:type="dxa"/>
            </w:tcMar>
          </w:tcPr>
          <w:p w14:paraId="142882D5" w14:textId="77777777" w:rsidR="002A5414" w:rsidRPr="00406C64" w:rsidRDefault="002A5414" w:rsidP="00406C64">
            <w:pPr>
              <w:jc w:val="both"/>
            </w:pPr>
            <w:r w:rsidRPr="00406C64">
              <w:rPr>
                <w:rFonts w:hint="eastAsia"/>
              </w:rPr>
              <w:t xml:space="preserve">　</w:t>
            </w:r>
          </w:p>
        </w:tc>
        <w:tc>
          <w:tcPr>
            <w:tcW w:w="3032" w:type="pct"/>
            <w:tcBorders>
              <w:top w:val="dotted"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712FD97D" w14:textId="77777777" w:rsidR="002A5414" w:rsidRPr="004E095C" w:rsidRDefault="002A5414" w:rsidP="00406C64">
            <w:pPr>
              <w:jc w:val="both"/>
              <w:rPr>
                <w:rFonts w:ascii="BIZ UDPゴシック" w:eastAsia="BIZ UDPゴシック" w:hAnsi="BIZ UDPゴシック"/>
                <w:sz w:val="16"/>
              </w:rPr>
            </w:pPr>
            <w:r w:rsidRPr="004E095C">
              <w:rPr>
                <w:rFonts w:ascii="BIZ UDPゴシック" w:eastAsia="BIZ UDPゴシック" w:hAnsi="BIZ UDPゴシック" w:hint="eastAsia"/>
                <w:sz w:val="16"/>
              </w:rPr>
              <w:t>（２）呼吸障害等により人工呼吸器を使用している状態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53B78A21" w14:textId="77777777" w:rsidR="002A5414" w:rsidRDefault="002A5414">
            <w:pPr>
              <w:jc w:val="center"/>
              <w:rPr>
                <w:rFonts w:ascii="BIZ UDPゴシック" w:eastAsia="BIZ UDPゴシック" w:hAnsi="BIZ UDPゴシック"/>
                <w:sz w:val="16"/>
              </w:rPr>
            </w:pPr>
            <w:r>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433B0402" w14:textId="77777777" w:rsidR="002A5414" w:rsidRDefault="002A5414">
            <w:pPr>
              <w:rPr>
                <w:rFonts w:ascii="BIZ UDPゴシック" w:eastAsia="BIZ UDPゴシック" w:hAnsi="BIZ UDPゴシック"/>
                <w:sz w:val="16"/>
              </w:rPr>
            </w:pPr>
            <w:r>
              <w:rPr>
                <w:rFonts w:ascii="BIZ UDPゴシック" w:eastAsia="BIZ UDPゴシック" w:hAnsi="BIZ UDPゴシック" w:hint="eastAsia"/>
                <w:sz w:val="16"/>
              </w:rPr>
              <w:t>該当</w:t>
            </w:r>
          </w:p>
        </w:tc>
      </w:tr>
      <w:tr w:rsidR="002A5414" w14:paraId="782F3B2F" w14:textId="77777777" w:rsidTr="002A5414">
        <w:trPr>
          <w:trHeight w:val="64"/>
        </w:trPr>
        <w:tc>
          <w:tcPr>
            <w:tcW w:w="907" w:type="pct"/>
            <w:tcBorders>
              <w:top w:val="nil"/>
              <w:left w:val="single" w:sz="4" w:space="0" w:color="000000"/>
              <w:bottom w:val="nil"/>
              <w:right w:val="single" w:sz="4" w:space="0" w:color="000000"/>
              <w:tl2br w:val="nil"/>
              <w:tr2bl w:val="nil"/>
            </w:tcBorders>
            <w:shd w:val="clear" w:color="auto" w:fill="FFFFFF"/>
            <w:tcMar>
              <w:top w:w="0" w:type="dxa"/>
              <w:left w:w="5" w:type="dxa"/>
              <w:bottom w:w="0" w:type="dxa"/>
              <w:right w:w="5" w:type="dxa"/>
            </w:tcMar>
          </w:tcPr>
          <w:p w14:paraId="761A3CC2" w14:textId="77777777" w:rsidR="002A5414" w:rsidRDefault="002A5414" w:rsidP="00406C64">
            <w:pPr>
              <w:jc w:val="both"/>
            </w:pPr>
          </w:p>
        </w:tc>
        <w:tc>
          <w:tcPr>
            <w:tcW w:w="3032" w:type="pct"/>
            <w:tcBorders>
              <w:top w:val="dotted"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6799C9FF" w14:textId="77777777" w:rsidR="002A5414" w:rsidRPr="004E095C" w:rsidRDefault="002A5414" w:rsidP="00406C64">
            <w:pPr>
              <w:jc w:val="both"/>
              <w:rPr>
                <w:rFonts w:ascii="BIZ UDPゴシック" w:eastAsia="BIZ UDPゴシック" w:hAnsi="BIZ UDPゴシック"/>
                <w:sz w:val="16"/>
              </w:rPr>
            </w:pPr>
            <w:r w:rsidRPr="004E095C">
              <w:rPr>
                <w:rFonts w:ascii="BIZ UDPゴシック" w:eastAsia="BIZ UDPゴシック" w:hAnsi="BIZ UDPゴシック" w:hint="eastAsia"/>
                <w:sz w:val="16"/>
              </w:rPr>
              <w:t>（３）中心静脈注射を実施している状態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11E72EA8" w14:textId="77777777" w:rsidR="002A5414" w:rsidRDefault="002A5414" w:rsidP="00406C64">
            <w:pPr>
              <w:jc w:val="center"/>
            </w:pPr>
            <w:r>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6CF58F89" w14:textId="77777777" w:rsidR="002A5414" w:rsidRDefault="002A5414" w:rsidP="00406C64">
            <w:r>
              <w:rPr>
                <w:rFonts w:ascii="BIZ UDPゴシック" w:eastAsia="BIZ UDPゴシック" w:hAnsi="BIZ UDPゴシック" w:hint="eastAsia"/>
                <w:sz w:val="16"/>
              </w:rPr>
              <w:t>該当</w:t>
            </w:r>
          </w:p>
        </w:tc>
      </w:tr>
      <w:tr w:rsidR="002A5414" w14:paraId="5E036123" w14:textId="77777777" w:rsidTr="002A5414">
        <w:trPr>
          <w:trHeight w:val="362"/>
        </w:trPr>
        <w:tc>
          <w:tcPr>
            <w:tcW w:w="907" w:type="pct"/>
            <w:vMerge w:val="restart"/>
            <w:tcBorders>
              <w:top w:val="nil"/>
              <w:left w:val="single" w:sz="4" w:space="0" w:color="000000"/>
              <w:bottom w:val="nil"/>
              <w:right w:val="single" w:sz="4" w:space="0" w:color="000000"/>
              <w:tl2br w:val="nil"/>
              <w:tr2bl w:val="nil"/>
            </w:tcBorders>
            <w:shd w:val="clear" w:color="auto" w:fill="FFFFFF"/>
            <w:tcMar>
              <w:top w:w="0" w:type="dxa"/>
              <w:left w:w="5" w:type="dxa"/>
              <w:bottom w:w="0" w:type="dxa"/>
              <w:right w:w="5" w:type="dxa"/>
            </w:tcMar>
          </w:tcPr>
          <w:p w14:paraId="46FE7927" w14:textId="77777777" w:rsidR="002A5414" w:rsidRDefault="002A5414" w:rsidP="00406C64">
            <w:pPr>
              <w:jc w:val="both"/>
            </w:pPr>
          </w:p>
        </w:tc>
        <w:tc>
          <w:tcPr>
            <w:tcW w:w="3032" w:type="pct"/>
            <w:tcBorders>
              <w:top w:val="dotted"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2B7AA968" w14:textId="77777777" w:rsidR="002A5414" w:rsidRPr="004E095C" w:rsidRDefault="002A5414" w:rsidP="00406C64">
            <w:pPr>
              <w:jc w:val="both"/>
              <w:rPr>
                <w:rFonts w:ascii="BIZ UDPゴシック" w:eastAsia="BIZ UDPゴシック" w:hAnsi="BIZ UDPゴシック"/>
                <w:sz w:val="16"/>
              </w:rPr>
            </w:pPr>
            <w:r w:rsidRPr="004E095C">
              <w:rPr>
                <w:rFonts w:ascii="BIZ UDPゴシック" w:eastAsia="BIZ UDPゴシック" w:hAnsi="BIZ UDPゴシック" w:hint="eastAsia"/>
                <w:sz w:val="16"/>
              </w:rPr>
              <w:t>（４）人工腎臓を実施している状態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1BC1C543" w14:textId="77777777" w:rsidR="002A5414" w:rsidRDefault="002A5414" w:rsidP="00406C64">
            <w:pPr>
              <w:jc w:val="center"/>
            </w:pPr>
            <w:r>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73B963F1" w14:textId="77777777" w:rsidR="002A5414" w:rsidRDefault="002A5414" w:rsidP="00406C64">
            <w:r>
              <w:rPr>
                <w:rFonts w:ascii="BIZ UDPゴシック" w:eastAsia="BIZ UDPゴシック" w:hAnsi="BIZ UDPゴシック" w:hint="eastAsia"/>
                <w:sz w:val="16"/>
              </w:rPr>
              <w:t>該当</w:t>
            </w:r>
          </w:p>
        </w:tc>
      </w:tr>
      <w:tr w:rsidR="002A5414" w14:paraId="1C16B0BA" w14:textId="77777777" w:rsidTr="002A5414">
        <w:trPr>
          <w:trHeight w:val="115"/>
        </w:trPr>
        <w:tc>
          <w:tcPr>
            <w:tcW w:w="907" w:type="pct"/>
            <w:vMerge/>
            <w:tcBorders>
              <w:top w:val="nil"/>
              <w:left w:val="single" w:sz="4" w:space="0" w:color="000000"/>
              <w:bottom w:val="nil"/>
              <w:right w:val="single" w:sz="4" w:space="0" w:color="000000"/>
              <w:tl2br w:val="nil"/>
              <w:tr2bl w:val="nil"/>
            </w:tcBorders>
            <w:shd w:val="clear" w:color="auto" w:fill="FFFFFF"/>
            <w:tcMar>
              <w:top w:w="0" w:type="dxa"/>
              <w:left w:w="5" w:type="dxa"/>
              <w:bottom w:w="0" w:type="dxa"/>
              <w:right w:w="5" w:type="dxa"/>
            </w:tcMar>
          </w:tcPr>
          <w:p w14:paraId="42B266DD" w14:textId="77777777" w:rsidR="002A5414" w:rsidRDefault="002A5414" w:rsidP="00406C64">
            <w:pPr>
              <w:jc w:val="both"/>
            </w:pPr>
          </w:p>
        </w:tc>
        <w:tc>
          <w:tcPr>
            <w:tcW w:w="3032" w:type="pct"/>
            <w:tcBorders>
              <w:top w:val="dotted"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5120FC62" w14:textId="77777777" w:rsidR="002A5414" w:rsidRPr="004E095C" w:rsidRDefault="002A5414" w:rsidP="00945023">
            <w:pPr>
              <w:ind w:left="160" w:hangingChars="100" w:hanging="160"/>
              <w:jc w:val="both"/>
              <w:rPr>
                <w:rFonts w:ascii="BIZ UDPゴシック" w:eastAsia="BIZ UDPゴシック" w:hAnsi="BIZ UDPゴシック"/>
                <w:sz w:val="16"/>
              </w:rPr>
            </w:pPr>
            <w:r w:rsidRPr="004E095C">
              <w:rPr>
                <w:rFonts w:ascii="BIZ UDPゴシック" w:eastAsia="BIZ UDPゴシック" w:hAnsi="BIZ UDPゴシック" w:hint="eastAsia"/>
                <w:sz w:val="16"/>
              </w:rPr>
              <w:t>（５）重篤な心機能障害、呼吸障害等により常時モニター測定を実施している状態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797F1C1B" w14:textId="77777777" w:rsidR="002A5414" w:rsidRDefault="002A5414" w:rsidP="00406C64">
            <w:pPr>
              <w:jc w:val="center"/>
            </w:pPr>
            <w:r>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1C663637" w14:textId="77777777" w:rsidR="002A5414" w:rsidRDefault="002A5414" w:rsidP="00406C64">
            <w:r>
              <w:rPr>
                <w:rFonts w:ascii="BIZ UDPゴシック" w:eastAsia="BIZ UDPゴシック" w:hAnsi="BIZ UDPゴシック" w:hint="eastAsia"/>
                <w:sz w:val="16"/>
              </w:rPr>
              <w:t>該当</w:t>
            </w:r>
          </w:p>
        </w:tc>
      </w:tr>
      <w:tr w:rsidR="002A5414" w14:paraId="61FBA816" w14:textId="77777777" w:rsidTr="002A5414">
        <w:trPr>
          <w:trHeight w:val="263"/>
        </w:trPr>
        <w:tc>
          <w:tcPr>
            <w:tcW w:w="907" w:type="pct"/>
            <w:vMerge w:val="restart"/>
            <w:tcBorders>
              <w:top w:val="nil"/>
              <w:left w:val="single" w:sz="4" w:space="0" w:color="000000"/>
              <w:bottom w:val="nil"/>
              <w:right w:val="single" w:sz="4" w:space="0" w:color="000000"/>
              <w:tl2br w:val="nil"/>
              <w:tr2bl w:val="nil"/>
            </w:tcBorders>
            <w:shd w:val="clear" w:color="auto" w:fill="FFFFFF"/>
            <w:tcMar>
              <w:top w:w="0" w:type="dxa"/>
              <w:left w:w="5" w:type="dxa"/>
              <w:bottom w:w="0" w:type="dxa"/>
              <w:right w:w="5" w:type="dxa"/>
            </w:tcMar>
          </w:tcPr>
          <w:p w14:paraId="2D8690AF" w14:textId="77777777" w:rsidR="002A5414" w:rsidRDefault="002A5414" w:rsidP="00406C64">
            <w:pPr>
              <w:jc w:val="both"/>
            </w:pPr>
          </w:p>
        </w:tc>
        <w:tc>
          <w:tcPr>
            <w:tcW w:w="3032" w:type="pct"/>
            <w:tcBorders>
              <w:top w:val="dotted"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1E695D7F" w14:textId="77777777" w:rsidR="002A5414" w:rsidRPr="004E095C" w:rsidRDefault="002A5414" w:rsidP="00406C64">
            <w:pPr>
              <w:jc w:val="both"/>
              <w:rPr>
                <w:rFonts w:ascii="BIZ UDPゴシック" w:eastAsia="BIZ UDPゴシック" w:hAnsi="BIZ UDPゴシック"/>
                <w:sz w:val="16"/>
              </w:rPr>
            </w:pPr>
            <w:r w:rsidRPr="004E095C">
              <w:rPr>
                <w:rFonts w:ascii="BIZ UDPゴシック" w:eastAsia="BIZ UDPゴシック" w:hAnsi="BIZ UDPゴシック" w:hint="eastAsia"/>
                <w:sz w:val="16"/>
              </w:rPr>
              <w:t>（６）人工膀胱又は人工肛門の処置を実施している状態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4B349565" w14:textId="77777777" w:rsidR="002A5414" w:rsidRDefault="002A5414" w:rsidP="00406C64">
            <w:pPr>
              <w:jc w:val="center"/>
            </w:pPr>
            <w:r>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3B542FBD" w14:textId="77777777" w:rsidR="002A5414" w:rsidRDefault="002A5414" w:rsidP="00406C64">
            <w:r>
              <w:rPr>
                <w:rFonts w:ascii="BIZ UDPゴシック" w:eastAsia="BIZ UDPゴシック" w:hAnsi="BIZ UDPゴシック" w:hint="eastAsia"/>
                <w:sz w:val="16"/>
              </w:rPr>
              <w:t>該当</w:t>
            </w:r>
          </w:p>
        </w:tc>
      </w:tr>
      <w:tr w:rsidR="002A5414" w14:paraId="135237D5" w14:textId="77777777" w:rsidTr="002A5414">
        <w:trPr>
          <w:trHeight w:val="269"/>
        </w:trPr>
        <w:tc>
          <w:tcPr>
            <w:tcW w:w="907" w:type="pct"/>
            <w:vMerge/>
            <w:tcBorders>
              <w:top w:val="nil"/>
              <w:left w:val="single" w:sz="4" w:space="0" w:color="000000"/>
              <w:bottom w:val="nil"/>
              <w:right w:val="single" w:sz="4" w:space="0" w:color="000000"/>
              <w:tl2br w:val="nil"/>
              <w:tr2bl w:val="nil"/>
            </w:tcBorders>
            <w:shd w:val="clear" w:color="auto" w:fill="FFFFFF"/>
            <w:tcMar>
              <w:top w:w="0" w:type="dxa"/>
              <w:left w:w="5" w:type="dxa"/>
              <w:bottom w:w="0" w:type="dxa"/>
              <w:right w:w="5" w:type="dxa"/>
            </w:tcMar>
          </w:tcPr>
          <w:p w14:paraId="0E6C3088" w14:textId="77777777" w:rsidR="002A5414" w:rsidRDefault="002A5414" w:rsidP="00406C64">
            <w:pPr>
              <w:jc w:val="both"/>
            </w:pPr>
          </w:p>
        </w:tc>
        <w:tc>
          <w:tcPr>
            <w:tcW w:w="3032" w:type="pct"/>
            <w:tcBorders>
              <w:top w:val="dotted"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678E9165" w14:textId="77777777" w:rsidR="002A5414" w:rsidRPr="004E095C" w:rsidRDefault="002A5414" w:rsidP="00406C64">
            <w:pPr>
              <w:jc w:val="both"/>
              <w:rPr>
                <w:rFonts w:ascii="BIZ UDPゴシック" w:eastAsia="BIZ UDPゴシック" w:hAnsi="BIZ UDPゴシック"/>
                <w:color w:val="FF0000"/>
                <w:sz w:val="16"/>
              </w:rPr>
            </w:pPr>
            <w:r w:rsidRPr="004E095C">
              <w:rPr>
                <w:rFonts w:ascii="BIZ UDPゴシック" w:eastAsia="BIZ UDPゴシック" w:hAnsi="BIZ UDPゴシック" w:hint="eastAsia"/>
                <w:sz w:val="16"/>
              </w:rPr>
              <w:t>（７）経鼻胃管や胃瘻等の経腸栄養が行われている状態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636CAE2D" w14:textId="77777777" w:rsidR="002A5414" w:rsidRDefault="002A5414" w:rsidP="00406C64">
            <w:pPr>
              <w:jc w:val="cente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5B62D00F" w14:textId="77777777" w:rsidR="002A5414" w:rsidRDefault="002A5414" w:rsidP="00406C64">
            <w:r>
              <w:rPr>
                <w:rFonts w:ascii="BIZ UDPゴシック" w:eastAsia="BIZ UDPゴシック" w:hAnsi="BIZ UDPゴシック" w:hint="eastAsia"/>
                <w:color w:val="000000"/>
                <w:sz w:val="16"/>
              </w:rPr>
              <w:t>該当</w:t>
            </w:r>
          </w:p>
        </w:tc>
      </w:tr>
      <w:tr w:rsidR="002A5414" w14:paraId="376DB396" w14:textId="77777777" w:rsidTr="002A5414">
        <w:trPr>
          <w:trHeight w:val="64"/>
        </w:trPr>
        <w:tc>
          <w:tcPr>
            <w:tcW w:w="907" w:type="pct"/>
            <w:tcBorders>
              <w:top w:val="nil"/>
              <w:left w:val="single" w:sz="4" w:space="0" w:color="000000"/>
              <w:right w:val="single" w:sz="4" w:space="0" w:color="000000"/>
              <w:tl2br w:val="nil"/>
              <w:tr2bl w:val="nil"/>
            </w:tcBorders>
            <w:shd w:val="clear" w:color="auto" w:fill="FFFFFF"/>
            <w:tcMar>
              <w:top w:w="0" w:type="dxa"/>
              <w:left w:w="5" w:type="dxa"/>
              <w:bottom w:w="0" w:type="dxa"/>
              <w:right w:w="5" w:type="dxa"/>
            </w:tcMar>
          </w:tcPr>
          <w:p w14:paraId="543497C1" w14:textId="77777777" w:rsidR="002A5414" w:rsidRDefault="002A5414" w:rsidP="00406C64">
            <w:pPr>
              <w:jc w:val="both"/>
            </w:pPr>
          </w:p>
        </w:tc>
        <w:tc>
          <w:tcPr>
            <w:tcW w:w="3032" w:type="pct"/>
            <w:tcBorders>
              <w:top w:val="dotted"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00AEBBDB" w14:textId="77777777" w:rsidR="002A5414" w:rsidRPr="004E095C" w:rsidRDefault="002A5414" w:rsidP="00406C64">
            <w:pPr>
              <w:jc w:val="both"/>
              <w:rPr>
                <w:rFonts w:ascii="BIZ UDPゴシック" w:eastAsia="BIZ UDPゴシック" w:hAnsi="BIZ UDPゴシック"/>
                <w:sz w:val="16"/>
              </w:rPr>
            </w:pPr>
            <w:r w:rsidRPr="004E095C">
              <w:rPr>
                <w:rFonts w:ascii="BIZ UDPゴシック" w:eastAsia="BIZ UDPゴシック" w:hAnsi="BIZ UDPゴシック" w:hint="eastAsia"/>
                <w:sz w:val="16"/>
              </w:rPr>
              <w:t>（８）褥瘡に対する治療を実施している状態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4A6973E2" w14:textId="77777777" w:rsidR="002A5414" w:rsidRDefault="002A5414" w:rsidP="00406C64">
            <w:pPr>
              <w:jc w:val="center"/>
            </w:pPr>
            <w:r>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4A8F8F33" w14:textId="77777777" w:rsidR="002A5414" w:rsidRDefault="002A5414" w:rsidP="00406C64">
            <w:r>
              <w:rPr>
                <w:rFonts w:ascii="BIZ UDPゴシック" w:eastAsia="BIZ UDPゴシック" w:hAnsi="BIZ UDPゴシック" w:hint="eastAsia"/>
                <w:sz w:val="16"/>
              </w:rPr>
              <w:t>該当</w:t>
            </w:r>
          </w:p>
        </w:tc>
      </w:tr>
      <w:tr w:rsidR="002A5414" w14:paraId="2F6BCCD0" w14:textId="77777777" w:rsidTr="002A5414">
        <w:trPr>
          <w:trHeight w:val="64"/>
        </w:trPr>
        <w:tc>
          <w:tcPr>
            <w:tcW w:w="907" w:type="pct"/>
            <w:tcBorders>
              <w:left w:val="single" w:sz="4" w:space="0" w:color="000000"/>
              <w:right w:val="single" w:sz="4" w:space="0" w:color="000000"/>
              <w:tl2br w:val="nil"/>
              <w:tr2bl w:val="nil"/>
            </w:tcBorders>
            <w:shd w:val="clear" w:color="auto" w:fill="FFFFFF"/>
            <w:tcMar>
              <w:top w:w="0" w:type="dxa"/>
              <w:left w:w="5" w:type="dxa"/>
              <w:bottom w:w="0" w:type="dxa"/>
              <w:right w:w="5" w:type="dxa"/>
            </w:tcMar>
          </w:tcPr>
          <w:p w14:paraId="068F4395" w14:textId="77777777" w:rsidR="002A5414" w:rsidRDefault="002A5414" w:rsidP="00406C64">
            <w:pPr>
              <w:jc w:val="both"/>
            </w:pPr>
          </w:p>
        </w:tc>
        <w:tc>
          <w:tcPr>
            <w:tcW w:w="3032" w:type="pct"/>
            <w:tcBorders>
              <w:top w:val="dotted"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41207203" w14:textId="77777777" w:rsidR="002A5414" w:rsidRPr="004E095C" w:rsidRDefault="002A5414" w:rsidP="00406C64">
            <w:pPr>
              <w:jc w:val="both"/>
              <w:rPr>
                <w:rFonts w:ascii="BIZ UDPゴシック" w:eastAsia="BIZ UDPゴシック" w:hAnsi="BIZ UDPゴシック"/>
                <w:sz w:val="16"/>
              </w:rPr>
            </w:pPr>
            <w:r w:rsidRPr="004E095C">
              <w:rPr>
                <w:rFonts w:ascii="BIZ UDPゴシック" w:eastAsia="BIZ UDPゴシック" w:hAnsi="BIZ UDPゴシック" w:hint="eastAsia"/>
                <w:sz w:val="16"/>
              </w:rPr>
              <w:t>（９）気管切開が行われている状態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14C2B07D" w14:textId="77777777" w:rsidR="002A5414" w:rsidRDefault="002A5414" w:rsidP="00406C64">
            <w:pPr>
              <w:jc w:val="center"/>
            </w:pPr>
            <w:r>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0BF96542" w14:textId="77777777" w:rsidR="002A5414" w:rsidRDefault="002A5414" w:rsidP="00406C64">
            <w:r>
              <w:rPr>
                <w:rFonts w:ascii="BIZ UDPゴシック" w:eastAsia="BIZ UDPゴシック" w:hAnsi="BIZ UDPゴシック" w:hint="eastAsia"/>
                <w:sz w:val="16"/>
              </w:rPr>
              <w:t>該当</w:t>
            </w:r>
          </w:p>
        </w:tc>
      </w:tr>
      <w:tr w:rsidR="002A5414" w14:paraId="7F7ECBD0" w14:textId="77777777" w:rsidTr="002A5414">
        <w:trPr>
          <w:trHeight w:val="267"/>
        </w:trPr>
        <w:tc>
          <w:tcPr>
            <w:tcW w:w="907" w:type="pct"/>
            <w:tcBorders>
              <w:left w:val="single" w:sz="4" w:space="0" w:color="000000"/>
              <w:right w:val="single" w:sz="4" w:space="0" w:color="000000"/>
              <w:tl2br w:val="nil"/>
              <w:tr2bl w:val="nil"/>
            </w:tcBorders>
            <w:shd w:val="clear" w:color="auto" w:fill="FFFFFF"/>
            <w:tcMar>
              <w:top w:w="0" w:type="dxa"/>
              <w:left w:w="5" w:type="dxa"/>
              <w:bottom w:w="0" w:type="dxa"/>
              <w:right w:w="5" w:type="dxa"/>
            </w:tcMar>
          </w:tcPr>
          <w:p w14:paraId="559D0F6B" w14:textId="77777777" w:rsidR="002A5414" w:rsidRDefault="002A5414" w:rsidP="00406C64">
            <w:pPr>
              <w:jc w:val="both"/>
            </w:pPr>
          </w:p>
        </w:tc>
        <w:tc>
          <w:tcPr>
            <w:tcW w:w="3032" w:type="pct"/>
            <w:tcBorders>
              <w:top w:val="dotted"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05655D22" w14:textId="77777777" w:rsidR="002A5414" w:rsidRPr="004E095C" w:rsidRDefault="002A5414" w:rsidP="00406C64">
            <w:pPr>
              <w:jc w:val="both"/>
              <w:rPr>
                <w:rFonts w:ascii="BIZ UDPゴシック" w:eastAsia="BIZ UDPゴシック" w:hAnsi="BIZ UDPゴシック"/>
                <w:sz w:val="16"/>
              </w:rPr>
            </w:pPr>
            <w:r w:rsidRPr="004E095C">
              <w:rPr>
                <w:rFonts w:ascii="BIZ UDPゴシック" w:eastAsia="BIZ UDPゴシック" w:hAnsi="BIZ UDPゴシック" w:hint="eastAsia"/>
                <w:sz w:val="16"/>
              </w:rPr>
              <w:t>(10)留置カテーテルを使用している状態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1CB28BFD" w14:textId="77777777" w:rsidR="002A5414" w:rsidRDefault="002A5414" w:rsidP="00406C64">
            <w:pPr>
              <w:jc w:val="center"/>
            </w:pPr>
            <w:r>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08B129F4" w14:textId="77777777" w:rsidR="002A5414" w:rsidRDefault="002A5414" w:rsidP="00406C64">
            <w:r>
              <w:rPr>
                <w:rFonts w:ascii="BIZ UDPゴシック" w:eastAsia="BIZ UDPゴシック" w:hAnsi="BIZ UDPゴシック" w:hint="eastAsia"/>
                <w:sz w:val="16"/>
              </w:rPr>
              <w:t>該当</w:t>
            </w:r>
          </w:p>
        </w:tc>
      </w:tr>
      <w:tr w:rsidR="002A5414" w14:paraId="711B7776" w14:textId="77777777" w:rsidTr="002A5414">
        <w:trPr>
          <w:trHeight w:val="257"/>
        </w:trPr>
        <w:tc>
          <w:tcPr>
            <w:tcW w:w="907" w:type="pct"/>
            <w:tcBorders>
              <w:left w:val="single" w:sz="4" w:space="0" w:color="000000"/>
              <w:bottom w:val="single" w:sz="4" w:space="0" w:color="000000"/>
              <w:right w:val="single" w:sz="4" w:space="0" w:color="000000"/>
              <w:tl2br w:val="nil"/>
              <w:tr2bl w:val="nil"/>
            </w:tcBorders>
            <w:shd w:val="clear" w:color="auto" w:fill="FFFFFF"/>
            <w:tcMar>
              <w:top w:w="0" w:type="dxa"/>
              <w:left w:w="5" w:type="dxa"/>
              <w:bottom w:w="0" w:type="dxa"/>
              <w:right w:w="5" w:type="dxa"/>
            </w:tcMar>
          </w:tcPr>
          <w:p w14:paraId="3E5DD63C" w14:textId="77777777" w:rsidR="002A5414" w:rsidRDefault="002A5414" w:rsidP="00406C64">
            <w:pPr>
              <w:jc w:val="both"/>
            </w:pPr>
          </w:p>
        </w:tc>
        <w:tc>
          <w:tcPr>
            <w:tcW w:w="3032" w:type="pct"/>
            <w:tcBorders>
              <w:top w:val="dotted"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30F09663" w14:textId="77777777" w:rsidR="002A5414" w:rsidRPr="004E095C" w:rsidRDefault="002A5414" w:rsidP="00406C64">
            <w:pPr>
              <w:jc w:val="both"/>
              <w:rPr>
                <w:rFonts w:ascii="BIZ UDPゴシック" w:eastAsia="BIZ UDPゴシック" w:hAnsi="BIZ UDPゴシック"/>
                <w:sz w:val="16"/>
              </w:rPr>
            </w:pPr>
            <w:r w:rsidRPr="004E095C">
              <w:rPr>
                <w:rFonts w:ascii="BIZ UDPゴシック" w:eastAsia="BIZ UDPゴシック" w:hAnsi="BIZ UDPゴシック" w:hint="eastAsia"/>
                <w:sz w:val="16"/>
              </w:rPr>
              <w:t>(11)インスリン注射を実施している状態</w:t>
            </w:r>
          </w:p>
        </w:tc>
        <w:tc>
          <w:tcPr>
            <w:tcW w:w="304" w:type="pct"/>
            <w:tcBorders>
              <w:top w:val="dotted" w:sz="4" w:space="0" w:color="000000"/>
              <w:left w:val="single" w:sz="4" w:space="0" w:color="000000"/>
              <w:bottom w:val="single" w:sz="4" w:space="0" w:color="000000"/>
              <w:right w:val="dotted" w:sz="4" w:space="0" w:color="000000"/>
              <w:tl2br w:val="nil"/>
              <w:tr2bl w:val="nil"/>
            </w:tcBorders>
            <w:shd w:val="clear" w:color="auto" w:fill="auto"/>
            <w:tcMar>
              <w:top w:w="0" w:type="dxa"/>
              <w:left w:w="5" w:type="dxa"/>
              <w:bottom w:w="0" w:type="dxa"/>
              <w:right w:w="5" w:type="dxa"/>
            </w:tcMar>
            <w:vAlign w:val="center"/>
          </w:tcPr>
          <w:p w14:paraId="18C61E99" w14:textId="77777777" w:rsidR="002A5414" w:rsidRDefault="002A5414" w:rsidP="00406C64">
            <w:pPr>
              <w:jc w:val="center"/>
            </w:pPr>
            <w:r>
              <w:rPr>
                <w:rFonts w:ascii="BIZ UDPゴシック" w:eastAsia="BIZ UDPゴシック" w:hAnsi="BIZ UDPゴシック" w:hint="eastAsia"/>
                <w:sz w:val="16"/>
              </w:rPr>
              <w:t>□</w:t>
            </w:r>
          </w:p>
        </w:tc>
        <w:tc>
          <w:tcPr>
            <w:tcW w:w="758" w:type="pct"/>
            <w:tcBorders>
              <w:top w:val="dotted" w:sz="4" w:space="0" w:color="000000"/>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14:paraId="039083C4" w14:textId="77777777" w:rsidR="002A5414" w:rsidRDefault="002A5414" w:rsidP="00406C64">
            <w:r>
              <w:rPr>
                <w:rFonts w:ascii="BIZ UDPゴシック" w:eastAsia="BIZ UDPゴシック" w:hAnsi="BIZ UDPゴシック" w:hint="eastAsia"/>
                <w:sz w:val="16"/>
              </w:rPr>
              <w:t>該当</w:t>
            </w:r>
          </w:p>
        </w:tc>
      </w:tr>
      <w:tr w:rsidR="002A5414" w14:paraId="3326BDA0" w14:textId="77777777" w:rsidTr="002A5414">
        <w:trPr>
          <w:trHeight w:val="659"/>
        </w:trPr>
        <w:tc>
          <w:tcPr>
            <w:tcW w:w="907" w:type="pct"/>
            <w:tcBorders>
              <w:top w:val="single" w:sz="4" w:space="0" w:color="000000"/>
              <w:left w:val="single" w:sz="4" w:space="0" w:color="000000"/>
              <w:right w:val="single" w:sz="4" w:space="0" w:color="000000"/>
              <w:tl2br w:val="nil"/>
              <w:tr2bl w:val="nil"/>
            </w:tcBorders>
            <w:shd w:val="clear" w:color="auto" w:fill="FFFFFF"/>
            <w:tcMar>
              <w:top w:w="0" w:type="dxa"/>
              <w:left w:w="5" w:type="dxa"/>
              <w:bottom w:w="0" w:type="dxa"/>
              <w:right w:w="5" w:type="dxa"/>
            </w:tcMar>
          </w:tcPr>
          <w:p w14:paraId="45C2CDF9" w14:textId="77777777" w:rsidR="002A5414" w:rsidRPr="005D0B05" w:rsidRDefault="002A5414" w:rsidP="004E095C">
            <w:pPr>
              <w:shd w:val="clear" w:color="auto" w:fill="FFFFFF"/>
              <w:ind w:leftChars="49" w:left="118" w:firstLine="1"/>
              <w:jc w:val="both"/>
              <w:rPr>
                <w:rFonts w:ascii="BIZ UDPゴシック" w:eastAsia="BIZ UDPゴシック" w:hAnsi="BIZ UDPゴシック"/>
                <w:sz w:val="16"/>
                <w:highlight w:val="yellow"/>
              </w:rPr>
            </w:pPr>
            <w:r w:rsidRPr="002C1B98">
              <w:rPr>
                <w:rFonts w:ascii="BIZ UDPゴシック" w:eastAsia="BIZ UDPゴシック" w:hAnsi="BIZ UDPゴシック" w:hint="eastAsia"/>
                <w:sz w:val="16"/>
              </w:rPr>
              <w:t>退居時情報提供加算</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p>
        </w:tc>
        <w:tc>
          <w:tcPr>
            <w:tcW w:w="3032" w:type="pct"/>
            <w:tcBorders>
              <w:top w:val="single"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5D6496B5" w14:textId="77777777" w:rsidR="002A5414" w:rsidRPr="004E095C" w:rsidRDefault="002A5414" w:rsidP="004E095C">
            <w:pPr>
              <w:ind w:firstLineChars="100" w:firstLine="160"/>
              <w:jc w:val="both"/>
              <w:rPr>
                <w:rFonts w:ascii="BIZ UDPゴシック" w:eastAsia="BIZ UDPゴシック" w:hAnsi="BIZ UDPゴシック"/>
                <w:sz w:val="16"/>
              </w:rPr>
            </w:pPr>
            <w:r w:rsidRPr="004E095C">
              <w:rPr>
                <w:rFonts w:ascii="BIZ UDPゴシック" w:eastAsia="BIZ UDPゴシック" w:hAnsi="BIZ UDPゴシック" w:hint="eastAsia"/>
                <w:sz w:val="16"/>
              </w:rPr>
              <w:t>利用者が退居し、医療機関に入院する場合において、当該医療機関に対して、当該利用者の同意を得て、当該利用者の</w:t>
            </w:r>
            <w:r>
              <w:rPr>
                <w:rFonts w:ascii="BIZ UDPゴシック" w:eastAsia="BIZ UDPゴシック" w:hAnsi="BIZ UDPゴシック" w:hint="eastAsia"/>
                <w:sz w:val="16"/>
              </w:rPr>
              <w:t>心身の状況、生活歴等の情報を提供した上で、当該利用者の紹介を行っている。</w:t>
            </w:r>
          </w:p>
        </w:tc>
        <w:tc>
          <w:tcPr>
            <w:tcW w:w="304" w:type="pct"/>
            <w:tcBorders>
              <w:top w:val="single"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76F68201" w14:textId="77777777" w:rsidR="002A5414" w:rsidRDefault="002A5414" w:rsidP="004E095C">
            <w:pPr>
              <w:jc w:val="center"/>
            </w:pPr>
            <w:r>
              <w:rPr>
                <w:rFonts w:ascii="BIZ UDPゴシック" w:eastAsia="BIZ UDPゴシック" w:hAnsi="BIZ UDPゴシック" w:hint="eastAsia"/>
                <w:sz w:val="16"/>
              </w:rPr>
              <w:t>□</w:t>
            </w:r>
          </w:p>
        </w:tc>
        <w:tc>
          <w:tcPr>
            <w:tcW w:w="758" w:type="pct"/>
            <w:tcBorders>
              <w:top w:val="single"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69E661E9" w14:textId="77777777" w:rsidR="002A5414" w:rsidRDefault="002A5414" w:rsidP="004E095C">
            <w:r>
              <w:rPr>
                <w:rFonts w:ascii="BIZ UDPゴシック" w:eastAsia="BIZ UDPゴシック" w:hAnsi="BIZ UDPゴシック" w:hint="eastAsia"/>
                <w:sz w:val="16"/>
              </w:rPr>
              <w:t>該当</w:t>
            </w:r>
          </w:p>
        </w:tc>
      </w:tr>
      <w:tr w:rsidR="002A5414" w14:paraId="13014D4F" w14:textId="77777777" w:rsidTr="002A5414">
        <w:trPr>
          <w:trHeight w:val="414"/>
        </w:trPr>
        <w:tc>
          <w:tcPr>
            <w:tcW w:w="907" w:type="pct"/>
            <w:tcBorders>
              <w:top w:val="nil"/>
              <w:left w:val="single" w:sz="4" w:space="0" w:color="000000"/>
              <w:bottom w:val="single" w:sz="4" w:space="0" w:color="000000"/>
              <w:right w:val="single" w:sz="4" w:space="0" w:color="000000"/>
              <w:tl2br w:val="nil"/>
              <w:tr2bl w:val="nil"/>
            </w:tcBorders>
            <w:shd w:val="clear" w:color="auto" w:fill="FFFFFF"/>
            <w:tcMar>
              <w:top w:w="0" w:type="dxa"/>
              <w:left w:w="5" w:type="dxa"/>
              <w:bottom w:w="0" w:type="dxa"/>
              <w:right w:w="5" w:type="dxa"/>
            </w:tcMar>
          </w:tcPr>
          <w:p w14:paraId="704573F8" w14:textId="77777777" w:rsidR="002A5414" w:rsidRDefault="002A5414" w:rsidP="008C211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337EF0EC" w14:textId="77777777" w:rsidR="002A5414" w:rsidRPr="004E095C" w:rsidRDefault="002A5414" w:rsidP="008C211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利用者１人につき1回が限度として算定している。</w:t>
            </w:r>
          </w:p>
        </w:tc>
        <w:tc>
          <w:tcPr>
            <w:tcW w:w="304" w:type="pct"/>
            <w:tcBorders>
              <w:top w:val="dotted" w:sz="4" w:space="0" w:color="000000"/>
              <w:left w:val="single" w:sz="4" w:space="0" w:color="000000"/>
              <w:bottom w:val="single" w:sz="4" w:space="0" w:color="000000"/>
              <w:right w:val="dotted" w:sz="4" w:space="0" w:color="000000"/>
              <w:tl2br w:val="nil"/>
              <w:tr2bl w:val="nil"/>
            </w:tcBorders>
            <w:shd w:val="clear" w:color="auto" w:fill="auto"/>
            <w:tcMar>
              <w:top w:w="0" w:type="dxa"/>
              <w:left w:w="5" w:type="dxa"/>
              <w:bottom w:w="0" w:type="dxa"/>
              <w:right w:w="5" w:type="dxa"/>
            </w:tcMar>
            <w:vAlign w:val="center"/>
          </w:tcPr>
          <w:p w14:paraId="27ED6314"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14:paraId="58FECBD5"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05DCACD3" w14:textId="77777777" w:rsidTr="00B234D0">
        <w:trPr>
          <w:trHeight w:val="577"/>
        </w:trPr>
        <w:tc>
          <w:tcPr>
            <w:tcW w:w="907" w:type="pct"/>
            <w:tcBorders>
              <w:top w:val="single" w:sz="4" w:space="0" w:color="000000"/>
              <w:left w:val="single" w:sz="4" w:space="0" w:color="000000"/>
              <w:bottom w:val="nil"/>
              <w:right w:val="single" w:sz="4" w:space="0" w:color="000000"/>
              <w:tl2br w:val="nil"/>
              <w:tr2bl w:val="nil"/>
            </w:tcBorders>
            <w:shd w:val="clear" w:color="auto" w:fill="FFFFFF"/>
            <w:tcMar>
              <w:top w:w="0" w:type="dxa"/>
              <w:left w:w="5" w:type="dxa"/>
              <w:bottom w:w="0" w:type="dxa"/>
              <w:right w:w="5" w:type="dxa"/>
            </w:tcMar>
          </w:tcPr>
          <w:p w14:paraId="33FF8892" w14:textId="77777777" w:rsidR="002A5414" w:rsidRDefault="002A5414" w:rsidP="008C211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退居時相談援助加算</w:t>
            </w:r>
          </w:p>
        </w:tc>
        <w:tc>
          <w:tcPr>
            <w:tcW w:w="3032" w:type="pct"/>
            <w:tcBorders>
              <w:top w:val="single"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6D271DB5" w14:textId="77777777" w:rsidR="002A5414" w:rsidRPr="004E095C" w:rsidRDefault="002A5414" w:rsidP="008C211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利用期間が１月を超える利用者が退居し、その居宅において居宅サービス又は地域密着型サービスを利用する場合において、当該利用者の退居時に当該利用者及びその家族等に対して退居後の居宅サービス、地域密着型サービスその他の保健医療サービス又は福祉サービスについて相談援助を行っている。</w:t>
            </w:r>
          </w:p>
        </w:tc>
        <w:tc>
          <w:tcPr>
            <w:tcW w:w="304" w:type="pct"/>
            <w:tcBorders>
              <w:top w:val="single"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10AB8C56"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20338228"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2AE8F7CF" w14:textId="77777777" w:rsidTr="00B234D0">
        <w:trPr>
          <w:trHeight w:val="966"/>
        </w:trPr>
        <w:tc>
          <w:tcPr>
            <w:tcW w:w="907" w:type="pct"/>
            <w:tcBorders>
              <w:top w:val="nil"/>
              <w:left w:val="single" w:sz="4" w:space="0" w:color="000000"/>
              <w:right w:val="single" w:sz="4" w:space="0" w:color="000000"/>
              <w:tl2br w:val="nil"/>
              <w:tr2bl w:val="nil"/>
            </w:tcBorders>
            <w:shd w:val="clear" w:color="auto" w:fill="FFFFFF"/>
            <w:tcMar>
              <w:top w:w="0" w:type="dxa"/>
              <w:left w:w="5" w:type="dxa"/>
              <w:bottom w:w="0" w:type="dxa"/>
              <w:right w:w="5" w:type="dxa"/>
            </w:tcMar>
          </w:tcPr>
          <w:p w14:paraId="7DDEC309" w14:textId="77777777" w:rsidR="002A5414" w:rsidRDefault="002A5414" w:rsidP="008C2114">
            <w:pPr>
              <w:jc w:val="both"/>
            </w:pPr>
          </w:p>
        </w:tc>
        <w:tc>
          <w:tcPr>
            <w:tcW w:w="3032" w:type="pct"/>
            <w:tcBorders>
              <w:top w:val="dotted"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65ED2CCC" w14:textId="77777777" w:rsidR="002A5414" w:rsidRPr="004E095C" w:rsidRDefault="002A5414" w:rsidP="008C2114">
            <w:pPr>
              <w:ind w:firstLineChars="100" w:firstLine="160"/>
              <w:jc w:val="both"/>
            </w:pPr>
            <w:r w:rsidRPr="004E095C">
              <w:rPr>
                <w:rFonts w:ascii="BIZ UDPゴシック" w:eastAsia="BIZ UDPゴシック" w:hAnsi="BIZ UDPゴシック" w:hint="eastAsia"/>
                <w:color w:val="000000"/>
                <w:sz w:val="16"/>
              </w:rPr>
              <w:t>当該利用者の同意を得て、退居の日から２週間以内に当該利用者の退居後の居宅地を管轄する市町村（特別区を含む。）及び老人介護支援センター又は地域包括支援センターに対して、当該利用者の介護状況を示す文書を添えて当該利用者に係る居宅サービス又は地域密着型サービスに必要な情報を提供してい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56DC8A1D" w14:textId="77777777" w:rsidR="002A5414" w:rsidRDefault="002A5414" w:rsidP="008C2114">
            <w:pPr>
              <w:jc w:val="cente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65AB6BFA" w14:textId="77777777" w:rsidR="002A5414" w:rsidRDefault="002A5414" w:rsidP="008C2114">
            <w:r>
              <w:rPr>
                <w:rFonts w:ascii="BIZ UDPゴシック" w:eastAsia="BIZ UDPゴシック" w:hAnsi="BIZ UDPゴシック" w:hint="eastAsia"/>
                <w:color w:val="000000"/>
                <w:sz w:val="16"/>
              </w:rPr>
              <w:t>該当</w:t>
            </w:r>
          </w:p>
        </w:tc>
      </w:tr>
      <w:tr w:rsidR="002A5414" w14:paraId="4BF10101" w14:textId="77777777" w:rsidTr="002A5414">
        <w:trPr>
          <w:trHeight w:val="378"/>
        </w:trPr>
        <w:tc>
          <w:tcPr>
            <w:tcW w:w="907" w:type="pct"/>
            <w:tcBorders>
              <w:top w:val="nil"/>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6779159" w14:textId="77777777" w:rsidR="002A5414" w:rsidRDefault="002A5414" w:rsidP="008C211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0FD24E" w14:textId="77777777" w:rsidR="002A5414" w:rsidRPr="004E095C" w:rsidRDefault="002A5414" w:rsidP="008C211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利用者１人につき1回が限度として算定している。</w:t>
            </w:r>
          </w:p>
        </w:tc>
        <w:tc>
          <w:tcPr>
            <w:tcW w:w="304" w:type="pct"/>
            <w:tcBorders>
              <w:top w:val="dotted" w:sz="4" w:space="0" w:color="000000"/>
              <w:left w:val="single" w:sz="4" w:space="0" w:color="000000"/>
              <w:bottom w:val="single" w:sz="4" w:space="0" w:color="000000"/>
              <w:right w:val="dotted" w:sz="4" w:space="0" w:color="000000"/>
            </w:tcBorders>
            <w:shd w:val="clear" w:color="auto" w:fill="auto"/>
            <w:tcMar>
              <w:top w:w="0" w:type="dxa"/>
              <w:left w:w="5" w:type="dxa"/>
              <w:bottom w:w="0" w:type="dxa"/>
              <w:right w:w="5" w:type="dxa"/>
            </w:tcMar>
            <w:vAlign w:val="center"/>
          </w:tcPr>
          <w:p w14:paraId="1E03E569"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single" w:sz="4" w:space="0" w:color="000000"/>
              <w:right w:val="single" w:sz="4" w:space="0" w:color="000000"/>
            </w:tcBorders>
            <w:shd w:val="clear" w:color="auto" w:fill="auto"/>
            <w:tcMar>
              <w:top w:w="0" w:type="dxa"/>
              <w:left w:w="0" w:type="dxa"/>
              <w:bottom w:w="0" w:type="dxa"/>
              <w:right w:w="5" w:type="dxa"/>
            </w:tcMar>
            <w:vAlign w:val="center"/>
          </w:tcPr>
          <w:p w14:paraId="1684B65A"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7F7C2519" w14:textId="77777777" w:rsidTr="00B234D0">
        <w:trPr>
          <w:trHeight w:val="778"/>
        </w:trPr>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C07194"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認知症専門ケア加算(Ⅰ)</w:t>
            </w:r>
          </w:p>
        </w:tc>
        <w:tc>
          <w:tcPr>
            <w:tcW w:w="3032" w:type="pct"/>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2CD24263" w14:textId="77777777" w:rsidR="002A5414" w:rsidRPr="004E095C" w:rsidRDefault="002A5414" w:rsidP="008C211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事業所における利用者の総数のうち、日常生活に支障を来すおそれのある症状若しくは行動が認められることから介護を必要とする認知症の者（以下「対象者」という。）の占める割合が２分の１以上である。</w:t>
            </w: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1949A11D"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38B6A483"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0F4ABE7D" w14:textId="77777777" w:rsidTr="002A5414">
        <w:trPr>
          <w:trHeight w:val="1097"/>
        </w:trPr>
        <w:tc>
          <w:tcPr>
            <w:tcW w:w="907" w:type="pct"/>
            <w:vMerge/>
            <w:tcBorders>
              <w:top w:val="single" w:sz="4" w:space="0" w:color="000000"/>
              <w:left w:val="single" w:sz="4" w:space="0" w:color="000000"/>
              <w:bottom w:val="single" w:sz="4" w:space="0" w:color="000000"/>
              <w:right w:val="single" w:sz="4" w:space="0" w:color="000000"/>
            </w:tcBorders>
          </w:tcPr>
          <w:p w14:paraId="58A83B13" w14:textId="77777777" w:rsidR="002A5414" w:rsidRDefault="002A5414" w:rsidP="008C2114">
            <w:pPr>
              <w:jc w:val="both"/>
              <w:rPr>
                <w:rFonts w:ascii="ＭＳ ゴシック" w:eastAsia="ＭＳ ゴシック" w:hAnsi="ＭＳ ゴシック"/>
                <w:color w:val="000000"/>
                <w:sz w:val="20"/>
              </w:rPr>
            </w:pPr>
          </w:p>
        </w:tc>
        <w:tc>
          <w:tcPr>
            <w:tcW w:w="3032" w:type="pct"/>
            <w:tcBorders>
              <w:top w:val="nil"/>
              <w:left w:val="single" w:sz="4" w:space="0" w:color="000000"/>
              <w:bottom w:val="dotted" w:sz="4" w:space="0" w:color="000000"/>
              <w:right w:val="single" w:sz="4" w:space="0" w:color="000000"/>
            </w:tcBorders>
            <w:tcMar>
              <w:top w:w="0" w:type="dxa"/>
              <w:left w:w="5" w:type="dxa"/>
              <w:bottom w:w="0" w:type="dxa"/>
              <w:right w:w="5" w:type="dxa"/>
            </w:tcMar>
          </w:tcPr>
          <w:p w14:paraId="48EF1FA5" w14:textId="77777777" w:rsidR="002A5414" w:rsidRPr="004E095C" w:rsidRDefault="002A5414" w:rsidP="008C211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認知症介護に係る専門的な研修を修了している者を、対象者の数が２０人未満である場合にあっては１以上、当該対象者の数が２０人以上である場合にあっては１に当該対象者の数が１９を超えて１０又はその端数を増すごとに１を加えて得た数以上配置し、チームとして専門的な認知症ケアを実施している。</w:t>
            </w:r>
          </w:p>
        </w:tc>
        <w:tc>
          <w:tcPr>
            <w:tcW w:w="304" w:type="pct"/>
            <w:tcBorders>
              <w:top w:val="nil"/>
              <w:left w:val="single" w:sz="4" w:space="0" w:color="000000"/>
              <w:bottom w:val="dotted" w:sz="4" w:space="0" w:color="000000"/>
              <w:right w:val="dotted" w:sz="4" w:space="0" w:color="000000"/>
            </w:tcBorders>
            <w:tcMar>
              <w:top w:w="0" w:type="dxa"/>
              <w:left w:w="5" w:type="dxa"/>
              <w:bottom w:w="0" w:type="dxa"/>
              <w:right w:w="5" w:type="dxa"/>
            </w:tcMar>
            <w:vAlign w:val="center"/>
          </w:tcPr>
          <w:p w14:paraId="189DCB52"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nil"/>
              <w:left w:val="nil"/>
              <w:bottom w:val="dotted" w:sz="4" w:space="0" w:color="000000"/>
              <w:right w:val="single" w:sz="4" w:space="0" w:color="000000"/>
            </w:tcBorders>
            <w:tcMar>
              <w:top w:w="0" w:type="dxa"/>
              <w:left w:w="0" w:type="dxa"/>
              <w:bottom w:w="0" w:type="dxa"/>
              <w:right w:w="5" w:type="dxa"/>
            </w:tcMar>
            <w:vAlign w:val="center"/>
          </w:tcPr>
          <w:p w14:paraId="788DBC1D"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1D580281" w14:textId="77777777" w:rsidTr="002A5414">
        <w:trPr>
          <w:trHeight w:val="560"/>
        </w:trPr>
        <w:tc>
          <w:tcPr>
            <w:tcW w:w="907" w:type="pct"/>
            <w:vMerge/>
            <w:tcBorders>
              <w:top w:val="single" w:sz="4" w:space="0" w:color="000000"/>
              <w:left w:val="single" w:sz="4" w:space="0" w:color="000000"/>
              <w:bottom w:val="single" w:sz="4" w:space="0" w:color="000000"/>
              <w:right w:val="single" w:sz="4" w:space="0" w:color="000000"/>
            </w:tcBorders>
          </w:tcPr>
          <w:p w14:paraId="417A6899" w14:textId="77777777" w:rsidR="002A5414" w:rsidRDefault="002A5414" w:rsidP="008C2114">
            <w:pPr>
              <w:jc w:val="both"/>
              <w:rPr>
                <w:rFonts w:ascii="ＭＳ ゴシック" w:eastAsia="ＭＳ ゴシック" w:hAnsi="ＭＳ ゴシック"/>
                <w:color w:val="000000"/>
                <w:sz w:val="20"/>
              </w:rPr>
            </w:pPr>
          </w:p>
        </w:tc>
        <w:tc>
          <w:tcPr>
            <w:tcW w:w="3032"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00B8F59" w14:textId="77777777" w:rsidR="002A5414" w:rsidRPr="004E095C" w:rsidRDefault="002A5414" w:rsidP="008C211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当該事業所の従業者に対する認知症ケアに関する留意事項の伝達又は技術的指導に係る会議を定期的に開催している。</w:t>
            </w:r>
          </w:p>
        </w:tc>
        <w:tc>
          <w:tcPr>
            <w:tcW w:w="304" w:type="pct"/>
            <w:tcBorders>
              <w:top w:val="dotted" w:sz="4" w:space="0" w:color="000000"/>
              <w:left w:val="single" w:sz="4" w:space="0" w:color="000000"/>
              <w:bottom w:val="single" w:sz="4" w:space="0" w:color="000000"/>
              <w:right w:val="dotted" w:sz="4" w:space="0" w:color="000000"/>
            </w:tcBorders>
            <w:tcMar>
              <w:top w:w="0" w:type="dxa"/>
              <w:left w:w="5" w:type="dxa"/>
              <w:bottom w:w="0" w:type="dxa"/>
              <w:right w:w="5" w:type="dxa"/>
            </w:tcMar>
            <w:vAlign w:val="center"/>
          </w:tcPr>
          <w:p w14:paraId="2687140A"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nil"/>
              <w:bottom w:val="single" w:sz="4" w:space="0" w:color="000000"/>
              <w:right w:val="single" w:sz="4" w:space="0" w:color="000000"/>
            </w:tcBorders>
            <w:tcMar>
              <w:top w:w="0" w:type="dxa"/>
              <w:left w:w="0" w:type="dxa"/>
              <w:bottom w:w="0" w:type="dxa"/>
              <w:right w:w="5" w:type="dxa"/>
            </w:tcMar>
            <w:vAlign w:val="center"/>
          </w:tcPr>
          <w:p w14:paraId="27187AC8"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303DCEF1" w14:textId="77777777" w:rsidTr="002A5414">
        <w:trPr>
          <w:trHeight w:val="397"/>
        </w:trPr>
        <w:tc>
          <w:tcPr>
            <w:tcW w:w="907" w:type="pc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5464C93B"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認知症専門ケア加算(Ⅱ)</w:t>
            </w:r>
          </w:p>
        </w:tc>
        <w:tc>
          <w:tcPr>
            <w:tcW w:w="3032" w:type="pct"/>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3988C961" w14:textId="77777777" w:rsidR="002A5414" w:rsidRPr="004E095C" w:rsidRDefault="002A5414" w:rsidP="008C211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w:t>
            </w:r>
            <w:r w:rsidRPr="004E095C">
              <w:rPr>
                <w:rFonts w:ascii="BIZ UDPゴシック" w:eastAsia="BIZ UDPゴシック" w:hAnsi="BIZ UDPゴシック" w:hint="eastAsia"/>
                <w:sz w:val="16"/>
              </w:rPr>
              <w:t>認知症専門ケア加算(Ⅰ)の基準のいずれにも適合している。</w:t>
            </w: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4FA26C1F"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251AD1F5"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78B69200" w14:textId="77777777" w:rsidTr="00B234D0">
        <w:trPr>
          <w:trHeight w:val="578"/>
        </w:trPr>
        <w:tc>
          <w:tcPr>
            <w:tcW w:w="907" w:type="pct"/>
            <w:tcBorders>
              <w:top w:val="nil"/>
              <w:left w:val="single" w:sz="4" w:space="0" w:color="000000"/>
              <w:bottom w:val="nil"/>
              <w:right w:val="single" w:sz="4" w:space="0" w:color="000000"/>
            </w:tcBorders>
            <w:tcMar>
              <w:top w:w="0" w:type="dxa"/>
              <w:left w:w="5" w:type="dxa"/>
              <w:bottom w:w="0" w:type="dxa"/>
              <w:right w:w="5" w:type="dxa"/>
            </w:tcMar>
          </w:tcPr>
          <w:p w14:paraId="4E38C0F3"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nil"/>
              <w:left w:val="single" w:sz="4" w:space="0" w:color="000000"/>
              <w:bottom w:val="dotted" w:sz="4" w:space="0" w:color="000000"/>
              <w:right w:val="single" w:sz="4" w:space="0" w:color="000000"/>
            </w:tcBorders>
            <w:tcMar>
              <w:top w:w="0" w:type="dxa"/>
              <w:left w:w="5" w:type="dxa"/>
              <w:bottom w:w="0" w:type="dxa"/>
              <w:right w:w="5" w:type="dxa"/>
            </w:tcMar>
          </w:tcPr>
          <w:p w14:paraId="724F1C77" w14:textId="77777777" w:rsidR="002A5414" w:rsidRPr="004E095C" w:rsidRDefault="002A5414" w:rsidP="008C211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認知症介護の指導に係る専門的な研修を修了している者を１名以上配置し、事業所全体の認知症ケアの指導等を実施している。</w:t>
            </w:r>
          </w:p>
        </w:tc>
        <w:tc>
          <w:tcPr>
            <w:tcW w:w="304" w:type="pct"/>
            <w:tcBorders>
              <w:top w:val="dotted" w:sz="4" w:space="0" w:color="000000"/>
              <w:left w:val="single" w:sz="4" w:space="0" w:color="000000"/>
              <w:bottom w:val="dotted" w:sz="4" w:space="0" w:color="000000"/>
              <w:right w:val="dotted" w:sz="4" w:space="0" w:color="000000"/>
            </w:tcBorders>
            <w:tcMar>
              <w:top w:w="0" w:type="dxa"/>
              <w:left w:w="5" w:type="dxa"/>
              <w:bottom w:w="0" w:type="dxa"/>
              <w:right w:w="5" w:type="dxa"/>
            </w:tcMar>
            <w:vAlign w:val="center"/>
          </w:tcPr>
          <w:p w14:paraId="6003FA8A"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nil"/>
              <w:bottom w:val="dotted" w:sz="4" w:space="0" w:color="000000"/>
              <w:right w:val="single" w:sz="4" w:space="0" w:color="000000"/>
            </w:tcBorders>
            <w:tcMar>
              <w:top w:w="0" w:type="dxa"/>
              <w:left w:w="0" w:type="dxa"/>
              <w:bottom w:w="0" w:type="dxa"/>
              <w:right w:w="5" w:type="dxa"/>
            </w:tcMar>
            <w:vAlign w:val="center"/>
          </w:tcPr>
          <w:p w14:paraId="13AF5CF9"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005159F0" w14:textId="77777777" w:rsidTr="00B234D0">
        <w:trPr>
          <w:trHeight w:val="558"/>
        </w:trPr>
        <w:tc>
          <w:tcPr>
            <w:tcW w:w="907" w:type="pct"/>
            <w:tcBorders>
              <w:top w:val="nil"/>
              <w:left w:val="single" w:sz="4" w:space="0" w:color="000000"/>
              <w:bottom w:val="single" w:sz="4" w:space="0" w:color="000000"/>
              <w:right w:val="single" w:sz="4" w:space="0" w:color="000000"/>
            </w:tcBorders>
            <w:tcMar>
              <w:top w:w="0" w:type="dxa"/>
              <w:left w:w="5" w:type="dxa"/>
              <w:bottom w:w="0" w:type="dxa"/>
              <w:right w:w="5" w:type="dxa"/>
            </w:tcMar>
          </w:tcPr>
          <w:p w14:paraId="0F0C0D94"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C7198BE" w14:textId="77777777" w:rsidR="002A5414" w:rsidRPr="004E095C" w:rsidRDefault="002A5414" w:rsidP="008C211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当該事業所における介護職員、看護職員ごとの認知症ケアに関する研修計画を作成し、当該計画に従い、研修を実施又は実施を予定している。</w:t>
            </w:r>
          </w:p>
        </w:tc>
        <w:tc>
          <w:tcPr>
            <w:tcW w:w="304" w:type="pct"/>
            <w:tcBorders>
              <w:top w:val="dotted" w:sz="4" w:space="0" w:color="000000"/>
              <w:left w:val="single" w:sz="4" w:space="0" w:color="000000"/>
              <w:bottom w:val="single" w:sz="4" w:space="0" w:color="000000"/>
              <w:right w:val="dotted" w:sz="4" w:space="0" w:color="000000"/>
            </w:tcBorders>
            <w:tcMar>
              <w:top w:w="0" w:type="dxa"/>
              <w:left w:w="5" w:type="dxa"/>
              <w:bottom w:w="0" w:type="dxa"/>
              <w:right w:w="5" w:type="dxa"/>
            </w:tcMar>
            <w:vAlign w:val="center"/>
          </w:tcPr>
          <w:p w14:paraId="0CFD90C9"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nil"/>
              <w:bottom w:val="single" w:sz="4" w:space="0" w:color="000000"/>
              <w:right w:val="single" w:sz="4" w:space="0" w:color="000000"/>
            </w:tcBorders>
            <w:tcMar>
              <w:top w:w="0" w:type="dxa"/>
              <w:left w:w="0" w:type="dxa"/>
              <w:bottom w:w="0" w:type="dxa"/>
              <w:right w:w="5" w:type="dxa"/>
            </w:tcMar>
            <w:vAlign w:val="center"/>
          </w:tcPr>
          <w:p w14:paraId="76A827BD"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6CAD9B12" w14:textId="77777777" w:rsidTr="002A5414">
        <w:trPr>
          <w:trHeight w:val="397"/>
        </w:trPr>
        <w:tc>
          <w:tcPr>
            <w:tcW w:w="907" w:type="pct"/>
            <w:tcBorders>
              <w:top w:val="nil"/>
              <w:left w:val="single" w:sz="4" w:space="0" w:color="000000"/>
              <w:bottom w:val="single" w:sz="4" w:space="0" w:color="000000"/>
              <w:right w:val="single" w:sz="4" w:space="0" w:color="000000"/>
            </w:tcBorders>
            <w:tcMar>
              <w:top w:w="0" w:type="dxa"/>
              <w:left w:w="5" w:type="dxa"/>
              <w:bottom w:w="0" w:type="dxa"/>
              <w:right w:w="5" w:type="dxa"/>
            </w:tcMar>
          </w:tcPr>
          <w:p w14:paraId="4BF40E46"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認知症専門ケア加算(Ⅰ)(Ⅱ)共通</w:t>
            </w:r>
          </w:p>
        </w:tc>
        <w:tc>
          <w:tcPr>
            <w:tcW w:w="3032"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CD47536" w14:textId="77777777" w:rsidR="002A5414" w:rsidRPr="004E095C" w:rsidRDefault="002A5414" w:rsidP="008C2114">
            <w:pPr>
              <w:ind w:firstLineChars="100" w:firstLine="160"/>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認知症チームケア推進加算を算定してい</w:t>
            </w:r>
            <w:r>
              <w:rPr>
                <w:rFonts w:ascii="BIZ UDPゴシック" w:eastAsia="BIZ UDPゴシック" w:hAnsi="BIZ UDPゴシック" w:hint="eastAsia"/>
                <w:color w:val="000000"/>
                <w:sz w:val="16"/>
              </w:rPr>
              <w:t>ない。</w:t>
            </w:r>
          </w:p>
        </w:tc>
        <w:tc>
          <w:tcPr>
            <w:tcW w:w="304" w:type="pct"/>
            <w:tcBorders>
              <w:top w:val="dotted" w:sz="4" w:space="0" w:color="000000"/>
              <w:left w:val="single" w:sz="4" w:space="0" w:color="000000"/>
              <w:bottom w:val="single" w:sz="4" w:space="0" w:color="000000"/>
              <w:right w:val="dotted" w:sz="4" w:space="0" w:color="000000"/>
            </w:tcBorders>
            <w:tcMar>
              <w:top w:w="0" w:type="dxa"/>
              <w:left w:w="5" w:type="dxa"/>
              <w:bottom w:w="0" w:type="dxa"/>
              <w:right w:w="5" w:type="dxa"/>
            </w:tcMar>
            <w:vAlign w:val="center"/>
          </w:tcPr>
          <w:p w14:paraId="2DA1826B"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nil"/>
              <w:bottom w:val="single" w:sz="4" w:space="0" w:color="000000"/>
              <w:right w:val="single" w:sz="4" w:space="0" w:color="000000"/>
            </w:tcBorders>
            <w:tcMar>
              <w:top w:w="0" w:type="dxa"/>
              <w:left w:w="0" w:type="dxa"/>
              <w:bottom w:w="0" w:type="dxa"/>
              <w:right w:w="5" w:type="dxa"/>
            </w:tcMar>
            <w:vAlign w:val="center"/>
          </w:tcPr>
          <w:p w14:paraId="281508A2"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09B15A23" w14:textId="77777777" w:rsidTr="00B234D0">
        <w:trPr>
          <w:trHeight w:val="1125"/>
        </w:trPr>
        <w:tc>
          <w:tcPr>
            <w:tcW w:w="907" w:type="pct"/>
            <w:tcBorders>
              <w:top w:val="nil"/>
              <w:left w:val="single" w:sz="4" w:space="0" w:color="000000"/>
              <w:bottom w:val="single" w:sz="4" w:space="0" w:color="000000"/>
              <w:right w:val="single" w:sz="4" w:space="0" w:color="000000"/>
            </w:tcBorders>
            <w:tcMar>
              <w:top w:w="0" w:type="dxa"/>
              <w:left w:w="5" w:type="dxa"/>
              <w:bottom w:w="0" w:type="dxa"/>
              <w:right w:w="5" w:type="dxa"/>
            </w:tcMar>
          </w:tcPr>
          <w:p w14:paraId="5B2304D0" w14:textId="77777777" w:rsidR="002A5414" w:rsidRDefault="002A5414" w:rsidP="008C2114">
            <w:pPr>
              <w:ind w:leftChars="49" w:left="118" w:firstLine="1"/>
              <w:jc w:val="both"/>
              <w:rPr>
                <w:rFonts w:ascii="BIZ UDPゴシック" w:eastAsia="BIZ UDPゴシック" w:hAnsi="BIZ UDPゴシック"/>
                <w:color w:val="FF0000"/>
                <w:sz w:val="16"/>
                <w:highlight w:val="yellow"/>
              </w:rPr>
            </w:pPr>
            <w:r w:rsidRPr="00964FD8">
              <w:rPr>
                <w:rFonts w:ascii="BIZ UDPゴシック" w:eastAsia="BIZ UDPゴシック" w:hAnsi="BIZ UDPゴシック" w:hint="eastAsia"/>
                <w:sz w:val="16"/>
              </w:rPr>
              <w:t>認知症チームケア推進加算(Ⅰ)</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r w:rsidRPr="00267AB9">
              <w:rPr>
                <w:rFonts w:ascii="BIZ UDPゴシック" w:eastAsia="BIZ UDPゴシック" w:hAnsi="BIZ UDPゴシック" w:hint="eastAsia"/>
                <w:color w:val="FF0000"/>
                <w:sz w:val="16"/>
                <w:highlight w:val="yellow"/>
              </w:rPr>
              <w:t xml:space="preserve"> </w:t>
            </w:r>
          </w:p>
          <w:p w14:paraId="697C8264" w14:textId="555F461C" w:rsidR="002A5414" w:rsidRPr="005D0B05" w:rsidRDefault="002A5414" w:rsidP="008C2114">
            <w:pPr>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8A32692" w14:textId="77777777" w:rsidR="002A5414" w:rsidRPr="008C2114" w:rsidRDefault="002A5414" w:rsidP="008C2114">
            <w:pPr>
              <w:ind w:firstLineChars="100" w:firstLine="160"/>
              <w:jc w:val="both"/>
              <w:rPr>
                <w:rFonts w:ascii="BIZ UDPゴシック" w:eastAsia="BIZ UDPゴシック" w:hAnsi="BIZ UDPゴシック"/>
                <w:color w:val="000000"/>
                <w:sz w:val="16"/>
              </w:rPr>
            </w:pPr>
            <w:r w:rsidRPr="00DF500F">
              <w:rPr>
                <w:rFonts w:ascii="BIZ UDPゴシック" w:eastAsia="BIZ UDPゴシック" w:hAnsi="BIZ UDPゴシック" w:hint="eastAsia"/>
                <w:color w:val="000000"/>
                <w:sz w:val="16"/>
              </w:rPr>
              <w:t>認知症の行動・心理症状の予防及び出現時の早期対応（以下「予防等」という。）に資する認知症介護の指導に係る専門的な研修を修了している者又は認知症介護に係る専門的な研修及び認知症の行動・心理症</w:t>
            </w:r>
            <w:r>
              <w:rPr>
                <w:rFonts w:ascii="BIZ UDPゴシック" w:eastAsia="BIZ UDPゴシック" w:hAnsi="BIZ UDPゴシック" w:hint="eastAsia"/>
                <w:color w:val="000000"/>
                <w:sz w:val="16"/>
              </w:rPr>
              <w:t>状の予防等に資するケアプログラムを含んだ研修を修了している者を１</w:t>
            </w:r>
            <w:r w:rsidRPr="00DF500F">
              <w:rPr>
                <w:rFonts w:ascii="BIZ UDPゴシック" w:eastAsia="BIZ UDPゴシック" w:hAnsi="BIZ UDPゴシック" w:hint="eastAsia"/>
                <w:color w:val="000000"/>
                <w:sz w:val="16"/>
              </w:rPr>
              <w:t>名以上配置し、かつ、複数人の介護職</w:t>
            </w:r>
            <w:r>
              <w:rPr>
                <w:rFonts w:ascii="BIZ UDPゴシック" w:eastAsia="BIZ UDPゴシック" w:hAnsi="BIZ UDPゴシック" w:hint="eastAsia"/>
                <w:color w:val="000000"/>
                <w:sz w:val="16"/>
              </w:rPr>
              <w:t>員から成る認知症の行動・心理症状に対応するチームを組んでいる。</w:t>
            </w:r>
          </w:p>
        </w:tc>
        <w:tc>
          <w:tcPr>
            <w:tcW w:w="304" w:type="pct"/>
            <w:tcBorders>
              <w:top w:val="dotted" w:sz="4" w:space="0" w:color="000000"/>
              <w:left w:val="single" w:sz="4" w:space="0" w:color="000000"/>
              <w:bottom w:val="single" w:sz="4" w:space="0" w:color="000000"/>
              <w:right w:val="dotted" w:sz="4" w:space="0" w:color="000000"/>
            </w:tcBorders>
            <w:tcMar>
              <w:top w:w="0" w:type="dxa"/>
              <w:left w:w="5" w:type="dxa"/>
              <w:bottom w:w="0" w:type="dxa"/>
              <w:right w:w="5" w:type="dxa"/>
            </w:tcMar>
            <w:vAlign w:val="center"/>
          </w:tcPr>
          <w:p w14:paraId="560B8CA0"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nil"/>
              <w:bottom w:val="single" w:sz="4" w:space="0" w:color="000000"/>
              <w:right w:val="single" w:sz="4" w:space="0" w:color="000000"/>
            </w:tcBorders>
            <w:tcMar>
              <w:top w:w="0" w:type="dxa"/>
              <w:left w:w="0" w:type="dxa"/>
              <w:bottom w:w="0" w:type="dxa"/>
              <w:right w:w="5" w:type="dxa"/>
            </w:tcMar>
            <w:vAlign w:val="center"/>
          </w:tcPr>
          <w:p w14:paraId="141EAAF2"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62569379" w14:textId="77777777" w:rsidTr="00B234D0">
        <w:trPr>
          <w:trHeight w:val="829"/>
        </w:trPr>
        <w:tc>
          <w:tcPr>
            <w:tcW w:w="907" w:type="pct"/>
            <w:tcBorders>
              <w:top w:val="nil"/>
              <w:left w:val="single" w:sz="4" w:space="0" w:color="000000"/>
              <w:bottom w:val="single" w:sz="4" w:space="0" w:color="000000"/>
              <w:right w:val="single" w:sz="4" w:space="0" w:color="000000"/>
            </w:tcBorders>
            <w:tcMar>
              <w:top w:w="0" w:type="dxa"/>
              <w:left w:w="5" w:type="dxa"/>
              <w:bottom w:w="0" w:type="dxa"/>
              <w:right w:w="5" w:type="dxa"/>
            </w:tcMar>
          </w:tcPr>
          <w:p w14:paraId="73DBA5FC" w14:textId="77777777" w:rsidR="002A5414" w:rsidRDefault="002A5414" w:rsidP="00DF500F">
            <w:pPr>
              <w:ind w:leftChars="49" w:left="118" w:firstLine="1"/>
              <w:jc w:val="both"/>
              <w:rPr>
                <w:rFonts w:ascii="BIZ UDPゴシック" w:eastAsia="BIZ UDPゴシック" w:hAnsi="BIZ UDPゴシック"/>
                <w:color w:val="FF0000"/>
                <w:sz w:val="16"/>
                <w:highlight w:val="yellow"/>
              </w:rPr>
            </w:pPr>
            <w:r w:rsidRPr="00964FD8">
              <w:rPr>
                <w:rFonts w:ascii="BIZ UDPゴシック" w:eastAsia="BIZ UDPゴシック" w:hAnsi="BIZ UDPゴシック" w:hint="eastAsia"/>
                <w:sz w:val="16"/>
              </w:rPr>
              <w:t>認知症チームケア推進加算(Ⅱ)</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r w:rsidRPr="00267AB9">
              <w:rPr>
                <w:rFonts w:ascii="BIZ UDPゴシック" w:eastAsia="BIZ UDPゴシック" w:hAnsi="BIZ UDPゴシック" w:hint="eastAsia"/>
                <w:color w:val="FF0000"/>
                <w:sz w:val="16"/>
                <w:highlight w:val="yellow"/>
              </w:rPr>
              <w:t xml:space="preserve"> </w:t>
            </w:r>
          </w:p>
          <w:p w14:paraId="4C7BBA5E" w14:textId="77777777" w:rsidR="002A5414" w:rsidRPr="00DF500F" w:rsidRDefault="002A5414" w:rsidP="00DF500F">
            <w:pPr>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1A991DF" w14:textId="77777777" w:rsidR="002A5414" w:rsidRPr="00DF500F" w:rsidRDefault="002A5414" w:rsidP="00DF500F">
            <w:pPr>
              <w:ind w:firstLineChars="100" w:firstLine="160"/>
              <w:jc w:val="both"/>
              <w:rPr>
                <w:rFonts w:ascii="BIZ UDPゴシック" w:eastAsia="BIZ UDPゴシック" w:hAnsi="BIZ UDPゴシック"/>
                <w:color w:val="000000"/>
                <w:sz w:val="16"/>
              </w:rPr>
            </w:pPr>
            <w:r w:rsidRPr="00DF500F">
              <w:rPr>
                <w:rFonts w:ascii="BIZ UDPゴシック" w:eastAsia="BIZ UDPゴシック" w:hAnsi="BIZ UDPゴシック" w:hint="eastAsia"/>
                <w:color w:val="000000"/>
                <w:sz w:val="16"/>
              </w:rPr>
              <w:t>認知症の行動・心理症状</w:t>
            </w:r>
            <w:r>
              <w:rPr>
                <w:rFonts w:ascii="BIZ UDPゴシック" w:eastAsia="BIZ UDPゴシック" w:hAnsi="BIZ UDPゴシック" w:hint="eastAsia"/>
                <w:color w:val="000000"/>
                <w:sz w:val="16"/>
              </w:rPr>
              <w:t>の予防等に資する認知症介護に係る専門的な研修を修了している者を１</w:t>
            </w:r>
            <w:r w:rsidRPr="00DF500F">
              <w:rPr>
                <w:rFonts w:ascii="BIZ UDPゴシック" w:eastAsia="BIZ UDPゴシック" w:hAnsi="BIZ UDPゴシック" w:hint="eastAsia"/>
                <w:color w:val="000000"/>
                <w:sz w:val="16"/>
              </w:rPr>
              <w:t>名以上配置し、かつ、複数人の介護職</w:t>
            </w:r>
            <w:r>
              <w:rPr>
                <w:rFonts w:ascii="BIZ UDPゴシック" w:eastAsia="BIZ UDPゴシック" w:hAnsi="BIZ UDPゴシック" w:hint="eastAsia"/>
                <w:color w:val="000000"/>
                <w:sz w:val="16"/>
              </w:rPr>
              <w:t>員から成る認知症の行動・心理症状に対応するチームを組んでいる</w:t>
            </w:r>
            <w:r w:rsidRPr="00DF500F">
              <w:rPr>
                <w:rFonts w:ascii="BIZ UDPゴシック" w:eastAsia="BIZ UDPゴシック" w:hAnsi="BIZ UDPゴシック" w:hint="eastAsia"/>
                <w:color w:val="000000"/>
                <w:sz w:val="16"/>
              </w:rPr>
              <w:t>。</w:t>
            </w:r>
          </w:p>
        </w:tc>
        <w:tc>
          <w:tcPr>
            <w:tcW w:w="304" w:type="pct"/>
            <w:tcBorders>
              <w:top w:val="dotted" w:sz="4" w:space="0" w:color="000000"/>
              <w:left w:val="single" w:sz="4" w:space="0" w:color="000000"/>
              <w:bottom w:val="single" w:sz="4" w:space="0" w:color="000000"/>
              <w:right w:val="dotted" w:sz="4" w:space="0" w:color="000000"/>
            </w:tcBorders>
            <w:tcMar>
              <w:top w:w="0" w:type="dxa"/>
              <w:left w:w="5" w:type="dxa"/>
              <w:bottom w:w="0" w:type="dxa"/>
              <w:right w:w="5" w:type="dxa"/>
            </w:tcMar>
            <w:vAlign w:val="center"/>
          </w:tcPr>
          <w:p w14:paraId="214DFD2B" w14:textId="77777777" w:rsidR="002A5414" w:rsidRDefault="002A5414" w:rsidP="00DF500F">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nil"/>
              <w:bottom w:val="single" w:sz="4" w:space="0" w:color="000000"/>
              <w:right w:val="single" w:sz="4" w:space="0" w:color="000000"/>
            </w:tcBorders>
            <w:tcMar>
              <w:top w:w="0" w:type="dxa"/>
              <w:left w:w="0" w:type="dxa"/>
              <w:bottom w:w="0" w:type="dxa"/>
              <w:right w:w="5" w:type="dxa"/>
            </w:tcMar>
            <w:vAlign w:val="center"/>
          </w:tcPr>
          <w:p w14:paraId="47F61657" w14:textId="77777777" w:rsidR="002A5414" w:rsidRDefault="002A5414" w:rsidP="00DF500F">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10E6EB42" w14:textId="77777777" w:rsidTr="00B234D0">
        <w:trPr>
          <w:trHeight w:val="699"/>
        </w:trPr>
        <w:tc>
          <w:tcPr>
            <w:tcW w:w="907" w:type="pct"/>
            <w:tcBorders>
              <w:top w:val="single" w:sz="4" w:space="0" w:color="000000"/>
              <w:left w:val="single" w:sz="4" w:space="0" w:color="000000"/>
              <w:right w:val="single" w:sz="4" w:space="0" w:color="000000"/>
            </w:tcBorders>
            <w:tcMar>
              <w:top w:w="0" w:type="dxa"/>
              <w:left w:w="5" w:type="dxa"/>
              <w:bottom w:w="0" w:type="dxa"/>
              <w:right w:w="5" w:type="dxa"/>
            </w:tcMar>
          </w:tcPr>
          <w:p w14:paraId="2E648065" w14:textId="77777777" w:rsidR="002A5414" w:rsidRDefault="002A5414" w:rsidP="00DF500F">
            <w:pPr>
              <w:ind w:leftChars="49" w:left="118" w:firstLine="1"/>
              <w:jc w:val="both"/>
              <w:rPr>
                <w:rFonts w:ascii="BIZ UDPゴシック" w:eastAsia="BIZ UDPゴシック" w:hAnsi="BIZ UDPゴシック"/>
                <w:color w:val="FF0000"/>
                <w:sz w:val="16"/>
                <w:highlight w:val="yellow"/>
              </w:rPr>
            </w:pPr>
            <w:r w:rsidRPr="00964FD8">
              <w:rPr>
                <w:rFonts w:ascii="BIZ UDPゴシック" w:eastAsia="BIZ UDPゴシック" w:hAnsi="BIZ UDPゴシック" w:hint="eastAsia"/>
                <w:sz w:val="16"/>
              </w:rPr>
              <w:t>認知症チームケア推進加算(Ⅰ)(Ⅱ)共通</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r w:rsidRPr="00267AB9">
              <w:rPr>
                <w:rFonts w:ascii="BIZ UDPゴシック" w:eastAsia="BIZ UDPゴシック" w:hAnsi="BIZ UDPゴシック" w:hint="eastAsia"/>
                <w:color w:val="FF0000"/>
                <w:sz w:val="16"/>
                <w:highlight w:val="yellow"/>
              </w:rPr>
              <w:t xml:space="preserve"> </w:t>
            </w:r>
          </w:p>
          <w:p w14:paraId="609E6AB2" w14:textId="77777777" w:rsidR="002A5414" w:rsidRPr="00DF500F" w:rsidRDefault="002A5414" w:rsidP="00DF500F">
            <w:pPr>
              <w:ind w:leftChars="49" w:left="118" w:firstLine="1"/>
              <w:jc w:val="both"/>
              <w:rPr>
                <w:rFonts w:ascii="BIZ UDPゴシック" w:eastAsia="BIZ UDPゴシック" w:hAnsi="BIZ UDPゴシック"/>
                <w:sz w:val="16"/>
                <w:highlight w:val="yellow"/>
              </w:rPr>
            </w:pPr>
          </w:p>
        </w:tc>
        <w:tc>
          <w:tcPr>
            <w:tcW w:w="3032"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tcPr>
          <w:p w14:paraId="38701DDC" w14:textId="4A783F99" w:rsidR="002A5414" w:rsidRPr="004E095C" w:rsidRDefault="002A5414" w:rsidP="00964FD8">
            <w:pPr>
              <w:ind w:firstLineChars="100" w:firstLine="160"/>
              <w:jc w:val="both"/>
              <w:rPr>
                <w:rFonts w:ascii="BIZ UDPゴシック" w:eastAsia="BIZ UDPゴシック" w:hAnsi="BIZ UDPゴシック"/>
                <w:color w:val="000000"/>
                <w:sz w:val="16"/>
              </w:rPr>
            </w:pPr>
            <w:r w:rsidRPr="00DF500F">
              <w:rPr>
                <w:rFonts w:ascii="BIZ UDPゴシック" w:eastAsia="BIZ UDPゴシック" w:hAnsi="BIZ UDPゴシック" w:hint="eastAsia"/>
                <w:color w:val="000000"/>
                <w:sz w:val="16"/>
              </w:rPr>
              <w:t>事業所又は施設における利用者又は入所者の総数のうち、周囲の者による日常生活に対する注意を必要とする認知症の者（以下</w:t>
            </w:r>
            <w:r>
              <w:rPr>
                <w:rFonts w:ascii="BIZ UDPゴシック" w:eastAsia="BIZ UDPゴシック" w:hAnsi="BIZ UDPゴシック" w:hint="eastAsia"/>
                <w:color w:val="000000"/>
                <w:sz w:val="16"/>
              </w:rPr>
              <w:t>「対象者」という。）の占める割合が２分の１以上である。</w:t>
            </w:r>
          </w:p>
        </w:tc>
        <w:tc>
          <w:tcPr>
            <w:tcW w:w="304" w:type="pct"/>
            <w:tcBorders>
              <w:top w:val="single" w:sz="4" w:space="0" w:color="000000"/>
              <w:left w:val="single" w:sz="4" w:space="0" w:color="000000"/>
              <w:bottom w:val="dotted" w:sz="4" w:space="0" w:color="000000"/>
              <w:right w:val="dotted" w:sz="4" w:space="0" w:color="000000"/>
            </w:tcBorders>
            <w:tcMar>
              <w:top w:w="0" w:type="dxa"/>
              <w:left w:w="5" w:type="dxa"/>
              <w:bottom w:w="0" w:type="dxa"/>
              <w:right w:w="5" w:type="dxa"/>
            </w:tcMar>
            <w:vAlign w:val="center"/>
          </w:tcPr>
          <w:p w14:paraId="403649AD" w14:textId="77777777" w:rsidR="002A5414" w:rsidRDefault="002A5414" w:rsidP="00DF500F">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left w:val="nil"/>
              <w:bottom w:val="dotted" w:sz="4" w:space="0" w:color="000000"/>
              <w:right w:val="single" w:sz="4" w:space="0" w:color="000000"/>
            </w:tcBorders>
            <w:tcMar>
              <w:top w:w="0" w:type="dxa"/>
              <w:left w:w="0" w:type="dxa"/>
              <w:bottom w:w="0" w:type="dxa"/>
              <w:right w:w="5" w:type="dxa"/>
            </w:tcMar>
            <w:vAlign w:val="center"/>
          </w:tcPr>
          <w:p w14:paraId="7DB559FF" w14:textId="77777777" w:rsidR="002A5414" w:rsidRDefault="002A5414" w:rsidP="00DF500F">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3D8011A7" w14:textId="77777777" w:rsidTr="00B234D0">
        <w:trPr>
          <w:trHeight w:val="710"/>
        </w:trPr>
        <w:tc>
          <w:tcPr>
            <w:tcW w:w="907" w:type="pct"/>
            <w:tcBorders>
              <w:top w:val="nil"/>
              <w:left w:val="single" w:sz="4" w:space="0" w:color="000000"/>
              <w:right w:val="single" w:sz="4" w:space="0" w:color="000000"/>
            </w:tcBorders>
            <w:tcMar>
              <w:top w:w="0" w:type="dxa"/>
              <w:left w:w="5" w:type="dxa"/>
              <w:bottom w:w="0" w:type="dxa"/>
              <w:right w:w="5" w:type="dxa"/>
            </w:tcMar>
          </w:tcPr>
          <w:p w14:paraId="05DBECA4" w14:textId="77777777" w:rsidR="002A5414" w:rsidRPr="005D0B05" w:rsidRDefault="002A5414" w:rsidP="00DF500F">
            <w:pPr>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tcPr>
          <w:p w14:paraId="611202C1" w14:textId="77777777" w:rsidR="002A5414" w:rsidRPr="004E095C" w:rsidRDefault="002A5414" w:rsidP="00DF500F">
            <w:pPr>
              <w:ind w:firstLineChars="100" w:firstLine="160"/>
              <w:jc w:val="both"/>
              <w:rPr>
                <w:rFonts w:ascii="BIZ UDPゴシック" w:eastAsia="BIZ UDPゴシック" w:hAnsi="BIZ UDPゴシック"/>
                <w:color w:val="000000"/>
                <w:sz w:val="16"/>
              </w:rPr>
            </w:pPr>
            <w:r w:rsidRPr="008C2114">
              <w:rPr>
                <w:rFonts w:ascii="BIZ UDPゴシック" w:eastAsia="BIZ UDPゴシック" w:hAnsi="BIZ UDPゴシック" w:hint="eastAsia"/>
                <w:color w:val="000000"/>
                <w:sz w:val="16"/>
              </w:rPr>
              <w:t>対象者に対し、個別に認知症の行動・心理症状の評価を計画的に行い、その評価に基づく値を測定し、認</w:t>
            </w:r>
            <w:r>
              <w:rPr>
                <w:rFonts w:ascii="BIZ UDPゴシック" w:eastAsia="BIZ UDPゴシック" w:hAnsi="BIZ UDPゴシック" w:hint="eastAsia"/>
                <w:color w:val="000000"/>
                <w:sz w:val="16"/>
              </w:rPr>
              <w:t>知症の行動・心理症状の予防等に資するチームケアを実施している。</w:t>
            </w:r>
          </w:p>
        </w:tc>
        <w:tc>
          <w:tcPr>
            <w:tcW w:w="304" w:type="pct"/>
            <w:tcBorders>
              <w:top w:val="dotted" w:sz="4" w:space="0" w:color="000000"/>
              <w:left w:val="single" w:sz="4" w:space="0" w:color="000000"/>
              <w:bottom w:val="dotted" w:sz="4" w:space="0" w:color="000000"/>
              <w:right w:val="dotted" w:sz="4" w:space="0" w:color="000000"/>
            </w:tcBorders>
            <w:tcMar>
              <w:top w:w="0" w:type="dxa"/>
              <w:left w:w="5" w:type="dxa"/>
              <w:bottom w:w="0" w:type="dxa"/>
              <w:right w:w="5" w:type="dxa"/>
            </w:tcMar>
            <w:vAlign w:val="center"/>
          </w:tcPr>
          <w:p w14:paraId="0B008247" w14:textId="77777777" w:rsidR="002A5414" w:rsidRDefault="002A5414" w:rsidP="00DF500F">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nil"/>
              <w:bottom w:val="dotted" w:sz="4" w:space="0" w:color="000000"/>
              <w:right w:val="single" w:sz="4" w:space="0" w:color="000000"/>
            </w:tcBorders>
            <w:tcMar>
              <w:top w:w="0" w:type="dxa"/>
              <w:left w:w="0" w:type="dxa"/>
              <w:bottom w:w="0" w:type="dxa"/>
              <w:right w:w="5" w:type="dxa"/>
            </w:tcMar>
            <w:vAlign w:val="center"/>
          </w:tcPr>
          <w:p w14:paraId="2D92A14E" w14:textId="77777777" w:rsidR="002A5414" w:rsidRDefault="002A5414" w:rsidP="00DF500F">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4A6E54DE" w14:textId="77777777" w:rsidTr="00B234D0">
        <w:trPr>
          <w:trHeight w:val="692"/>
        </w:trPr>
        <w:tc>
          <w:tcPr>
            <w:tcW w:w="907" w:type="pct"/>
            <w:tcBorders>
              <w:top w:val="nil"/>
              <w:left w:val="single" w:sz="4" w:space="0" w:color="000000"/>
              <w:right w:val="single" w:sz="4" w:space="0" w:color="000000"/>
            </w:tcBorders>
            <w:tcMar>
              <w:top w:w="0" w:type="dxa"/>
              <w:left w:w="5" w:type="dxa"/>
              <w:bottom w:w="0" w:type="dxa"/>
              <w:right w:w="5" w:type="dxa"/>
            </w:tcMar>
          </w:tcPr>
          <w:p w14:paraId="75320569" w14:textId="77777777" w:rsidR="002A5414" w:rsidRPr="005D0B05" w:rsidRDefault="002A5414" w:rsidP="00DF500F">
            <w:pPr>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tcPr>
          <w:p w14:paraId="1B0693DE" w14:textId="77777777" w:rsidR="002A5414" w:rsidRPr="004E095C" w:rsidRDefault="002A5414" w:rsidP="00DF500F">
            <w:pPr>
              <w:ind w:firstLineChars="100" w:firstLine="160"/>
              <w:jc w:val="both"/>
              <w:rPr>
                <w:rFonts w:ascii="BIZ UDPゴシック" w:eastAsia="BIZ UDPゴシック" w:hAnsi="BIZ UDPゴシック"/>
                <w:color w:val="000000"/>
                <w:sz w:val="16"/>
              </w:rPr>
            </w:pPr>
            <w:r w:rsidRPr="008C2114">
              <w:rPr>
                <w:rFonts w:ascii="BIZ UDPゴシック" w:eastAsia="BIZ UDPゴシック" w:hAnsi="BIZ UDPゴシック" w:hint="eastAsia"/>
                <w:color w:val="000000"/>
                <w:sz w:val="16"/>
              </w:rPr>
              <w:t>認知症の行動・心理症状の予防等に資する認知症ケアについて、カンファレンスの開催、計画の作成、認知症の行動・心理症状の有無及び程度につい</w:t>
            </w:r>
            <w:r>
              <w:rPr>
                <w:rFonts w:ascii="BIZ UDPゴシック" w:eastAsia="BIZ UDPゴシック" w:hAnsi="BIZ UDPゴシック" w:hint="eastAsia"/>
                <w:color w:val="000000"/>
                <w:sz w:val="16"/>
              </w:rPr>
              <w:t>ての定期的な評価、ケアの振り返り、計画の見直し等を行っている。</w:t>
            </w:r>
          </w:p>
        </w:tc>
        <w:tc>
          <w:tcPr>
            <w:tcW w:w="304" w:type="pct"/>
            <w:tcBorders>
              <w:top w:val="dotted" w:sz="4" w:space="0" w:color="000000"/>
              <w:left w:val="single" w:sz="4" w:space="0" w:color="000000"/>
              <w:bottom w:val="dotted" w:sz="4" w:space="0" w:color="000000"/>
              <w:right w:val="dotted" w:sz="4" w:space="0" w:color="000000"/>
            </w:tcBorders>
            <w:tcMar>
              <w:top w:w="0" w:type="dxa"/>
              <w:left w:w="5" w:type="dxa"/>
              <w:bottom w:w="0" w:type="dxa"/>
              <w:right w:w="5" w:type="dxa"/>
            </w:tcMar>
            <w:vAlign w:val="center"/>
          </w:tcPr>
          <w:p w14:paraId="666375E6" w14:textId="77777777" w:rsidR="002A5414" w:rsidRDefault="002A5414" w:rsidP="00DF500F">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nil"/>
              <w:bottom w:val="dotted" w:sz="4" w:space="0" w:color="000000"/>
              <w:right w:val="single" w:sz="4" w:space="0" w:color="000000"/>
            </w:tcBorders>
            <w:tcMar>
              <w:top w:w="0" w:type="dxa"/>
              <w:left w:w="0" w:type="dxa"/>
              <w:bottom w:w="0" w:type="dxa"/>
              <w:right w:w="5" w:type="dxa"/>
            </w:tcMar>
            <w:vAlign w:val="center"/>
          </w:tcPr>
          <w:p w14:paraId="10AEF8FC" w14:textId="77777777" w:rsidR="002A5414" w:rsidRDefault="002A5414" w:rsidP="00DF500F">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508197D3" w14:textId="77777777" w:rsidTr="002A5414">
        <w:trPr>
          <w:trHeight w:val="397"/>
        </w:trPr>
        <w:tc>
          <w:tcPr>
            <w:tcW w:w="907" w:type="pct"/>
            <w:tcBorders>
              <w:top w:val="nil"/>
              <w:left w:val="single" w:sz="4" w:space="0" w:color="000000"/>
              <w:bottom w:val="single" w:sz="4" w:space="0" w:color="000000"/>
              <w:right w:val="single" w:sz="4" w:space="0" w:color="000000"/>
            </w:tcBorders>
            <w:tcMar>
              <w:top w:w="0" w:type="dxa"/>
              <w:left w:w="5" w:type="dxa"/>
              <w:bottom w:w="0" w:type="dxa"/>
              <w:right w:w="5" w:type="dxa"/>
            </w:tcMar>
          </w:tcPr>
          <w:p w14:paraId="05BA9800" w14:textId="77777777" w:rsidR="002A5414" w:rsidRPr="005D0B05" w:rsidRDefault="002A5414" w:rsidP="008C2114">
            <w:pPr>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265F930" w14:textId="77777777" w:rsidR="002A5414" w:rsidRPr="004E095C" w:rsidRDefault="002A5414" w:rsidP="008C2114">
            <w:pPr>
              <w:ind w:firstLineChars="100" w:firstLine="160"/>
              <w:jc w:val="both"/>
              <w:rPr>
                <w:rFonts w:ascii="BIZ UDPゴシック" w:eastAsia="BIZ UDPゴシック" w:hAnsi="BIZ UDPゴシック"/>
                <w:color w:val="000000"/>
                <w:sz w:val="16"/>
              </w:rPr>
            </w:pPr>
            <w:r w:rsidRPr="008C2114">
              <w:rPr>
                <w:rFonts w:ascii="BIZ UDPゴシック" w:eastAsia="BIZ UDPゴシック" w:hAnsi="BIZ UDPゴシック" w:hint="eastAsia"/>
                <w:color w:val="000000"/>
                <w:sz w:val="16"/>
              </w:rPr>
              <w:t>認知症専門ケア加算を算定していない。</w:t>
            </w:r>
          </w:p>
        </w:tc>
        <w:tc>
          <w:tcPr>
            <w:tcW w:w="304" w:type="pct"/>
            <w:tcBorders>
              <w:top w:val="dotted" w:sz="4" w:space="0" w:color="000000"/>
              <w:left w:val="single" w:sz="4" w:space="0" w:color="000000"/>
              <w:bottom w:val="single" w:sz="4" w:space="0" w:color="000000"/>
              <w:right w:val="dotted" w:sz="4" w:space="0" w:color="000000"/>
            </w:tcBorders>
            <w:tcMar>
              <w:top w:w="0" w:type="dxa"/>
              <w:left w:w="5" w:type="dxa"/>
              <w:bottom w:w="0" w:type="dxa"/>
              <w:right w:w="5" w:type="dxa"/>
            </w:tcMar>
            <w:vAlign w:val="center"/>
          </w:tcPr>
          <w:p w14:paraId="7D158152"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nil"/>
              <w:bottom w:val="single" w:sz="4" w:space="0" w:color="000000"/>
              <w:right w:val="single" w:sz="4" w:space="0" w:color="000000"/>
            </w:tcBorders>
            <w:tcMar>
              <w:top w:w="0" w:type="dxa"/>
              <w:left w:w="0" w:type="dxa"/>
              <w:bottom w:w="0" w:type="dxa"/>
              <w:right w:w="5" w:type="dxa"/>
            </w:tcMar>
            <w:vAlign w:val="center"/>
          </w:tcPr>
          <w:p w14:paraId="3D0F33A8"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031A4E01" w14:textId="77777777" w:rsidTr="002A5414">
        <w:trPr>
          <w:trHeight w:val="1296"/>
        </w:trPr>
        <w:tc>
          <w:tcPr>
            <w:tcW w:w="907" w:type="pc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16AA60D5" w14:textId="77777777" w:rsidR="002A5414" w:rsidRDefault="002A5414" w:rsidP="008C211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生活機能向上連携加算(Ⅰ)</w:t>
            </w:r>
          </w:p>
        </w:tc>
        <w:tc>
          <w:tcPr>
            <w:tcW w:w="3032" w:type="pct"/>
            <w:tcBorders>
              <w:top w:val="dotted"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2151836D" w14:textId="77777777" w:rsidR="002A5414" w:rsidRPr="004E095C" w:rsidRDefault="002A5414" w:rsidP="008C211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計画作成担当者が、指定訪問リハビリテーション事業所、指定通所リハビリテーション事業所又はリハビリテーションを実施している医療提供施設の医師、理学療法士、作業療法士又は言語聴覚士の助言に基づき、生活機能の向上を目的とした認知症対応型共同生活介護計画を作成し、当該認知症対応型共同生活介護計画に基づく指定認知症対応型共同生活介護を行っている。</w:t>
            </w: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4F2BC157" w14:textId="77777777" w:rsidR="002A5414" w:rsidRDefault="002A5414" w:rsidP="008C21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5CA51127" w14:textId="77777777" w:rsidR="002A5414" w:rsidRDefault="002A5414" w:rsidP="008C21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0D42974A" w14:textId="77777777" w:rsidTr="002A5414">
        <w:trPr>
          <w:trHeight w:val="564"/>
        </w:trPr>
        <w:tc>
          <w:tcPr>
            <w:tcW w:w="907" w:type="pct"/>
            <w:tcBorders>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232F2B0C" w14:textId="77777777" w:rsidR="002A5414" w:rsidRDefault="002A5414" w:rsidP="008C211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6393250E" w14:textId="77777777" w:rsidR="002A5414" w:rsidRPr="004E095C" w:rsidRDefault="002A5414" w:rsidP="008C2114">
            <w:pPr>
              <w:shd w:val="clear" w:color="auto" w:fill="FFFFFF"/>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初回の当該指定認知症対応型共同生活介護が行われた日の属する月に、所定単位数を加算している。</w:t>
            </w:r>
          </w:p>
        </w:tc>
        <w:tc>
          <w:tcPr>
            <w:tcW w:w="304" w:type="pct"/>
            <w:tcBorders>
              <w:top w:val="dotted" w:sz="4" w:space="0" w:color="000000"/>
              <w:left w:val="single" w:sz="4" w:space="0" w:color="000000"/>
              <w:bottom w:val="single" w:sz="4" w:space="0" w:color="000000"/>
              <w:right w:val="dotted" w:sz="4" w:space="0" w:color="auto"/>
              <w:tl2br w:val="nil"/>
              <w:tr2bl w:val="nil"/>
            </w:tcBorders>
            <w:shd w:val="clear" w:color="auto" w:fill="auto"/>
            <w:tcMar>
              <w:top w:w="0" w:type="dxa"/>
              <w:left w:w="5" w:type="dxa"/>
              <w:bottom w:w="0" w:type="dxa"/>
              <w:right w:w="5" w:type="dxa"/>
            </w:tcMar>
            <w:vAlign w:val="center"/>
          </w:tcPr>
          <w:p w14:paraId="1F0175AF" w14:textId="77777777" w:rsidR="002A5414" w:rsidRDefault="002A5414" w:rsidP="008C21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left w:val="dotted" w:sz="4" w:space="0" w:color="auto"/>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14:paraId="160C8E1F" w14:textId="77777777" w:rsidR="002A5414" w:rsidRDefault="002A5414" w:rsidP="008C21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21F826B8" w14:textId="77777777" w:rsidTr="00B234D0">
        <w:trPr>
          <w:trHeight w:val="1852"/>
        </w:trPr>
        <w:tc>
          <w:tcPr>
            <w:tcW w:w="907" w:type="pct"/>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tcPr>
          <w:p w14:paraId="4EB2A0B6" w14:textId="77777777" w:rsidR="002A5414" w:rsidRDefault="002A5414" w:rsidP="008C211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生活機能向上連携加算(Ⅱ)</w:t>
            </w:r>
          </w:p>
        </w:tc>
        <w:tc>
          <w:tcPr>
            <w:tcW w:w="3032" w:type="pct"/>
            <w:tcBorders>
              <w:top w:val="single"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35CC541D" w14:textId="77777777" w:rsidR="002A5414" w:rsidRPr="004E095C" w:rsidRDefault="002A5414" w:rsidP="008C211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利用者に対して、指定訪問リハビリテーション事業所、指定通所リハビリテーション事業所又はリハビリテーションを実施している医療提供施設の医師、理学療法士、作業療法士又は言語聴覚士が指定認知症対応型共同生活介護事業所を訪問した際に、計画作成担当者が当該医師、理学療法士、作業療法士又は言語聴覚士と利用者の身体の状況等の評価を共同して行い、かつ、生活機能の向上を目的とした認知症対応型共同生活介護計画を作成した場合であって、当該医師、理学療法士、作業療法士又は言語聴覚士と連携し、当該認知症対応型共同生活介護計画に基づく指定認知症対応型共同生活介護を行っている。</w:t>
            </w:r>
          </w:p>
        </w:tc>
        <w:tc>
          <w:tcPr>
            <w:tcW w:w="304" w:type="pct"/>
            <w:tcBorders>
              <w:top w:val="single" w:sz="4" w:space="0" w:color="000000"/>
              <w:left w:val="single" w:sz="4" w:space="0" w:color="000000"/>
              <w:bottom w:val="dotted" w:sz="4" w:space="0" w:color="000000"/>
              <w:right w:val="dotted" w:sz="4" w:space="0" w:color="auto"/>
              <w:tl2br w:val="nil"/>
              <w:tr2bl w:val="nil"/>
            </w:tcBorders>
            <w:shd w:val="clear" w:color="auto" w:fill="auto"/>
            <w:tcMar>
              <w:top w:w="0" w:type="dxa"/>
              <w:left w:w="5" w:type="dxa"/>
              <w:bottom w:w="0" w:type="dxa"/>
              <w:right w:w="5" w:type="dxa"/>
            </w:tcMar>
            <w:vAlign w:val="center"/>
          </w:tcPr>
          <w:p w14:paraId="7AC3A8E2" w14:textId="77777777" w:rsidR="002A5414" w:rsidRDefault="002A5414" w:rsidP="008C21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left w:val="dotted" w:sz="4" w:space="0" w:color="auto"/>
              <w:bottom w:val="dotted" w:sz="4" w:space="0" w:color="000000"/>
              <w:right w:val="single" w:sz="4" w:space="0" w:color="000000"/>
              <w:tl2br w:val="nil"/>
              <w:tr2bl w:val="nil"/>
            </w:tcBorders>
            <w:shd w:val="clear" w:color="auto" w:fill="auto"/>
            <w:tcMar>
              <w:top w:w="0" w:type="dxa"/>
              <w:left w:w="5" w:type="dxa"/>
              <w:bottom w:w="0" w:type="dxa"/>
              <w:right w:w="5" w:type="dxa"/>
            </w:tcMar>
            <w:vAlign w:val="center"/>
          </w:tcPr>
          <w:p w14:paraId="3F32E9D3" w14:textId="77777777" w:rsidR="002A5414" w:rsidRDefault="002A5414" w:rsidP="008C21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31B0B591" w14:textId="77777777" w:rsidTr="002A5414">
        <w:trPr>
          <w:trHeight w:val="564"/>
        </w:trPr>
        <w:tc>
          <w:tcPr>
            <w:tcW w:w="907" w:type="pct"/>
            <w:tcBorders>
              <w:top w:val="nil"/>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47F2386F" w14:textId="77777777" w:rsidR="002A5414" w:rsidRDefault="002A5414" w:rsidP="008C2114">
            <w:pPr>
              <w:jc w:val="both"/>
            </w:pPr>
          </w:p>
        </w:tc>
        <w:tc>
          <w:tcPr>
            <w:tcW w:w="3032" w:type="pct"/>
            <w:tcBorders>
              <w:top w:val="dotted"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326BE121" w14:textId="77777777" w:rsidR="002A5414" w:rsidRPr="004E095C" w:rsidRDefault="002A5414" w:rsidP="008C2114">
            <w:pPr>
              <w:pStyle w:val="bodyp"/>
              <w:spacing w:line="240" w:lineRule="auto"/>
              <w:ind w:firstLineChars="100" w:firstLine="160"/>
            </w:pPr>
            <w:r w:rsidRPr="004E095C">
              <w:rPr>
                <w:rFonts w:ascii="BIZ UDPゴシック" w:eastAsia="BIZ UDPゴシック" w:hAnsi="BIZ UDPゴシック" w:hint="eastAsia"/>
                <w:color w:val="000000"/>
                <w:sz w:val="16"/>
              </w:rPr>
              <w:t>初回の当該指定認知症対応型共同生活介護が行われた日の属する月以降３月の間、１月につき所定単位数を加算している。</w:t>
            </w:r>
          </w:p>
        </w:tc>
        <w:tc>
          <w:tcPr>
            <w:tcW w:w="304" w:type="pct"/>
            <w:tcBorders>
              <w:top w:val="dotted" w:sz="4" w:space="0" w:color="000000"/>
              <w:left w:val="single" w:sz="4" w:space="0" w:color="000000"/>
              <w:bottom w:val="single" w:sz="4" w:space="0" w:color="000000"/>
              <w:right w:val="dotted" w:sz="4" w:space="0" w:color="auto"/>
              <w:tl2br w:val="nil"/>
              <w:tr2bl w:val="nil"/>
            </w:tcBorders>
            <w:shd w:val="clear" w:color="auto" w:fill="auto"/>
            <w:tcMar>
              <w:top w:w="0" w:type="dxa"/>
              <w:left w:w="5" w:type="dxa"/>
              <w:bottom w:w="0" w:type="dxa"/>
              <w:right w:w="5" w:type="dxa"/>
            </w:tcMar>
            <w:vAlign w:val="center"/>
          </w:tcPr>
          <w:p w14:paraId="6FA86A8E" w14:textId="77777777" w:rsidR="002A5414" w:rsidRDefault="002A5414" w:rsidP="008C2114">
            <w:pPr>
              <w:jc w:val="center"/>
            </w:pPr>
            <w:r>
              <w:rPr>
                <w:rFonts w:ascii="BIZ UDPゴシック" w:eastAsia="BIZ UDPゴシック" w:hAnsi="BIZ UDPゴシック" w:hint="eastAsia"/>
                <w:color w:val="000000"/>
                <w:sz w:val="16"/>
              </w:rPr>
              <w:t>□</w:t>
            </w:r>
          </w:p>
        </w:tc>
        <w:tc>
          <w:tcPr>
            <w:tcW w:w="758" w:type="pct"/>
            <w:tcBorders>
              <w:top w:val="dotted" w:sz="4" w:space="0" w:color="000000"/>
              <w:left w:val="dotted"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B0CB2F0" w14:textId="77777777" w:rsidR="002A5414" w:rsidRDefault="002A5414" w:rsidP="008C2114">
            <w:r>
              <w:rPr>
                <w:rFonts w:ascii="BIZ UDPゴシック" w:eastAsia="BIZ UDPゴシック" w:hAnsi="BIZ UDPゴシック" w:hint="eastAsia"/>
                <w:color w:val="000000"/>
                <w:sz w:val="16"/>
              </w:rPr>
              <w:t>該当</w:t>
            </w:r>
          </w:p>
        </w:tc>
      </w:tr>
      <w:tr w:rsidR="002A5414" w14:paraId="7803AE0B" w14:textId="77777777" w:rsidTr="00B234D0">
        <w:trPr>
          <w:trHeight w:val="554"/>
        </w:trPr>
        <w:tc>
          <w:tcPr>
            <w:tcW w:w="907" w:type="pct"/>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tcPr>
          <w:p w14:paraId="6332427B" w14:textId="77777777" w:rsidR="002A5414" w:rsidRDefault="002A5414" w:rsidP="008C2114">
            <w:pPr>
              <w:shd w:val="clear" w:color="auto" w:fill="FFFFFF"/>
              <w:ind w:leftChars="49" w:left="118" w:firstLine="1"/>
              <w:jc w:val="both"/>
            </w:pPr>
            <w:r>
              <w:rPr>
                <w:rFonts w:ascii="BIZ UDPゴシック" w:eastAsia="BIZ UDPゴシック" w:hAnsi="BIZ UDPゴシック" w:hint="eastAsia"/>
                <w:sz w:val="16"/>
              </w:rPr>
              <w:t>栄養管理体制加算</w:t>
            </w:r>
          </w:p>
        </w:tc>
        <w:tc>
          <w:tcPr>
            <w:tcW w:w="3032" w:type="pct"/>
            <w:tcBorders>
              <w:top w:val="dotted" w:sz="4" w:space="0" w:color="000000"/>
              <w:left w:val="single" w:sz="4" w:space="0" w:color="000000"/>
              <w:bottom w:val="dotted" w:sz="4" w:space="0" w:color="000000"/>
              <w:right w:val="single" w:sz="4" w:space="0" w:color="000000"/>
              <w:tl2br w:val="nil"/>
              <w:tr2bl w:val="nil"/>
            </w:tcBorders>
            <w:shd w:val="clear" w:color="auto" w:fill="auto"/>
            <w:tcMar>
              <w:top w:w="0" w:type="dxa"/>
              <w:left w:w="5" w:type="dxa"/>
              <w:bottom w:w="0" w:type="dxa"/>
              <w:right w:w="5" w:type="dxa"/>
            </w:tcMar>
          </w:tcPr>
          <w:p w14:paraId="1A2D5B7A" w14:textId="77777777" w:rsidR="002A5414" w:rsidRPr="004E095C" w:rsidRDefault="002A5414" w:rsidP="008C211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管理栄養士（当該事業所の従業者以外の管理栄養士を含む。）が、従業者に対する栄養ケアに係る技術的助言及び指導を月１回以上行っている。</w:t>
            </w:r>
          </w:p>
        </w:tc>
        <w:tc>
          <w:tcPr>
            <w:tcW w:w="304" w:type="pct"/>
            <w:tcBorders>
              <w:top w:val="dotted" w:sz="4" w:space="0" w:color="000000"/>
              <w:left w:val="single" w:sz="4" w:space="0" w:color="000000"/>
              <w:bottom w:val="dotted" w:sz="4" w:space="0" w:color="000000"/>
              <w:right w:val="dotted" w:sz="4" w:space="0" w:color="auto"/>
              <w:tl2br w:val="nil"/>
              <w:tr2bl w:val="nil"/>
            </w:tcBorders>
            <w:shd w:val="clear" w:color="auto" w:fill="auto"/>
            <w:tcMar>
              <w:top w:w="0" w:type="dxa"/>
              <w:left w:w="5" w:type="dxa"/>
              <w:bottom w:w="0" w:type="dxa"/>
              <w:right w:w="5" w:type="dxa"/>
            </w:tcMar>
            <w:vAlign w:val="center"/>
          </w:tcPr>
          <w:p w14:paraId="591B1549" w14:textId="77777777" w:rsidR="002A5414" w:rsidRDefault="002A5414" w:rsidP="008C2114">
            <w:pPr>
              <w:jc w:val="center"/>
            </w:pPr>
            <w:r>
              <w:rPr>
                <w:rFonts w:ascii="BIZ UDPゴシック" w:eastAsia="BIZ UDPゴシック" w:hAnsi="BIZ UDPゴシック" w:hint="eastAsia"/>
                <w:color w:val="000000"/>
                <w:sz w:val="16"/>
              </w:rPr>
              <w:t>□</w:t>
            </w:r>
          </w:p>
        </w:tc>
        <w:tc>
          <w:tcPr>
            <w:tcW w:w="758" w:type="pct"/>
            <w:tcBorders>
              <w:top w:val="dotted" w:sz="4" w:space="0" w:color="000000"/>
              <w:left w:val="dotted" w:sz="4" w:space="0" w:color="auto"/>
              <w:bottom w:val="dotted" w:sz="4" w:space="0" w:color="000000"/>
              <w:right w:val="single" w:sz="4" w:space="0" w:color="000000"/>
              <w:tl2br w:val="nil"/>
              <w:tr2bl w:val="nil"/>
            </w:tcBorders>
            <w:shd w:val="clear" w:color="auto" w:fill="auto"/>
            <w:tcMar>
              <w:top w:w="0" w:type="dxa"/>
              <w:left w:w="5" w:type="dxa"/>
              <w:bottom w:w="0" w:type="dxa"/>
              <w:right w:w="5" w:type="dxa"/>
            </w:tcMar>
            <w:vAlign w:val="center"/>
          </w:tcPr>
          <w:p w14:paraId="7F0C73AC" w14:textId="77777777" w:rsidR="002A5414" w:rsidRDefault="002A5414" w:rsidP="008C2114">
            <w:r>
              <w:rPr>
                <w:rFonts w:ascii="BIZ UDPゴシック" w:eastAsia="BIZ UDPゴシック" w:hAnsi="BIZ UDPゴシック" w:hint="eastAsia"/>
                <w:color w:val="000000"/>
                <w:sz w:val="16"/>
              </w:rPr>
              <w:t>該当</w:t>
            </w:r>
          </w:p>
        </w:tc>
      </w:tr>
      <w:tr w:rsidR="002A5414" w14:paraId="51C84CFF" w14:textId="77777777" w:rsidTr="002A5414">
        <w:trPr>
          <w:trHeight w:val="348"/>
        </w:trPr>
        <w:tc>
          <w:tcPr>
            <w:tcW w:w="907" w:type="pct"/>
            <w:tcBorders>
              <w:top w:val="nil"/>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4038DAC6" w14:textId="77777777" w:rsidR="002A5414" w:rsidRDefault="002A5414" w:rsidP="008C2114">
            <w:pPr>
              <w:jc w:val="both"/>
            </w:pPr>
          </w:p>
        </w:tc>
        <w:tc>
          <w:tcPr>
            <w:tcW w:w="3032" w:type="pct"/>
            <w:tcBorders>
              <w:top w:val="dotted" w:sz="4" w:space="0" w:color="000000"/>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602DC4A8" w14:textId="77777777" w:rsidR="002A5414" w:rsidRPr="004E095C" w:rsidRDefault="002A5414" w:rsidP="008C211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定員超過利用、人員基準欠如に該当していない。</w:t>
            </w:r>
          </w:p>
        </w:tc>
        <w:tc>
          <w:tcPr>
            <w:tcW w:w="304" w:type="pct"/>
            <w:tcBorders>
              <w:top w:val="dotted" w:sz="4" w:space="0" w:color="000000"/>
              <w:left w:val="single" w:sz="4" w:space="0" w:color="000000"/>
              <w:bottom w:val="single" w:sz="4" w:space="0" w:color="000000"/>
              <w:right w:val="dotted" w:sz="4" w:space="0" w:color="auto"/>
              <w:tl2br w:val="nil"/>
              <w:tr2bl w:val="nil"/>
            </w:tcBorders>
            <w:shd w:val="clear" w:color="auto" w:fill="auto"/>
            <w:tcMar>
              <w:top w:w="0" w:type="dxa"/>
              <w:left w:w="5" w:type="dxa"/>
              <w:bottom w:w="0" w:type="dxa"/>
              <w:right w:w="5" w:type="dxa"/>
            </w:tcMar>
            <w:vAlign w:val="center"/>
          </w:tcPr>
          <w:p w14:paraId="56DE3BFE" w14:textId="77777777" w:rsidR="002A5414" w:rsidRDefault="002A5414" w:rsidP="008C2114">
            <w:pPr>
              <w:jc w:val="center"/>
            </w:pPr>
            <w:r>
              <w:rPr>
                <w:rFonts w:ascii="BIZ UDPゴシック" w:eastAsia="BIZ UDPゴシック" w:hAnsi="BIZ UDPゴシック" w:hint="eastAsia"/>
                <w:color w:val="000000"/>
                <w:sz w:val="16"/>
              </w:rPr>
              <w:t>□</w:t>
            </w:r>
          </w:p>
        </w:tc>
        <w:tc>
          <w:tcPr>
            <w:tcW w:w="758" w:type="pct"/>
            <w:tcBorders>
              <w:top w:val="dotted" w:sz="4" w:space="0" w:color="000000"/>
              <w:left w:val="dotted" w:sz="4" w:space="0" w:color="auto"/>
              <w:bottom w:val="single" w:sz="4" w:space="0" w:color="000000"/>
              <w:right w:val="single" w:sz="4" w:space="0" w:color="000000"/>
              <w:tl2br w:val="nil"/>
              <w:tr2bl w:val="nil"/>
            </w:tcBorders>
            <w:shd w:val="clear" w:color="auto" w:fill="auto"/>
            <w:tcMar>
              <w:top w:w="0" w:type="dxa"/>
              <w:left w:w="5" w:type="dxa"/>
              <w:bottom w:w="0" w:type="dxa"/>
              <w:right w:w="5" w:type="dxa"/>
            </w:tcMar>
            <w:vAlign w:val="center"/>
          </w:tcPr>
          <w:p w14:paraId="26B06CBF" w14:textId="77777777" w:rsidR="002A5414" w:rsidRDefault="002A5414" w:rsidP="008C2114">
            <w:r>
              <w:rPr>
                <w:rFonts w:ascii="BIZ UDPゴシック" w:eastAsia="BIZ UDPゴシック" w:hAnsi="BIZ UDPゴシック" w:hint="eastAsia"/>
                <w:color w:val="000000"/>
                <w:sz w:val="16"/>
              </w:rPr>
              <w:t>該当</w:t>
            </w:r>
          </w:p>
        </w:tc>
      </w:tr>
      <w:tr w:rsidR="002A5414" w14:paraId="7B4B76B1" w14:textId="77777777" w:rsidTr="00B234D0">
        <w:trPr>
          <w:trHeight w:val="610"/>
        </w:trPr>
        <w:tc>
          <w:tcPr>
            <w:tcW w:w="907" w:type="pc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0C3EB64B"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口腔衛生管理体制加算</w:t>
            </w:r>
          </w:p>
        </w:tc>
        <w:tc>
          <w:tcPr>
            <w:tcW w:w="3032" w:type="pct"/>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5CE4250D" w14:textId="77777777" w:rsidR="002A5414" w:rsidRPr="004E095C" w:rsidRDefault="002A5414" w:rsidP="008C211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歯科医師又は歯科医師の指示を受けた歯科衛生士が、介護職員に対する口腔ケアに係る技術的助言及び指導を月１回以上行っている。</w:t>
            </w: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376E3A57"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1AC0F48C"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5DCBA5D2" w14:textId="77777777" w:rsidTr="002A5414">
        <w:trPr>
          <w:trHeight w:val="397"/>
        </w:trPr>
        <w:tc>
          <w:tcPr>
            <w:tcW w:w="907" w:type="pct"/>
            <w:tcBorders>
              <w:left w:val="single" w:sz="4" w:space="0" w:color="000000"/>
              <w:right w:val="single" w:sz="4" w:space="0" w:color="000000"/>
            </w:tcBorders>
            <w:shd w:val="clear" w:color="auto" w:fill="auto"/>
            <w:tcMar>
              <w:top w:w="0" w:type="dxa"/>
              <w:left w:w="5" w:type="dxa"/>
              <w:bottom w:w="0" w:type="dxa"/>
              <w:right w:w="5" w:type="dxa"/>
            </w:tcMar>
          </w:tcPr>
          <w:p w14:paraId="19155479" w14:textId="77777777" w:rsidR="002A5414" w:rsidRDefault="002A5414" w:rsidP="008C2114">
            <w:pPr>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left w:val="single" w:sz="4" w:space="0" w:color="000000"/>
            </w:tcBorders>
            <w:shd w:val="clear" w:color="auto" w:fill="auto"/>
            <w:tcMar>
              <w:top w:w="0" w:type="dxa"/>
              <w:left w:w="5" w:type="dxa"/>
              <w:bottom w:w="0" w:type="dxa"/>
              <w:right w:w="0" w:type="dxa"/>
            </w:tcMar>
          </w:tcPr>
          <w:p w14:paraId="62565649" w14:textId="77777777" w:rsidR="002A5414" w:rsidRPr="004E095C" w:rsidRDefault="002A5414" w:rsidP="008C211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歯科医師又は歯科医師の指示を受けた歯科衛生士の技術的助言及び指導に基づき、利用者の口腔ケア・マネジメントに係る計画を作成している。</w:t>
            </w:r>
          </w:p>
        </w:tc>
        <w:tc>
          <w:tcPr>
            <w:tcW w:w="304" w:type="pct"/>
            <w:tcBorders>
              <w:top w:val="dotted" w:sz="4" w:space="0" w:color="000000"/>
              <w:left w:val="single" w:sz="4" w:space="0" w:color="000000"/>
              <w:bottom w:val="dotted" w:sz="4" w:space="0" w:color="000000"/>
              <w:right w:val="dotted" w:sz="4" w:space="0" w:color="000000"/>
            </w:tcBorders>
            <w:shd w:val="clear" w:color="auto" w:fill="FFFFFF"/>
            <w:tcMar>
              <w:top w:w="0" w:type="dxa"/>
              <w:left w:w="5" w:type="dxa"/>
              <w:bottom w:w="0" w:type="dxa"/>
              <w:right w:w="5" w:type="dxa"/>
            </w:tcMar>
            <w:vAlign w:val="center"/>
          </w:tcPr>
          <w:p w14:paraId="25390E6E" w14:textId="77777777" w:rsidR="002A5414" w:rsidRDefault="002A5414" w:rsidP="008C21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FFFFFF"/>
            <w:tcMar>
              <w:top w:w="0" w:type="dxa"/>
              <w:left w:w="0" w:type="dxa"/>
              <w:bottom w:w="0" w:type="dxa"/>
              <w:right w:w="5" w:type="dxa"/>
            </w:tcMar>
            <w:vAlign w:val="center"/>
          </w:tcPr>
          <w:p w14:paraId="24B9EFB5" w14:textId="77777777" w:rsidR="002A5414" w:rsidRDefault="002A5414" w:rsidP="008C21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p w14:paraId="18EB589F" w14:textId="02D42C08" w:rsidR="002A5414" w:rsidRDefault="002A5414" w:rsidP="008C2114">
            <w:pPr>
              <w:shd w:val="clear" w:color="auto" w:fill="FFFFFF"/>
              <w:rPr>
                <w:rFonts w:ascii="BIZ UDPゴシック" w:eastAsia="BIZ UDPゴシック" w:hAnsi="BIZ UDPゴシック"/>
                <w:color w:val="000000"/>
                <w:sz w:val="16"/>
              </w:rPr>
            </w:pPr>
            <w:r w:rsidRPr="00C76E2D">
              <w:rPr>
                <w:rFonts w:ascii="BIZ UDPゴシック" w:eastAsia="BIZ UDPゴシック" w:hAnsi="BIZ UDPゴシック" w:hint="eastAsia"/>
                <w:sz w:val="16"/>
              </w:rPr>
              <w:t>※個々の利用者の口腔ケア計画をいうものではない。</w:t>
            </w:r>
          </w:p>
        </w:tc>
      </w:tr>
      <w:tr w:rsidR="002A5414" w14:paraId="2D6DBC1B" w14:textId="77777777" w:rsidTr="002A5414">
        <w:trPr>
          <w:trHeight w:val="397"/>
        </w:trPr>
        <w:tc>
          <w:tcPr>
            <w:tcW w:w="907" w:type="pct"/>
            <w:tcBorders>
              <w:left w:val="single" w:sz="4" w:space="0" w:color="000000"/>
              <w:right w:val="single" w:sz="4" w:space="0" w:color="000000"/>
            </w:tcBorders>
            <w:shd w:val="clear" w:color="auto" w:fill="auto"/>
            <w:tcMar>
              <w:top w:w="0" w:type="dxa"/>
              <w:left w:w="5" w:type="dxa"/>
              <w:bottom w:w="0" w:type="dxa"/>
              <w:right w:w="5" w:type="dxa"/>
            </w:tcMar>
          </w:tcPr>
          <w:p w14:paraId="68A54AB2"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single" w:sz="4" w:space="0" w:color="000000"/>
            </w:tcBorders>
            <w:shd w:val="clear" w:color="auto" w:fill="FFFFFF"/>
            <w:tcMar>
              <w:top w:w="0" w:type="dxa"/>
              <w:left w:w="5" w:type="dxa"/>
              <w:bottom w:w="0" w:type="dxa"/>
              <w:right w:w="0" w:type="dxa"/>
            </w:tcMar>
          </w:tcPr>
          <w:p w14:paraId="282F6D9A" w14:textId="77777777" w:rsidR="002A5414" w:rsidRPr="004E095C" w:rsidRDefault="002A5414" w:rsidP="008C2114">
            <w:pPr>
              <w:shd w:val="clear" w:color="auto" w:fill="FFFFFF"/>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定員超過利用、人員基準欠如に該当していない。</w:t>
            </w:r>
          </w:p>
        </w:tc>
        <w:tc>
          <w:tcPr>
            <w:tcW w:w="304" w:type="pct"/>
            <w:tcBorders>
              <w:top w:val="dotted" w:sz="4" w:space="0" w:color="000000"/>
              <w:left w:val="single" w:sz="4" w:space="0" w:color="000000"/>
              <w:bottom w:val="single" w:sz="4" w:space="0" w:color="000000"/>
              <w:right w:val="dotted" w:sz="4" w:space="0" w:color="000000"/>
            </w:tcBorders>
            <w:shd w:val="clear" w:color="auto" w:fill="auto"/>
            <w:tcMar>
              <w:top w:w="0" w:type="dxa"/>
              <w:left w:w="5" w:type="dxa"/>
              <w:bottom w:w="0" w:type="dxa"/>
              <w:right w:w="5" w:type="dxa"/>
            </w:tcMar>
            <w:vAlign w:val="center"/>
          </w:tcPr>
          <w:p w14:paraId="3E8C65BE"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single" w:sz="4" w:space="0" w:color="000000"/>
              <w:right w:val="single" w:sz="4" w:space="0" w:color="000000"/>
            </w:tcBorders>
            <w:shd w:val="clear" w:color="auto" w:fill="auto"/>
            <w:tcMar>
              <w:top w:w="0" w:type="dxa"/>
              <w:left w:w="0" w:type="dxa"/>
              <w:bottom w:w="0" w:type="dxa"/>
              <w:right w:w="5" w:type="dxa"/>
            </w:tcMar>
            <w:vAlign w:val="center"/>
          </w:tcPr>
          <w:p w14:paraId="2B27F7BA" w14:textId="77777777" w:rsidR="002A5414" w:rsidRDefault="002A5414" w:rsidP="008C2114">
            <w:pP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05833F2B" w14:textId="77777777" w:rsidTr="002A5414">
        <w:trPr>
          <w:trHeight w:val="1075"/>
        </w:trPr>
        <w:tc>
          <w:tcPr>
            <w:tcW w:w="907" w:type="pct"/>
            <w:tcBorders>
              <w:top w:val="single" w:sz="4" w:space="0" w:color="000000"/>
              <w:left w:val="single" w:sz="4" w:space="0" w:color="000000"/>
              <w:right w:val="single" w:sz="4" w:space="0" w:color="000000"/>
            </w:tcBorders>
            <w:shd w:val="clear" w:color="auto" w:fill="FFFFFF"/>
            <w:tcMar>
              <w:top w:w="0" w:type="dxa"/>
              <w:left w:w="5" w:type="dxa"/>
              <w:bottom w:w="0" w:type="dxa"/>
              <w:right w:w="5" w:type="dxa"/>
            </w:tcMar>
          </w:tcPr>
          <w:p w14:paraId="65D63611" w14:textId="77777777" w:rsidR="002A5414" w:rsidRDefault="002A5414" w:rsidP="008C211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口腔・栄養スクリーニング加算</w:t>
            </w:r>
          </w:p>
        </w:tc>
        <w:tc>
          <w:tcPr>
            <w:tcW w:w="3032" w:type="pct"/>
            <w:tcBorders>
              <w:left w:val="single" w:sz="4" w:space="0" w:color="000000"/>
              <w:bottom w:val="dotted" w:sz="4" w:space="0" w:color="000000"/>
              <w:right w:val="single" w:sz="4" w:space="0" w:color="000000"/>
            </w:tcBorders>
            <w:shd w:val="clear" w:color="auto" w:fill="FFFFFF"/>
            <w:tcMar>
              <w:top w:w="0" w:type="dxa"/>
              <w:left w:w="5" w:type="dxa"/>
              <w:bottom w:w="0" w:type="dxa"/>
              <w:right w:w="5" w:type="dxa"/>
            </w:tcMar>
          </w:tcPr>
          <w:p w14:paraId="65E51758" w14:textId="77777777" w:rsidR="002A5414" w:rsidRPr="004E095C" w:rsidRDefault="002A5414" w:rsidP="008C211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w:t>
            </w:r>
          </w:p>
        </w:tc>
        <w:tc>
          <w:tcPr>
            <w:tcW w:w="304" w:type="pct"/>
            <w:tcBorders>
              <w:top w:val="single" w:sz="4" w:space="0" w:color="000000"/>
              <w:left w:val="single" w:sz="4" w:space="0" w:color="000000"/>
              <w:bottom w:val="dotted" w:sz="4" w:space="0" w:color="000000"/>
              <w:right w:val="dotted" w:sz="4" w:space="0" w:color="000000"/>
            </w:tcBorders>
            <w:shd w:val="clear" w:color="auto" w:fill="FFFFFF"/>
            <w:tcMar>
              <w:top w:w="0" w:type="dxa"/>
              <w:left w:w="5" w:type="dxa"/>
              <w:bottom w:w="0" w:type="dxa"/>
              <w:right w:w="5" w:type="dxa"/>
            </w:tcMar>
            <w:vAlign w:val="center"/>
          </w:tcPr>
          <w:p w14:paraId="20BD7DC3" w14:textId="77777777" w:rsidR="002A5414" w:rsidRDefault="002A5414" w:rsidP="008C21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cBorders>
            <w:shd w:val="clear" w:color="auto" w:fill="FFFFFF"/>
            <w:tcMar>
              <w:top w:w="0" w:type="dxa"/>
              <w:left w:w="0" w:type="dxa"/>
              <w:bottom w:w="0" w:type="dxa"/>
              <w:right w:w="5" w:type="dxa"/>
            </w:tcMar>
            <w:vAlign w:val="center"/>
          </w:tcPr>
          <w:p w14:paraId="208E5FCF" w14:textId="77777777" w:rsidR="002A5414" w:rsidRDefault="002A5414" w:rsidP="008C2114">
            <w:pPr>
              <w:shd w:val="clear" w:color="auto" w:fill="FFFFFF"/>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4A817010" w14:textId="77777777" w:rsidTr="002A5414">
        <w:trPr>
          <w:trHeight w:val="924"/>
        </w:trPr>
        <w:tc>
          <w:tcPr>
            <w:tcW w:w="907" w:type="pct"/>
            <w:tcBorders>
              <w:left w:val="single" w:sz="4" w:space="0" w:color="000000"/>
              <w:right w:val="single" w:sz="4" w:space="0" w:color="000000"/>
            </w:tcBorders>
            <w:shd w:val="clear" w:color="auto" w:fill="FFFFFF"/>
            <w:tcMar>
              <w:top w:w="0" w:type="dxa"/>
              <w:left w:w="5" w:type="dxa"/>
              <w:bottom w:w="0" w:type="dxa"/>
              <w:right w:w="5" w:type="dxa"/>
            </w:tcMar>
          </w:tcPr>
          <w:p w14:paraId="171B0A93" w14:textId="77777777" w:rsidR="002A5414" w:rsidRDefault="002A5414" w:rsidP="008C2114">
            <w:pPr>
              <w:shd w:val="clear" w:color="auto" w:fill="FFFFFF"/>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dotted" w:sz="4" w:space="0" w:color="000000"/>
              <w:right w:val="single" w:sz="4" w:space="0" w:color="000000"/>
            </w:tcBorders>
            <w:shd w:val="clear" w:color="auto" w:fill="FFFFFF"/>
            <w:tcMar>
              <w:top w:w="0" w:type="dxa"/>
              <w:left w:w="5" w:type="dxa"/>
              <w:bottom w:w="0" w:type="dxa"/>
              <w:right w:w="5" w:type="dxa"/>
            </w:tcMar>
          </w:tcPr>
          <w:p w14:paraId="0371547D" w14:textId="77777777" w:rsidR="002A5414" w:rsidRPr="004E095C" w:rsidRDefault="002A5414" w:rsidP="008C2114">
            <w:pPr>
              <w:pStyle w:val="bodyp"/>
              <w:spacing w:line="240" w:lineRule="auto"/>
              <w:ind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w:t>
            </w:r>
          </w:p>
        </w:tc>
        <w:tc>
          <w:tcPr>
            <w:tcW w:w="304" w:type="pct"/>
            <w:tcBorders>
              <w:top w:val="dotted" w:sz="4" w:space="0" w:color="000000"/>
              <w:left w:val="single" w:sz="4" w:space="0" w:color="000000"/>
              <w:bottom w:val="dotted" w:sz="4" w:space="0" w:color="000000"/>
              <w:right w:val="dotted" w:sz="4" w:space="0" w:color="000000"/>
            </w:tcBorders>
            <w:shd w:val="clear" w:color="auto" w:fill="FFFFFF"/>
            <w:tcMar>
              <w:top w:w="0" w:type="dxa"/>
              <w:left w:w="5" w:type="dxa"/>
              <w:bottom w:w="0" w:type="dxa"/>
              <w:right w:w="5" w:type="dxa"/>
            </w:tcMar>
            <w:vAlign w:val="center"/>
          </w:tcPr>
          <w:p w14:paraId="2DC303E5" w14:textId="77777777" w:rsidR="002A5414" w:rsidRDefault="002A5414" w:rsidP="008C21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FFFFFF"/>
            <w:tcMar>
              <w:top w:w="0" w:type="dxa"/>
              <w:left w:w="0" w:type="dxa"/>
              <w:bottom w:w="0" w:type="dxa"/>
              <w:right w:w="5" w:type="dxa"/>
            </w:tcMar>
            <w:vAlign w:val="center"/>
          </w:tcPr>
          <w:p w14:paraId="2D7942C8" w14:textId="77777777" w:rsidR="002A5414" w:rsidRDefault="002A5414" w:rsidP="008C2114">
            <w:pPr>
              <w:shd w:val="clear" w:color="auto" w:fill="FFFFFF"/>
              <w:ind w:firstLine="1"/>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376D056F" w14:textId="77777777" w:rsidTr="002A5414">
        <w:trPr>
          <w:trHeight w:val="553"/>
        </w:trPr>
        <w:tc>
          <w:tcPr>
            <w:tcW w:w="907" w:type="pct"/>
            <w:tcBorders>
              <w:left w:val="single" w:sz="4" w:space="0" w:color="000000"/>
              <w:bottom w:val="nil"/>
              <w:right w:val="single" w:sz="4" w:space="0" w:color="000000"/>
            </w:tcBorders>
            <w:shd w:val="clear" w:color="auto" w:fill="FFFFFF"/>
            <w:tcMar>
              <w:top w:w="0" w:type="dxa"/>
              <w:left w:w="5" w:type="dxa"/>
              <w:bottom w:w="0" w:type="dxa"/>
              <w:right w:w="5" w:type="dxa"/>
            </w:tcMar>
          </w:tcPr>
          <w:p w14:paraId="62B4E7C8" w14:textId="77777777" w:rsidR="002A5414" w:rsidRDefault="002A5414" w:rsidP="008C2114">
            <w:pPr>
              <w:shd w:val="clear" w:color="auto" w:fill="FFFFFF"/>
              <w:ind w:leftChars="49" w:left="118" w:firstLine="1"/>
              <w:jc w:val="both"/>
              <w:rPr>
                <w:rFonts w:ascii="BIZ UDPゴシック" w:eastAsia="BIZ UDPゴシック" w:hAnsi="BIZ UDPゴシック"/>
                <w:sz w:val="16"/>
              </w:rPr>
            </w:pPr>
          </w:p>
        </w:tc>
        <w:tc>
          <w:tcPr>
            <w:tcW w:w="3032" w:type="pct"/>
            <w:tcBorders>
              <w:top w:val="dotted" w:sz="4" w:space="0" w:color="000000"/>
              <w:left w:val="single" w:sz="4" w:space="0" w:color="000000"/>
              <w:bottom w:val="dotted" w:sz="4" w:space="0" w:color="000000"/>
            </w:tcBorders>
            <w:shd w:val="clear" w:color="auto" w:fill="FFFFFF"/>
            <w:tcMar>
              <w:top w:w="0" w:type="dxa"/>
              <w:left w:w="5" w:type="dxa"/>
              <w:bottom w:w="0" w:type="dxa"/>
              <w:right w:w="0" w:type="dxa"/>
            </w:tcMar>
          </w:tcPr>
          <w:p w14:paraId="512CD8EB" w14:textId="77777777" w:rsidR="002A5414" w:rsidRPr="004E095C" w:rsidRDefault="002A5414" w:rsidP="008C2114">
            <w:pPr>
              <w:shd w:val="clear" w:color="auto" w:fill="FFFFFF"/>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当該利用者について、当該事業所以外で既に口腔・栄養スクリーニング加算を算定している場合にあっては、算定していない。</w:t>
            </w:r>
          </w:p>
        </w:tc>
        <w:tc>
          <w:tcPr>
            <w:tcW w:w="304" w:type="pct"/>
            <w:tcBorders>
              <w:top w:val="dotted" w:sz="4" w:space="0" w:color="000000"/>
              <w:left w:val="single" w:sz="4" w:space="0" w:color="000000"/>
              <w:bottom w:val="dotted" w:sz="4" w:space="0" w:color="000000"/>
              <w:right w:val="dotted" w:sz="4" w:space="0" w:color="000000"/>
            </w:tcBorders>
            <w:shd w:val="clear" w:color="auto" w:fill="FFFFFF"/>
            <w:tcMar>
              <w:top w:w="0" w:type="dxa"/>
              <w:left w:w="5" w:type="dxa"/>
              <w:bottom w:w="0" w:type="dxa"/>
              <w:right w:w="5" w:type="dxa"/>
            </w:tcMar>
            <w:vAlign w:val="center"/>
          </w:tcPr>
          <w:p w14:paraId="408A937A" w14:textId="77777777" w:rsidR="002A5414" w:rsidRDefault="002A5414" w:rsidP="008C2114">
            <w:pPr>
              <w:shd w:val="clear" w:color="auto" w:fill="FFFFFF"/>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dotted" w:sz="4" w:space="0" w:color="000000"/>
              <w:right w:val="single" w:sz="4" w:space="0" w:color="000000"/>
            </w:tcBorders>
            <w:shd w:val="clear" w:color="auto" w:fill="FFFFFF"/>
            <w:tcMar>
              <w:top w:w="0" w:type="dxa"/>
              <w:left w:w="0" w:type="dxa"/>
              <w:bottom w:w="0" w:type="dxa"/>
              <w:right w:w="5" w:type="dxa"/>
            </w:tcMar>
            <w:vAlign w:val="center"/>
          </w:tcPr>
          <w:p w14:paraId="1F487C93" w14:textId="77777777" w:rsidR="002A5414" w:rsidRDefault="002A5414" w:rsidP="008C2114">
            <w:pPr>
              <w:shd w:val="clear" w:color="auto" w:fill="FFFFFF"/>
              <w:ind w:firstLine="1"/>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7AFA2160" w14:textId="77777777" w:rsidTr="002A5414">
        <w:trPr>
          <w:trHeight w:val="397"/>
        </w:trPr>
        <w:tc>
          <w:tcPr>
            <w:tcW w:w="907" w:type="pct"/>
            <w:tcBorders>
              <w:top w:val="nil"/>
              <w:left w:val="single" w:sz="4" w:space="0" w:color="000000"/>
              <w:bottom w:val="single" w:sz="4" w:space="0" w:color="000000"/>
              <w:right w:val="single" w:sz="4" w:space="0" w:color="000000"/>
              <w:tl2br w:val="nil"/>
              <w:tr2bl w:val="nil"/>
            </w:tcBorders>
            <w:shd w:val="clear" w:color="auto" w:fill="auto"/>
            <w:tcMar>
              <w:top w:w="0" w:type="dxa"/>
              <w:left w:w="5" w:type="dxa"/>
              <w:bottom w:w="0" w:type="dxa"/>
              <w:right w:w="5" w:type="dxa"/>
            </w:tcMar>
          </w:tcPr>
          <w:p w14:paraId="6C764F55"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 xml:space="preserve">　</w:t>
            </w:r>
          </w:p>
        </w:tc>
        <w:tc>
          <w:tcPr>
            <w:tcW w:w="3032" w:type="pct"/>
            <w:tcBorders>
              <w:top w:val="dotted" w:sz="4" w:space="0" w:color="000000"/>
              <w:left w:val="single" w:sz="4" w:space="0" w:color="000000"/>
              <w:bottom w:val="single" w:sz="4" w:space="0" w:color="000000"/>
              <w:tl2br w:val="nil"/>
              <w:tr2bl w:val="nil"/>
            </w:tcBorders>
            <w:shd w:val="clear" w:color="auto" w:fill="FFFFFF"/>
            <w:tcMar>
              <w:top w:w="0" w:type="dxa"/>
              <w:left w:w="5" w:type="dxa"/>
              <w:bottom w:w="0" w:type="dxa"/>
              <w:right w:w="0" w:type="dxa"/>
            </w:tcMar>
          </w:tcPr>
          <w:p w14:paraId="11CE722F" w14:textId="77777777" w:rsidR="002A5414" w:rsidRPr="004E095C" w:rsidRDefault="002A5414" w:rsidP="008C2114">
            <w:pPr>
              <w:shd w:val="clear" w:color="auto" w:fill="FFFFFF"/>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定員超過利用、人員基準欠如に該当していない。</w:t>
            </w:r>
          </w:p>
        </w:tc>
        <w:tc>
          <w:tcPr>
            <w:tcW w:w="304" w:type="pct"/>
            <w:tcBorders>
              <w:top w:val="dotted" w:sz="4" w:space="0" w:color="000000"/>
              <w:left w:val="single" w:sz="4" w:space="0" w:color="000000"/>
              <w:bottom w:val="single" w:sz="4" w:space="0" w:color="000000"/>
              <w:right w:val="dotted" w:sz="4" w:space="0" w:color="000000"/>
              <w:tl2br w:val="nil"/>
              <w:tr2bl w:val="nil"/>
            </w:tcBorders>
            <w:shd w:val="clear" w:color="auto" w:fill="auto"/>
            <w:tcMar>
              <w:top w:w="0" w:type="dxa"/>
              <w:left w:w="5" w:type="dxa"/>
              <w:bottom w:w="0" w:type="dxa"/>
              <w:right w:w="5" w:type="dxa"/>
            </w:tcMar>
            <w:vAlign w:val="center"/>
          </w:tcPr>
          <w:p w14:paraId="37FF23C1"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14:paraId="520B832C" w14:textId="77777777" w:rsidR="002A5414" w:rsidRDefault="002A5414" w:rsidP="008C2114">
            <w:pPr>
              <w:ind w:firstLine="1"/>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22459278" w14:textId="77777777" w:rsidTr="002A5414">
        <w:trPr>
          <w:trHeight w:val="668"/>
        </w:trPr>
        <w:tc>
          <w:tcPr>
            <w:tcW w:w="907" w:type="pct"/>
            <w:tcBorders>
              <w:top w:val="single" w:sz="4" w:space="0" w:color="000000"/>
              <w:left w:val="single" w:sz="4" w:space="0" w:color="000000"/>
              <w:bottom w:val="nil"/>
              <w:right w:val="single" w:sz="4" w:space="0" w:color="000000"/>
              <w:tl2br w:val="nil"/>
              <w:tr2bl w:val="nil"/>
            </w:tcBorders>
            <w:shd w:val="clear" w:color="auto" w:fill="auto"/>
            <w:tcMar>
              <w:top w:w="0" w:type="dxa"/>
              <w:left w:w="5" w:type="dxa"/>
              <w:bottom w:w="0" w:type="dxa"/>
              <w:right w:w="5" w:type="dxa"/>
            </w:tcMar>
          </w:tcPr>
          <w:p w14:paraId="68DF4D31"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科学的介護推進体制加算</w:t>
            </w:r>
          </w:p>
        </w:tc>
        <w:tc>
          <w:tcPr>
            <w:tcW w:w="3032" w:type="pct"/>
            <w:tcBorders>
              <w:top w:val="single" w:sz="4" w:space="0" w:color="000000"/>
              <w:left w:val="single" w:sz="4" w:space="0" w:color="000000"/>
              <w:bottom w:val="dotted" w:sz="4" w:space="0" w:color="000000"/>
              <w:tl2br w:val="nil"/>
              <w:tr2bl w:val="nil"/>
            </w:tcBorders>
            <w:shd w:val="clear" w:color="auto" w:fill="auto"/>
            <w:tcMar>
              <w:top w:w="0" w:type="dxa"/>
              <w:left w:w="5" w:type="dxa"/>
              <w:bottom w:w="0" w:type="dxa"/>
              <w:right w:w="0" w:type="dxa"/>
            </w:tcMar>
          </w:tcPr>
          <w:p w14:paraId="59A1519A" w14:textId="77777777" w:rsidR="002A5414" w:rsidRPr="004E095C" w:rsidRDefault="002A5414" w:rsidP="008C2114">
            <w:pPr>
              <w:pStyle w:val="bodyp"/>
              <w:spacing w:line="240" w:lineRule="auto"/>
              <w:ind w:rightChars="56" w:right="134"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利用者ごとのＡＤＬ値、栄養状態、口腔機能、認知症の状況その他の利用者の心身の状況等に係る基本的な情報を、厚生労働省に提出している。</w:t>
            </w:r>
          </w:p>
        </w:tc>
        <w:tc>
          <w:tcPr>
            <w:tcW w:w="304" w:type="pct"/>
            <w:tcBorders>
              <w:top w:val="single"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1CC46401" w14:textId="77777777" w:rsidR="002A5414" w:rsidRDefault="002A5414" w:rsidP="008C2114">
            <w:pPr>
              <w:jc w:val="cente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353D32C9" w14:textId="77777777" w:rsidR="002A5414" w:rsidRDefault="002A5414" w:rsidP="008C2114">
            <w:pPr>
              <w:ind w:firstLine="1"/>
            </w:pPr>
            <w:r>
              <w:rPr>
                <w:rFonts w:ascii="BIZ UDPゴシック" w:eastAsia="BIZ UDPゴシック" w:hAnsi="BIZ UDPゴシック" w:hint="eastAsia"/>
                <w:color w:val="000000"/>
                <w:sz w:val="16"/>
              </w:rPr>
              <w:t>該当</w:t>
            </w:r>
          </w:p>
        </w:tc>
      </w:tr>
      <w:tr w:rsidR="002A5414" w14:paraId="48E71F3E" w14:textId="77777777" w:rsidTr="00B234D0">
        <w:trPr>
          <w:trHeight w:val="746"/>
        </w:trPr>
        <w:tc>
          <w:tcPr>
            <w:tcW w:w="907" w:type="pct"/>
            <w:tcBorders>
              <w:top w:val="nil"/>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10C62E" w14:textId="77777777" w:rsidR="002A5414" w:rsidRDefault="002A5414" w:rsidP="008C2114">
            <w:pPr>
              <w:jc w:val="both"/>
            </w:pPr>
          </w:p>
        </w:tc>
        <w:tc>
          <w:tcPr>
            <w:tcW w:w="3032" w:type="pct"/>
            <w:tcBorders>
              <w:top w:val="dotted" w:sz="4" w:space="0" w:color="000000"/>
              <w:left w:val="single" w:sz="4" w:space="0" w:color="000000"/>
              <w:bottom w:val="single" w:sz="4" w:space="0" w:color="000000"/>
              <w:tl2br w:val="nil"/>
              <w:tr2bl w:val="nil"/>
            </w:tcBorders>
            <w:shd w:val="clear" w:color="auto" w:fill="auto"/>
            <w:tcMar>
              <w:top w:w="0" w:type="dxa"/>
              <w:left w:w="5" w:type="dxa"/>
              <w:bottom w:w="0" w:type="dxa"/>
              <w:right w:w="0" w:type="dxa"/>
            </w:tcMar>
          </w:tcPr>
          <w:p w14:paraId="388FC294" w14:textId="77777777" w:rsidR="002A5414" w:rsidRPr="004E095C" w:rsidRDefault="002A5414" w:rsidP="008C2114">
            <w:pPr>
              <w:pStyle w:val="bodyp"/>
              <w:spacing w:line="240" w:lineRule="auto"/>
              <w:ind w:rightChars="56" w:right="134" w:firstLineChars="100" w:firstLine="160"/>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必要に応じて認知症対応型共同生活介護計画を見直すなど、指定認知症対応型共同生活介護の提供に当たって、上記に規定する情報その他指定認知症対応型共同生活介護を適切かつ有効に提供するために必要な情報を活用している。</w:t>
            </w:r>
          </w:p>
        </w:tc>
        <w:tc>
          <w:tcPr>
            <w:tcW w:w="304" w:type="pct"/>
            <w:tcBorders>
              <w:top w:val="dotted" w:sz="4" w:space="0" w:color="000000"/>
              <w:left w:val="single" w:sz="4" w:space="0" w:color="000000"/>
              <w:bottom w:val="single" w:sz="4" w:space="0" w:color="000000"/>
              <w:right w:val="dotted" w:sz="4" w:space="0" w:color="000000"/>
              <w:tl2br w:val="nil"/>
              <w:tr2bl w:val="nil"/>
            </w:tcBorders>
            <w:shd w:val="clear" w:color="auto" w:fill="auto"/>
            <w:tcMar>
              <w:top w:w="0" w:type="dxa"/>
              <w:left w:w="5" w:type="dxa"/>
              <w:bottom w:w="0" w:type="dxa"/>
              <w:right w:w="5" w:type="dxa"/>
            </w:tcMar>
            <w:vAlign w:val="center"/>
          </w:tcPr>
          <w:p w14:paraId="7E2888DF" w14:textId="77777777" w:rsidR="002A5414" w:rsidRDefault="002A5414" w:rsidP="008C2114">
            <w:pPr>
              <w:jc w:val="center"/>
            </w:pPr>
            <w:r>
              <w:rPr>
                <w:rFonts w:ascii="BIZ UDPゴシック" w:eastAsia="BIZ UDPゴシック" w:hAnsi="BIZ UDPゴシック" w:hint="eastAsia"/>
                <w:color w:val="000000"/>
                <w:sz w:val="16"/>
              </w:rPr>
              <w:t>□</w:t>
            </w:r>
          </w:p>
        </w:tc>
        <w:tc>
          <w:tcPr>
            <w:tcW w:w="758" w:type="pct"/>
            <w:tcBorders>
              <w:top w:val="dotted" w:sz="4" w:space="0" w:color="000000"/>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14:paraId="7417BC6F" w14:textId="77777777" w:rsidR="002A5414" w:rsidRDefault="002A5414" w:rsidP="008C2114">
            <w:pPr>
              <w:ind w:firstLine="1"/>
            </w:pPr>
            <w:r>
              <w:rPr>
                <w:rFonts w:ascii="BIZ UDPゴシック" w:eastAsia="BIZ UDPゴシック" w:hAnsi="BIZ UDPゴシック" w:hint="eastAsia"/>
                <w:color w:val="000000"/>
                <w:sz w:val="16"/>
              </w:rPr>
              <w:t>該当</w:t>
            </w:r>
          </w:p>
        </w:tc>
      </w:tr>
      <w:tr w:rsidR="002A5414" w14:paraId="7B764A9D" w14:textId="77777777" w:rsidTr="002A5414">
        <w:trPr>
          <w:trHeight w:val="397"/>
        </w:trPr>
        <w:tc>
          <w:tcPr>
            <w:tcW w:w="907" w:type="pc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65A65FCB" w14:textId="77777777" w:rsidR="002A5414" w:rsidRPr="00C76E2D" w:rsidRDefault="002A5414" w:rsidP="008C2114">
            <w:pPr>
              <w:ind w:leftChars="49" w:left="118" w:firstLine="1"/>
              <w:jc w:val="both"/>
              <w:rPr>
                <w:rFonts w:ascii="BIZ UDPゴシック" w:eastAsia="BIZ UDPゴシック" w:hAnsi="BIZ UDPゴシック"/>
                <w:sz w:val="16"/>
              </w:rPr>
            </w:pPr>
            <w:r w:rsidRPr="00C76E2D">
              <w:rPr>
                <w:rFonts w:ascii="BIZ UDPゴシック" w:eastAsia="BIZ UDPゴシック" w:hAnsi="BIZ UDPゴシック" w:hint="eastAsia"/>
                <w:sz w:val="16"/>
              </w:rPr>
              <w:t>高齢者施設等感染対策向上加算(Ⅰ)</w:t>
            </w:r>
          </w:p>
          <w:p w14:paraId="3AB5D985" w14:textId="77777777" w:rsidR="002A5414" w:rsidRPr="005D0B05" w:rsidRDefault="002A5414" w:rsidP="008C2114">
            <w:pPr>
              <w:ind w:leftChars="49" w:left="118" w:firstLine="1"/>
              <w:jc w:val="both"/>
              <w:rPr>
                <w:rFonts w:ascii="BIZ UDPゴシック" w:eastAsia="BIZ UDPゴシック" w:hAnsi="BIZ UDPゴシック"/>
                <w:sz w:val="16"/>
                <w:highlight w:val="yellow"/>
              </w:rPr>
            </w:pP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p>
        </w:tc>
        <w:tc>
          <w:tcPr>
            <w:tcW w:w="3032" w:type="pct"/>
            <w:tcBorders>
              <w:top w:val="single" w:sz="4" w:space="0" w:color="000000"/>
              <w:left w:val="single" w:sz="4" w:space="0" w:color="000000"/>
              <w:bottom w:val="dotted" w:sz="4" w:space="0" w:color="000000"/>
              <w:tl2br w:val="nil"/>
              <w:tr2bl w:val="nil"/>
            </w:tcBorders>
            <w:shd w:val="clear" w:color="auto" w:fill="auto"/>
            <w:tcMar>
              <w:top w:w="0" w:type="dxa"/>
              <w:left w:w="5" w:type="dxa"/>
              <w:bottom w:w="0" w:type="dxa"/>
              <w:right w:w="0" w:type="dxa"/>
            </w:tcMar>
          </w:tcPr>
          <w:p w14:paraId="6D6696EF" w14:textId="77777777" w:rsidR="002A5414" w:rsidRPr="004E095C" w:rsidRDefault="002A5414" w:rsidP="008C2114">
            <w:pPr>
              <w:pStyle w:val="bodyp"/>
              <w:spacing w:line="240" w:lineRule="auto"/>
              <w:ind w:rightChars="56" w:right="134" w:firstLineChars="100" w:firstLine="160"/>
              <w:rPr>
                <w:rFonts w:ascii="BIZ UDPゴシック" w:eastAsia="BIZ UDPゴシック" w:hAnsi="BIZ UDPゴシック"/>
                <w:color w:val="000000"/>
                <w:sz w:val="16"/>
              </w:rPr>
            </w:pPr>
            <w:r w:rsidRPr="00DF500F">
              <w:rPr>
                <w:rFonts w:ascii="BIZ UDPゴシック" w:eastAsia="BIZ UDPゴシック" w:hAnsi="BIZ UDPゴシック" w:hint="eastAsia"/>
                <w:color w:val="000000"/>
                <w:sz w:val="16"/>
              </w:rPr>
              <w:t>第二種協定指定医療機関</w:t>
            </w:r>
            <w:r>
              <w:rPr>
                <w:rFonts w:ascii="BIZ UDPゴシック" w:eastAsia="BIZ UDPゴシック" w:hAnsi="BIZ UDPゴシック" w:hint="eastAsia"/>
                <w:color w:val="000000"/>
                <w:sz w:val="16"/>
              </w:rPr>
              <w:t>との間で、新興感染症の発生時等の対応を行う体制を確保している。</w:t>
            </w:r>
          </w:p>
        </w:tc>
        <w:tc>
          <w:tcPr>
            <w:tcW w:w="304" w:type="pct"/>
            <w:tcBorders>
              <w:top w:val="single"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13B943F1" w14:textId="4F10F7D9" w:rsidR="002A5414" w:rsidRPr="00C76E2D" w:rsidRDefault="002A5414" w:rsidP="008C2114">
            <w:pPr>
              <w:jc w:val="center"/>
              <w:rPr>
                <w:rFonts w:ascii="BIZ UDPゴシック" w:eastAsia="BIZ UDPゴシック" w:hAnsi="BIZ UDPゴシック"/>
                <w:sz w:val="16"/>
              </w:rPr>
            </w:pPr>
            <w:r w:rsidRPr="00C76E2D">
              <w:rPr>
                <w:rFonts w:ascii="BIZ UDPゴシック" w:eastAsia="BIZ UDPゴシック" w:hAnsi="BIZ UDPゴシック" w:hint="eastAsia"/>
                <w:sz w:val="16"/>
              </w:rPr>
              <w:t>□</w:t>
            </w:r>
          </w:p>
        </w:tc>
        <w:tc>
          <w:tcPr>
            <w:tcW w:w="758" w:type="pct"/>
            <w:tcBorders>
              <w:top w:val="single"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4570246E" w14:textId="04B493B9" w:rsidR="002A5414" w:rsidRPr="00C76E2D" w:rsidRDefault="002A5414" w:rsidP="008C2114">
            <w:pPr>
              <w:ind w:firstLine="1"/>
              <w:rPr>
                <w:rFonts w:ascii="BIZ UDPゴシック" w:eastAsia="BIZ UDPゴシック" w:hAnsi="BIZ UDPゴシック"/>
                <w:sz w:val="16"/>
              </w:rPr>
            </w:pPr>
            <w:r w:rsidRPr="00C76E2D">
              <w:rPr>
                <w:rFonts w:ascii="BIZ UDPゴシック" w:eastAsia="BIZ UDPゴシック" w:hAnsi="BIZ UDPゴシック" w:hint="eastAsia"/>
                <w:sz w:val="16"/>
              </w:rPr>
              <w:t>該当</w:t>
            </w:r>
          </w:p>
        </w:tc>
      </w:tr>
      <w:tr w:rsidR="002A5414" w14:paraId="3C64DCCF" w14:textId="77777777" w:rsidTr="00B234D0">
        <w:trPr>
          <w:trHeight w:val="765"/>
        </w:trPr>
        <w:tc>
          <w:tcPr>
            <w:tcW w:w="907" w:type="pct"/>
            <w:tcBorders>
              <w:left w:val="single" w:sz="4" w:space="0" w:color="000000"/>
              <w:right w:val="single" w:sz="4" w:space="0" w:color="000000"/>
            </w:tcBorders>
            <w:shd w:val="clear" w:color="auto" w:fill="auto"/>
            <w:tcMar>
              <w:top w:w="0" w:type="dxa"/>
              <w:left w:w="5" w:type="dxa"/>
              <w:bottom w:w="0" w:type="dxa"/>
              <w:right w:w="5" w:type="dxa"/>
            </w:tcMar>
          </w:tcPr>
          <w:p w14:paraId="04197215" w14:textId="77777777" w:rsidR="002A5414" w:rsidRPr="005D0B05" w:rsidRDefault="002A5414" w:rsidP="008C2114">
            <w:pPr>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dotted" w:sz="4" w:space="0" w:color="000000"/>
              <w:tl2br w:val="nil"/>
              <w:tr2bl w:val="nil"/>
            </w:tcBorders>
            <w:shd w:val="clear" w:color="auto" w:fill="auto"/>
            <w:tcMar>
              <w:top w:w="0" w:type="dxa"/>
              <w:left w:w="5" w:type="dxa"/>
              <w:bottom w:w="0" w:type="dxa"/>
              <w:right w:w="0" w:type="dxa"/>
            </w:tcMar>
          </w:tcPr>
          <w:p w14:paraId="5F3A4BA5" w14:textId="34494CE9" w:rsidR="002A5414" w:rsidRPr="00C76E2D" w:rsidRDefault="002A5414" w:rsidP="00DF500F">
            <w:pPr>
              <w:pStyle w:val="bodyp"/>
              <w:spacing w:line="240" w:lineRule="auto"/>
              <w:ind w:rightChars="56" w:right="134" w:firstLineChars="100" w:firstLine="160"/>
              <w:rPr>
                <w:rFonts w:ascii="BIZ UDPゴシック" w:eastAsia="BIZ UDPゴシック" w:hAnsi="BIZ UDPゴシック"/>
                <w:sz w:val="16"/>
              </w:rPr>
            </w:pPr>
            <w:r w:rsidRPr="00C76E2D">
              <w:rPr>
                <w:rFonts w:ascii="BIZ UDPゴシック" w:eastAsia="BIZ UDPゴシック" w:hAnsi="BIZ UDPゴシック" w:hint="eastAsia"/>
                <w:sz w:val="16"/>
              </w:rPr>
              <w:t>指定地域密着型サービス基準第１０５条第１項本文に規定する協力医療機関等との間で、感染症の発生時等の対応を取り決めるとともに、感染症の発生時等に、協力医療機関等と連携し適切に対応している。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5A74E5BC" w14:textId="445433F8" w:rsidR="002A5414" w:rsidRPr="00C76E2D" w:rsidRDefault="002A5414" w:rsidP="008C2114">
            <w:pPr>
              <w:jc w:val="center"/>
              <w:rPr>
                <w:rFonts w:ascii="BIZ UDPゴシック" w:eastAsia="BIZ UDPゴシック" w:hAnsi="BIZ UDPゴシック"/>
                <w:sz w:val="16"/>
              </w:rPr>
            </w:pPr>
            <w:r w:rsidRPr="00C76E2D">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519E539C" w14:textId="74A3780F" w:rsidR="002A5414" w:rsidRPr="00C76E2D" w:rsidRDefault="002A5414" w:rsidP="008C2114">
            <w:pPr>
              <w:ind w:firstLine="1"/>
              <w:rPr>
                <w:rFonts w:ascii="BIZ UDPゴシック" w:eastAsia="BIZ UDPゴシック" w:hAnsi="BIZ UDPゴシック"/>
                <w:sz w:val="16"/>
              </w:rPr>
            </w:pPr>
            <w:r w:rsidRPr="00C76E2D">
              <w:rPr>
                <w:rFonts w:ascii="BIZ UDPゴシック" w:eastAsia="BIZ UDPゴシック" w:hAnsi="BIZ UDPゴシック" w:hint="eastAsia"/>
                <w:sz w:val="16"/>
              </w:rPr>
              <w:t>該当</w:t>
            </w:r>
          </w:p>
        </w:tc>
      </w:tr>
      <w:tr w:rsidR="002A5414" w14:paraId="2FB0C857" w14:textId="77777777" w:rsidTr="002A5414">
        <w:trPr>
          <w:trHeight w:val="692"/>
        </w:trPr>
        <w:tc>
          <w:tcPr>
            <w:tcW w:w="907" w:type="pct"/>
            <w:tcBorders>
              <w:top w:val="nil"/>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77B457" w14:textId="77777777" w:rsidR="002A5414" w:rsidRPr="005D0B05" w:rsidRDefault="002A5414" w:rsidP="008C2114">
            <w:pPr>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single" w:sz="4" w:space="0" w:color="000000"/>
              <w:tl2br w:val="nil"/>
              <w:tr2bl w:val="nil"/>
            </w:tcBorders>
            <w:shd w:val="clear" w:color="auto" w:fill="auto"/>
            <w:tcMar>
              <w:top w:w="0" w:type="dxa"/>
              <w:left w:w="5" w:type="dxa"/>
              <w:bottom w:w="0" w:type="dxa"/>
              <w:right w:w="0" w:type="dxa"/>
            </w:tcMar>
          </w:tcPr>
          <w:p w14:paraId="7F4E177D" w14:textId="77777777" w:rsidR="002A5414" w:rsidRPr="00C76E2D" w:rsidRDefault="002A5414" w:rsidP="008C2114">
            <w:pPr>
              <w:pStyle w:val="bodyp"/>
              <w:spacing w:line="240" w:lineRule="auto"/>
              <w:ind w:rightChars="56" w:right="134" w:firstLineChars="100" w:firstLine="160"/>
              <w:rPr>
                <w:rFonts w:ascii="BIZ UDPゴシック" w:eastAsia="BIZ UDPゴシック" w:hAnsi="BIZ UDPゴシック"/>
                <w:sz w:val="16"/>
              </w:rPr>
            </w:pPr>
            <w:r w:rsidRPr="00C76E2D">
              <w:rPr>
                <w:rFonts w:ascii="BIZ UDPゴシック" w:eastAsia="BIZ UDPゴシック" w:hAnsi="BIZ UDPゴシック" w:hint="eastAsia"/>
                <w:sz w:val="16"/>
              </w:rPr>
              <w:t>感染対策向上加算又は外来感染対策向上加算に係る届出を行った医療機関等が行う院内感染対策に関する研修又は訓練に１年に１回以上参加している。</w:t>
            </w:r>
          </w:p>
        </w:tc>
        <w:tc>
          <w:tcPr>
            <w:tcW w:w="304" w:type="pct"/>
            <w:tcBorders>
              <w:top w:val="dotted" w:sz="4" w:space="0" w:color="000000"/>
              <w:left w:val="single" w:sz="4" w:space="0" w:color="000000"/>
              <w:bottom w:val="single" w:sz="4" w:space="0" w:color="000000"/>
              <w:right w:val="dotted" w:sz="4" w:space="0" w:color="000000"/>
              <w:tl2br w:val="nil"/>
              <w:tr2bl w:val="nil"/>
            </w:tcBorders>
            <w:shd w:val="clear" w:color="auto" w:fill="auto"/>
            <w:tcMar>
              <w:top w:w="0" w:type="dxa"/>
              <w:left w:w="5" w:type="dxa"/>
              <w:bottom w:w="0" w:type="dxa"/>
              <w:right w:w="5" w:type="dxa"/>
            </w:tcMar>
            <w:vAlign w:val="center"/>
          </w:tcPr>
          <w:p w14:paraId="71E804DA" w14:textId="104FD2C2" w:rsidR="002A5414" w:rsidRPr="00C76E2D" w:rsidRDefault="002A5414" w:rsidP="008C2114">
            <w:pPr>
              <w:jc w:val="center"/>
              <w:rPr>
                <w:rFonts w:ascii="BIZ UDPゴシック" w:eastAsia="BIZ UDPゴシック" w:hAnsi="BIZ UDPゴシック"/>
                <w:sz w:val="16"/>
              </w:rPr>
            </w:pPr>
            <w:r w:rsidRPr="00C76E2D">
              <w:rPr>
                <w:rFonts w:ascii="BIZ UDPゴシック" w:eastAsia="BIZ UDPゴシック" w:hAnsi="BIZ UDPゴシック" w:hint="eastAsia"/>
                <w:sz w:val="16"/>
              </w:rPr>
              <w:t>□</w:t>
            </w:r>
          </w:p>
        </w:tc>
        <w:tc>
          <w:tcPr>
            <w:tcW w:w="758" w:type="pct"/>
            <w:tcBorders>
              <w:top w:val="dotted" w:sz="4" w:space="0" w:color="000000"/>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14:paraId="6D0F1581" w14:textId="7C2233CB" w:rsidR="002A5414" w:rsidRPr="00C76E2D" w:rsidRDefault="002A5414" w:rsidP="008C2114">
            <w:pPr>
              <w:ind w:firstLine="1"/>
              <w:rPr>
                <w:rFonts w:ascii="BIZ UDPゴシック" w:eastAsia="BIZ UDPゴシック" w:hAnsi="BIZ UDPゴシック"/>
                <w:sz w:val="16"/>
              </w:rPr>
            </w:pPr>
            <w:r w:rsidRPr="00C76E2D">
              <w:rPr>
                <w:rFonts w:ascii="BIZ UDPゴシック" w:eastAsia="BIZ UDPゴシック" w:hAnsi="BIZ UDPゴシック" w:hint="eastAsia"/>
                <w:sz w:val="16"/>
              </w:rPr>
              <w:t>該当</w:t>
            </w:r>
          </w:p>
        </w:tc>
      </w:tr>
      <w:tr w:rsidR="002A5414" w14:paraId="697F6DCD" w14:textId="77777777" w:rsidTr="002A5414">
        <w:trPr>
          <w:trHeight w:val="716"/>
        </w:trPr>
        <w:tc>
          <w:tcPr>
            <w:tcW w:w="907" w:type="pc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0277AA" w14:textId="77777777" w:rsidR="002A5414" w:rsidRPr="00C76E2D" w:rsidRDefault="002A5414" w:rsidP="00DF500F">
            <w:pPr>
              <w:ind w:leftChars="49" w:left="118" w:firstLine="1"/>
              <w:jc w:val="both"/>
              <w:rPr>
                <w:rFonts w:ascii="BIZ UDPゴシック" w:eastAsia="BIZ UDPゴシック" w:hAnsi="BIZ UDPゴシック"/>
                <w:sz w:val="16"/>
              </w:rPr>
            </w:pPr>
            <w:r w:rsidRPr="00C76E2D">
              <w:rPr>
                <w:rFonts w:ascii="BIZ UDPゴシック" w:eastAsia="BIZ UDPゴシック" w:hAnsi="BIZ UDPゴシック" w:hint="eastAsia"/>
                <w:sz w:val="16"/>
              </w:rPr>
              <w:t>高齢者施設等感染対策向上加算(Ⅱ)</w:t>
            </w:r>
          </w:p>
          <w:p w14:paraId="75B5883A" w14:textId="77777777" w:rsidR="002A5414" w:rsidRPr="005D0B05" w:rsidRDefault="002A5414" w:rsidP="00DF500F">
            <w:pPr>
              <w:ind w:leftChars="49" w:left="118" w:firstLine="1"/>
              <w:jc w:val="both"/>
              <w:rPr>
                <w:rFonts w:ascii="BIZ UDPゴシック" w:eastAsia="BIZ UDPゴシック" w:hAnsi="BIZ UDPゴシック"/>
                <w:sz w:val="16"/>
                <w:highlight w:val="yellow"/>
              </w:rPr>
            </w:pPr>
            <w:r w:rsidRPr="00C76E2D">
              <w:rPr>
                <w:rFonts w:ascii="BIZ UDPゴシック" w:eastAsia="BIZ UDPゴシック" w:hAnsi="BIZ UDPゴシック"/>
                <w:sz w:val="16"/>
                <w:highlight w:val="yellow"/>
              </w:rPr>
              <w:fldChar w:fldCharType="begin"/>
            </w:r>
            <w:r w:rsidRPr="00C76E2D">
              <w:rPr>
                <w:rFonts w:ascii="BIZ UDPゴシック" w:eastAsia="BIZ UDPゴシック" w:hAnsi="BIZ UDPゴシック"/>
                <w:sz w:val="16"/>
                <w:highlight w:val="yellow"/>
              </w:rPr>
              <w:instrText xml:space="preserve"> </w:instrText>
            </w:r>
            <w:r w:rsidRPr="00C76E2D">
              <w:rPr>
                <w:rFonts w:ascii="BIZ UDPゴシック" w:eastAsia="BIZ UDPゴシック" w:hAnsi="BIZ UDPゴシック" w:hint="eastAsia"/>
                <w:sz w:val="16"/>
                <w:highlight w:val="yellow"/>
              </w:rPr>
              <w:instrText>eq \o\ac(○,</w:instrText>
            </w:r>
            <w:r w:rsidRPr="00C76E2D">
              <w:rPr>
                <w:rFonts w:ascii="BIZ UDPゴシック" w:eastAsia="BIZ UDPゴシック" w:hAnsi="BIZ UDPゴシック" w:hint="eastAsia"/>
                <w:position w:val="1"/>
                <w:sz w:val="11"/>
                <w:highlight w:val="yellow"/>
              </w:rPr>
              <w:instrText>新</w:instrText>
            </w:r>
            <w:r w:rsidRPr="00C76E2D">
              <w:rPr>
                <w:rFonts w:ascii="BIZ UDPゴシック" w:eastAsia="BIZ UDPゴシック" w:hAnsi="BIZ UDPゴシック" w:hint="eastAsia"/>
                <w:sz w:val="16"/>
                <w:highlight w:val="yellow"/>
              </w:rPr>
              <w:instrText>)</w:instrText>
            </w:r>
            <w:r w:rsidRPr="00C76E2D">
              <w:rPr>
                <w:rFonts w:ascii="BIZ UDPゴシック" w:eastAsia="BIZ UDPゴシック" w:hAnsi="BIZ UDPゴシック"/>
                <w:sz w:val="16"/>
                <w:highlight w:val="yellow"/>
              </w:rPr>
              <w:fldChar w:fldCharType="end"/>
            </w:r>
          </w:p>
        </w:tc>
        <w:tc>
          <w:tcPr>
            <w:tcW w:w="3032" w:type="pct"/>
            <w:tcBorders>
              <w:top w:val="single" w:sz="4" w:space="0" w:color="000000"/>
              <w:left w:val="single" w:sz="4" w:space="0" w:color="000000"/>
              <w:bottom w:val="single" w:sz="4" w:space="0" w:color="000000"/>
              <w:tl2br w:val="nil"/>
              <w:tr2bl w:val="nil"/>
            </w:tcBorders>
            <w:shd w:val="clear" w:color="auto" w:fill="auto"/>
            <w:tcMar>
              <w:top w:w="0" w:type="dxa"/>
              <w:left w:w="5" w:type="dxa"/>
              <w:bottom w:w="0" w:type="dxa"/>
              <w:right w:w="0" w:type="dxa"/>
            </w:tcMar>
          </w:tcPr>
          <w:p w14:paraId="5038003F" w14:textId="22F52C93" w:rsidR="002A5414" w:rsidRPr="00C76E2D" w:rsidRDefault="002A5414" w:rsidP="00C76E2D">
            <w:pPr>
              <w:pStyle w:val="bodyp"/>
              <w:spacing w:line="240" w:lineRule="auto"/>
              <w:ind w:rightChars="56" w:right="134" w:firstLineChars="100" w:firstLine="160"/>
              <w:rPr>
                <w:rFonts w:ascii="BIZ UDPゴシック" w:eastAsia="BIZ UDPゴシック" w:hAnsi="BIZ UDPゴシック"/>
                <w:sz w:val="16"/>
              </w:rPr>
            </w:pPr>
            <w:r w:rsidRPr="00C76E2D">
              <w:rPr>
                <w:rFonts w:ascii="BIZ UDPゴシック" w:eastAsia="BIZ UDPゴシック" w:hAnsi="BIZ UDPゴシック" w:hint="eastAsia"/>
                <w:sz w:val="16"/>
              </w:rPr>
              <w:t>感染対策向上加算に係る届出を行った医療機関から、３年に１回以上、施設内で感染者が発生した場合の対応に係る実地指導を受けている。</w:t>
            </w:r>
          </w:p>
        </w:tc>
        <w:tc>
          <w:tcPr>
            <w:tcW w:w="304" w:type="pct"/>
            <w:tcBorders>
              <w:top w:val="dotted" w:sz="4" w:space="0" w:color="000000"/>
              <w:left w:val="single" w:sz="4" w:space="0" w:color="000000"/>
              <w:bottom w:val="single" w:sz="4" w:space="0" w:color="000000"/>
              <w:right w:val="dotted" w:sz="4" w:space="0" w:color="000000"/>
              <w:tl2br w:val="nil"/>
              <w:tr2bl w:val="nil"/>
            </w:tcBorders>
            <w:shd w:val="clear" w:color="auto" w:fill="auto"/>
            <w:tcMar>
              <w:top w:w="0" w:type="dxa"/>
              <w:left w:w="5" w:type="dxa"/>
              <w:bottom w:w="0" w:type="dxa"/>
              <w:right w:w="5" w:type="dxa"/>
            </w:tcMar>
            <w:vAlign w:val="center"/>
          </w:tcPr>
          <w:p w14:paraId="0F6E4F60" w14:textId="7FAB5B7E" w:rsidR="002A5414" w:rsidRPr="00C76E2D" w:rsidRDefault="002A5414" w:rsidP="008C2114">
            <w:pPr>
              <w:jc w:val="center"/>
              <w:rPr>
                <w:rFonts w:ascii="BIZ UDPゴシック" w:eastAsia="BIZ UDPゴシック" w:hAnsi="BIZ UDPゴシック"/>
                <w:sz w:val="16"/>
              </w:rPr>
            </w:pPr>
            <w:r w:rsidRPr="00C76E2D">
              <w:rPr>
                <w:rFonts w:ascii="BIZ UDPゴシック" w:eastAsia="BIZ UDPゴシック" w:hAnsi="BIZ UDPゴシック" w:hint="eastAsia"/>
                <w:sz w:val="16"/>
              </w:rPr>
              <w:t>□</w:t>
            </w:r>
          </w:p>
        </w:tc>
        <w:tc>
          <w:tcPr>
            <w:tcW w:w="758" w:type="pct"/>
            <w:tcBorders>
              <w:top w:val="dotted" w:sz="4" w:space="0" w:color="000000"/>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14:paraId="15E7CB3A" w14:textId="7A14F730" w:rsidR="002A5414" w:rsidRPr="00C76E2D" w:rsidRDefault="002A5414" w:rsidP="008C2114">
            <w:pPr>
              <w:ind w:firstLine="1"/>
              <w:rPr>
                <w:rFonts w:ascii="BIZ UDPゴシック" w:eastAsia="BIZ UDPゴシック" w:hAnsi="BIZ UDPゴシック"/>
                <w:sz w:val="16"/>
              </w:rPr>
            </w:pPr>
            <w:r w:rsidRPr="00C76E2D">
              <w:rPr>
                <w:rFonts w:ascii="BIZ UDPゴシック" w:eastAsia="BIZ UDPゴシック" w:hAnsi="BIZ UDPゴシック" w:hint="eastAsia"/>
                <w:sz w:val="16"/>
              </w:rPr>
              <w:t>該当</w:t>
            </w:r>
          </w:p>
        </w:tc>
      </w:tr>
      <w:tr w:rsidR="002A5414" w14:paraId="1EDD5849" w14:textId="77777777" w:rsidTr="002A5414">
        <w:trPr>
          <w:trHeight w:val="1109"/>
        </w:trPr>
        <w:tc>
          <w:tcPr>
            <w:tcW w:w="907" w:type="pc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A44F93" w14:textId="77777777" w:rsidR="002A5414" w:rsidRPr="005D0B05" w:rsidRDefault="002A5414" w:rsidP="008C2114">
            <w:pPr>
              <w:ind w:leftChars="49" w:left="118" w:firstLine="1"/>
              <w:jc w:val="both"/>
              <w:rPr>
                <w:rFonts w:ascii="BIZ UDPゴシック" w:eastAsia="BIZ UDPゴシック" w:hAnsi="BIZ UDPゴシック"/>
                <w:sz w:val="16"/>
                <w:highlight w:val="yellow"/>
              </w:rPr>
            </w:pPr>
            <w:r w:rsidRPr="00C76E2D">
              <w:rPr>
                <w:rFonts w:ascii="BIZ UDPゴシック" w:eastAsia="BIZ UDPゴシック" w:hAnsi="BIZ UDPゴシック" w:hint="eastAsia"/>
                <w:sz w:val="16"/>
              </w:rPr>
              <w:t>新興感染症等施設療養費</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p>
        </w:tc>
        <w:tc>
          <w:tcPr>
            <w:tcW w:w="3032" w:type="pct"/>
            <w:tcBorders>
              <w:top w:val="single" w:sz="4" w:space="0" w:color="000000"/>
              <w:left w:val="single" w:sz="4" w:space="0" w:color="000000"/>
              <w:bottom w:val="single" w:sz="4" w:space="0" w:color="000000"/>
              <w:tl2br w:val="nil"/>
              <w:tr2bl w:val="nil"/>
            </w:tcBorders>
            <w:shd w:val="clear" w:color="auto" w:fill="auto"/>
            <w:tcMar>
              <w:top w:w="0" w:type="dxa"/>
              <w:left w:w="5" w:type="dxa"/>
              <w:bottom w:w="0" w:type="dxa"/>
              <w:right w:w="0" w:type="dxa"/>
            </w:tcMar>
          </w:tcPr>
          <w:p w14:paraId="328DAF24" w14:textId="22C87782" w:rsidR="002A5414" w:rsidRPr="00C76E2D" w:rsidRDefault="002A5414" w:rsidP="00C76E2D">
            <w:pPr>
              <w:pStyle w:val="bodyp"/>
              <w:spacing w:line="240" w:lineRule="auto"/>
              <w:ind w:rightChars="56" w:right="134" w:firstLineChars="100" w:firstLine="160"/>
              <w:rPr>
                <w:rFonts w:ascii="BIZ UDPゴシック" w:eastAsia="BIZ UDPゴシック" w:hAnsi="BIZ UDPゴシック"/>
                <w:sz w:val="16"/>
              </w:rPr>
            </w:pPr>
            <w:r w:rsidRPr="00C76E2D">
              <w:rPr>
                <w:rFonts w:ascii="BIZ UDPゴシック" w:eastAsia="BIZ UDPゴシック" w:hAnsi="BIZ UDPゴシック" w:hint="eastAsia"/>
                <w:sz w:val="16"/>
              </w:rPr>
              <w:t>利用者が別に厚生労働大臣が定める感染症に感染した場合に相談対応、診療、入院調整等を行う医療機関を確保し、かつ、当該感染症に感染した利用者に対し、適切な感染対策を行った上で介護を行っている。</w:t>
            </w:r>
          </w:p>
        </w:tc>
        <w:tc>
          <w:tcPr>
            <w:tcW w:w="304" w:type="pct"/>
            <w:tcBorders>
              <w:top w:val="dotted" w:sz="4" w:space="0" w:color="000000"/>
              <w:left w:val="single" w:sz="4" w:space="0" w:color="000000"/>
              <w:bottom w:val="single" w:sz="4" w:space="0" w:color="000000"/>
              <w:right w:val="dotted" w:sz="4" w:space="0" w:color="000000"/>
              <w:tl2br w:val="nil"/>
              <w:tr2bl w:val="nil"/>
            </w:tcBorders>
            <w:shd w:val="clear" w:color="auto" w:fill="auto"/>
            <w:tcMar>
              <w:top w:w="0" w:type="dxa"/>
              <w:left w:w="5" w:type="dxa"/>
              <w:bottom w:w="0" w:type="dxa"/>
              <w:right w:w="5" w:type="dxa"/>
            </w:tcMar>
            <w:vAlign w:val="center"/>
          </w:tcPr>
          <w:p w14:paraId="0084D1C6" w14:textId="4B5E669D" w:rsidR="002A5414" w:rsidRPr="00C76E2D" w:rsidRDefault="002A5414" w:rsidP="008C2114">
            <w:pPr>
              <w:jc w:val="center"/>
              <w:rPr>
                <w:rFonts w:ascii="BIZ UDPゴシック" w:eastAsia="BIZ UDPゴシック" w:hAnsi="BIZ UDPゴシック"/>
                <w:sz w:val="16"/>
              </w:rPr>
            </w:pPr>
            <w:r w:rsidRPr="00C76E2D">
              <w:rPr>
                <w:rFonts w:ascii="BIZ UDPゴシック" w:eastAsia="BIZ UDPゴシック" w:hAnsi="BIZ UDPゴシック" w:hint="eastAsia"/>
                <w:sz w:val="16"/>
              </w:rPr>
              <w:t>□</w:t>
            </w:r>
          </w:p>
        </w:tc>
        <w:tc>
          <w:tcPr>
            <w:tcW w:w="758" w:type="pct"/>
            <w:tcBorders>
              <w:top w:val="dotted" w:sz="4" w:space="0" w:color="000000"/>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14:paraId="0270364E" w14:textId="0581782D" w:rsidR="002A5414" w:rsidRPr="00C76E2D" w:rsidRDefault="002A5414" w:rsidP="008C2114">
            <w:pPr>
              <w:ind w:firstLine="1"/>
              <w:rPr>
                <w:rFonts w:ascii="BIZ UDPゴシック" w:eastAsia="BIZ UDPゴシック" w:hAnsi="BIZ UDPゴシック"/>
                <w:sz w:val="16"/>
              </w:rPr>
            </w:pPr>
            <w:r w:rsidRPr="00C76E2D">
              <w:rPr>
                <w:rFonts w:ascii="BIZ UDPゴシック" w:eastAsia="BIZ UDPゴシック" w:hAnsi="BIZ UDPゴシック" w:hint="eastAsia"/>
                <w:sz w:val="16"/>
              </w:rPr>
              <w:t>該当</w:t>
            </w:r>
          </w:p>
        </w:tc>
      </w:tr>
      <w:tr w:rsidR="002A5414" w14:paraId="38ACD7D3" w14:textId="77777777" w:rsidTr="00B234D0">
        <w:trPr>
          <w:trHeight w:val="2278"/>
        </w:trPr>
        <w:tc>
          <w:tcPr>
            <w:tcW w:w="907" w:type="pc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90B2F6" w14:textId="77777777" w:rsidR="002A5414" w:rsidRPr="005D0B05" w:rsidRDefault="002A5414" w:rsidP="008C2114">
            <w:pPr>
              <w:ind w:leftChars="49" w:left="118" w:firstLine="1"/>
              <w:jc w:val="both"/>
              <w:rPr>
                <w:rFonts w:ascii="BIZ UDPゴシック" w:eastAsia="BIZ UDPゴシック" w:hAnsi="BIZ UDPゴシック"/>
                <w:sz w:val="16"/>
                <w:highlight w:val="yellow"/>
              </w:rPr>
            </w:pPr>
            <w:r w:rsidRPr="00C76E2D">
              <w:rPr>
                <w:rFonts w:ascii="BIZ UDPゴシック" w:eastAsia="BIZ UDPゴシック" w:hAnsi="BIZ UDPゴシック" w:hint="eastAsia"/>
                <w:sz w:val="16"/>
              </w:rPr>
              <w:t>生産性向上推進体制加算(Ⅰ)(Ⅱ)共通</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p>
        </w:tc>
        <w:tc>
          <w:tcPr>
            <w:tcW w:w="3032" w:type="pct"/>
            <w:tcBorders>
              <w:top w:val="single" w:sz="4" w:space="0" w:color="000000"/>
              <w:left w:val="single" w:sz="4" w:space="0" w:color="000000"/>
              <w:bottom w:val="single" w:sz="4" w:space="0" w:color="000000"/>
              <w:tl2br w:val="nil"/>
              <w:tr2bl w:val="nil"/>
            </w:tcBorders>
            <w:shd w:val="clear" w:color="auto" w:fill="auto"/>
            <w:tcMar>
              <w:top w:w="0" w:type="dxa"/>
              <w:left w:w="5" w:type="dxa"/>
              <w:bottom w:w="0" w:type="dxa"/>
              <w:right w:w="0" w:type="dxa"/>
            </w:tcMar>
          </w:tcPr>
          <w:p w14:paraId="462E5FAC" w14:textId="77777777" w:rsidR="002A5414" w:rsidRPr="00C76E2D" w:rsidRDefault="002A5414" w:rsidP="001C310D">
            <w:pPr>
              <w:pStyle w:val="bodyp"/>
              <w:spacing w:line="240" w:lineRule="auto"/>
              <w:ind w:rightChars="56" w:right="134" w:firstLineChars="100" w:firstLine="160"/>
              <w:rPr>
                <w:rFonts w:ascii="BIZ UDPゴシック" w:eastAsia="BIZ UDPゴシック" w:hAnsi="BIZ UDPゴシック"/>
                <w:sz w:val="16"/>
              </w:rPr>
            </w:pPr>
            <w:r w:rsidRPr="00C76E2D">
              <w:rPr>
                <w:rFonts w:ascii="BIZ UDPゴシック" w:eastAsia="BIZ UDPゴシック" w:hAnsi="BIZ UDPゴシック" w:hint="eastAsia"/>
                <w:sz w:val="16"/>
              </w:rPr>
              <w:t>利用者の安全並びに介護サービスの質の確保及び職員の負担軽減に資する方策を検討するための委員会において、次に掲げる事項について必要な検討を行い、及び当該事項の実施を定期的に確認している。</w:t>
            </w:r>
          </w:p>
          <w:p w14:paraId="7C191293" w14:textId="77777777" w:rsidR="002A5414" w:rsidRPr="00C76E2D" w:rsidRDefault="002A5414" w:rsidP="001C310D">
            <w:pPr>
              <w:pStyle w:val="bodyp"/>
              <w:spacing w:line="240" w:lineRule="auto"/>
              <w:ind w:leftChars="50" w:left="280" w:rightChars="56" w:right="134" w:hangingChars="100" w:hanging="160"/>
              <w:rPr>
                <w:rFonts w:ascii="BIZ UDPゴシック" w:eastAsia="BIZ UDPゴシック" w:hAnsi="BIZ UDPゴシック"/>
                <w:sz w:val="16"/>
              </w:rPr>
            </w:pPr>
            <w:r w:rsidRPr="00C76E2D">
              <w:rPr>
                <w:rFonts w:ascii="BIZ UDPゴシック" w:eastAsia="BIZ UDPゴシック" w:hAnsi="BIZ UDPゴシック" w:hint="eastAsia"/>
                <w:sz w:val="16"/>
              </w:rPr>
              <w:t>（1）　業務の効率化及び質の向上又は職員の負担の軽減に資する機器（以下「介護機器」という。）を活用する場合における利用者の安全及びケアの質の確保</w:t>
            </w:r>
          </w:p>
          <w:p w14:paraId="68EA85B0" w14:textId="77777777" w:rsidR="002A5414" w:rsidRPr="00C76E2D" w:rsidRDefault="002A5414" w:rsidP="001C310D">
            <w:pPr>
              <w:pStyle w:val="bodyp"/>
              <w:spacing w:line="240" w:lineRule="auto"/>
              <w:ind w:leftChars="50" w:left="280" w:rightChars="56" w:right="134" w:hangingChars="100" w:hanging="160"/>
              <w:rPr>
                <w:rFonts w:ascii="BIZ UDPゴシック" w:eastAsia="BIZ UDPゴシック" w:hAnsi="BIZ UDPゴシック"/>
                <w:sz w:val="16"/>
              </w:rPr>
            </w:pPr>
            <w:r w:rsidRPr="00C76E2D">
              <w:rPr>
                <w:rFonts w:ascii="BIZ UDPゴシック" w:eastAsia="BIZ UDPゴシック" w:hAnsi="BIZ UDPゴシック"/>
                <w:sz w:val="16"/>
              </w:rPr>
              <w:t>(2)</w:t>
            </w:r>
            <w:r w:rsidRPr="00C76E2D">
              <w:rPr>
                <w:rFonts w:ascii="BIZ UDPゴシック" w:eastAsia="BIZ UDPゴシック" w:hAnsi="BIZ UDPゴシック" w:hint="eastAsia"/>
                <w:sz w:val="16"/>
              </w:rPr>
              <w:t xml:space="preserve">　職員の負担の軽減及び勤務状況への配慮</w:t>
            </w:r>
          </w:p>
          <w:p w14:paraId="0817AD8C" w14:textId="77777777" w:rsidR="002A5414" w:rsidRPr="00C76E2D" w:rsidRDefault="002A5414" w:rsidP="001C310D">
            <w:pPr>
              <w:pStyle w:val="bodyp"/>
              <w:spacing w:line="240" w:lineRule="auto"/>
              <w:ind w:leftChars="50" w:left="280" w:rightChars="56" w:right="134" w:hangingChars="100" w:hanging="160"/>
              <w:rPr>
                <w:rFonts w:ascii="BIZ UDPゴシック" w:eastAsia="BIZ UDPゴシック" w:hAnsi="BIZ UDPゴシック"/>
                <w:sz w:val="16"/>
              </w:rPr>
            </w:pPr>
            <w:r w:rsidRPr="00C76E2D">
              <w:rPr>
                <w:rFonts w:ascii="BIZ UDPゴシック" w:eastAsia="BIZ UDPゴシック" w:hAnsi="BIZ UDPゴシック" w:hint="eastAsia"/>
                <w:sz w:val="16"/>
              </w:rPr>
              <w:t>(3)　介護機器の定期的な点検</w:t>
            </w:r>
          </w:p>
          <w:p w14:paraId="0F6989F6" w14:textId="77777777" w:rsidR="002A5414" w:rsidRPr="00C76E2D" w:rsidRDefault="002A5414" w:rsidP="001C310D">
            <w:pPr>
              <w:pStyle w:val="bodyp"/>
              <w:spacing w:line="240" w:lineRule="auto"/>
              <w:ind w:leftChars="50" w:left="280" w:rightChars="56" w:right="134" w:hangingChars="100" w:hanging="160"/>
              <w:rPr>
                <w:rFonts w:ascii="BIZ UDPゴシック" w:eastAsia="BIZ UDPゴシック" w:hAnsi="BIZ UDPゴシック"/>
                <w:sz w:val="16"/>
              </w:rPr>
            </w:pPr>
            <w:r w:rsidRPr="00C76E2D">
              <w:rPr>
                <w:rFonts w:ascii="BIZ UDPゴシック" w:eastAsia="BIZ UDPゴシック" w:hAnsi="BIZ UDPゴシック"/>
                <w:sz w:val="16"/>
              </w:rPr>
              <w:t>(4)</w:t>
            </w:r>
            <w:r w:rsidRPr="00C76E2D">
              <w:rPr>
                <w:rFonts w:ascii="BIZ UDPゴシック" w:eastAsia="BIZ UDPゴシック" w:hAnsi="BIZ UDPゴシック" w:hint="eastAsia"/>
                <w:sz w:val="16"/>
              </w:rPr>
              <w:t xml:space="preserve">　業務の効率化及び質の向上並びに職員の負担軽減を図るための職員研修</w:t>
            </w:r>
          </w:p>
        </w:tc>
        <w:tc>
          <w:tcPr>
            <w:tcW w:w="304" w:type="pct"/>
            <w:tcBorders>
              <w:top w:val="dotted" w:sz="4" w:space="0" w:color="000000"/>
              <w:left w:val="single" w:sz="4" w:space="0" w:color="000000"/>
              <w:bottom w:val="single" w:sz="4" w:space="0" w:color="000000"/>
              <w:right w:val="dotted" w:sz="4" w:space="0" w:color="000000"/>
              <w:tl2br w:val="nil"/>
              <w:tr2bl w:val="nil"/>
            </w:tcBorders>
            <w:shd w:val="clear" w:color="auto" w:fill="auto"/>
            <w:tcMar>
              <w:top w:w="0" w:type="dxa"/>
              <w:left w:w="5" w:type="dxa"/>
              <w:bottom w:w="0" w:type="dxa"/>
              <w:right w:w="5" w:type="dxa"/>
            </w:tcMar>
            <w:vAlign w:val="center"/>
          </w:tcPr>
          <w:p w14:paraId="5EDE5B63" w14:textId="4BAC1B66" w:rsidR="002A5414" w:rsidRPr="00C76E2D" w:rsidRDefault="002A5414" w:rsidP="008C2114">
            <w:pPr>
              <w:jc w:val="center"/>
              <w:rPr>
                <w:rFonts w:ascii="BIZ UDPゴシック" w:eastAsia="BIZ UDPゴシック" w:hAnsi="BIZ UDPゴシック"/>
                <w:sz w:val="16"/>
              </w:rPr>
            </w:pPr>
            <w:r w:rsidRPr="00C76E2D">
              <w:rPr>
                <w:rFonts w:ascii="BIZ UDPゴシック" w:eastAsia="BIZ UDPゴシック" w:hAnsi="BIZ UDPゴシック" w:hint="eastAsia"/>
                <w:sz w:val="16"/>
              </w:rPr>
              <w:t>□</w:t>
            </w:r>
          </w:p>
        </w:tc>
        <w:tc>
          <w:tcPr>
            <w:tcW w:w="758" w:type="pct"/>
            <w:tcBorders>
              <w:top w:val="dotted" w:sz="4" w:space="0" w:color="000000"/>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14:paraId="1364C793" w14:textId="2580A20F" w:rsidR="002A5414" w:rsidRPr="00C76E2D" w:rsidRDefault="002A5414" w:rsidP="008C2114">
            <w:pPr>
              <w:ind w:firstLine="1"/>
              <w:rPr>
                <w:rFonts w:ascii="BIZ UDPゴシック" w:eastAsia="BIZ UDPゴシック" w:hAnsi="BIZ UDPゴシック"/>
                <w:sz w:val="16"/>
              </w:rPr>
            </w:pPr>
            <w:r w:rsidRPr="00C76E2D">
              <w:rPr>
                <w:rFonts w:ascii="BIZ UDPゴシック" w:eastAsia="BIZ UDPゴシック" w:hAnsi="BIZ UDPゴシック" w:hint="eastAsia"/>
                <w:sz w:val="16"/>
              </w:rPr>
              <w:t>該当</w:t>
            </w:r>
          </w:p>
        </w:tc>
      </w:tr>
      <w:tr w:rsidR="002A5414" w14:paraId="0B779A67" w14:textId="77777777" w:rsidTr="002A5414">
        <w:trPr>
          <w:trHeight w:val="555"/>
        </w:trPr>
        <w:tc>
          <w:tcPr>
            <w:tcW w:w="907" w:type="pct"/>
            <w:vMerge w:val="restar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27A7666E" w14:textId="77777777" w:rsidR="002A5414" w:rsidRPr="005D0B05" w:rsidRDefault="002A5414" w:rsidP="008C2114">
            <w:pPr>
              <w:ind w:leftChars="49" w:left="118" w:firstLine="1"/>
              <w:jc w:val="both"/>
              <w:rPr>
                <w:rFonts w:ascii="BIZ UDPゴシック" w:eastAsia="BIZ UDPゴシック" w:hAnsi="BIZ UDPゴシック"/>
                <w:sz w:val="16"/>
                <w:highlight w:val="yellow"/>
              </w:rPr>
            </w:pPr>
            <w:r w:rsidRPr="00C76E2D">
              <w:rPr>
                <w:rFonts w:ascii="BIZ UDPゴシック" w:eastAsia="BIZ UDPゴシック" w:hAnsi="BIZ UDPゴシック" w:hint="eastAsia"/>
                <w:sz w:val="16"/>
              </w:rPr>
              <w:t>生産性向上推進体制加算(Ⅰ)</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p>
          <w:p w14:paraId="59E08D59" w14:textId="7C93FC00" w:rsidR="002A5414" w:rsidRPr="005D0B05" w:rsidRDefault="002A5414" w:rsidP="008C2114">
            <w:pPr>
              <w:ind w:leftChars="49" w:left="118" w:firstLine="1"/>
              <w:jc w:val="both"/>
              <w:rPr>
                <w:rFonts w:ascii="BIZ UDPゴシック" w:eastAsia="BIZ UDPゴシック" w:hAnsi="BIZ UDPゴシック"/>
                <w:sz w:val="16"/>
                <w:highlight w:val="yellow"/>
              </w:rPr>
            </w:pPr>
          </w:p>
        </w:tc>
        <w:tc>
          <w:tcPr>
            <w:tcW w:w="3032" w:type="pct"/>
            <w:tcBorders>
              <w:top w:val="single" w:sz="4" w:space="0" w:color="000000"/>
              <w:left w:val="single" w:sz="4" w:space="0" w:color="000000"/>
              <w:bottom w:val="dotted" w:sz="4" w:space="0" w:color="000000"/>
              <w:tl2br w:val="nil"/>
              <w:tr2bl w:val="nil"/>
            </w:tcBorders>
            <w:shd w:val="clear" w:color="auto" w:fill="auto"/>
            <w:tcMar>
              <w:top w:w="0" w:type="dxa"/>
              <w:left w:w="5" w:type="dxa"/>
              <w:bottom w:w="0" w:type="dxa"/>
              <w:right w:w="0" w:type="dxa"/>
            </w:tcMar>
          </w:tcPr>
          <w:p w14:paraId="169B650E" w14:textId="11566347" w:rsidR="002A5414" w:rsidRPr="00C76E2D" w:rsidRDefault="002A5414" w:rsidP="001C310D">
            <w:pPr>
              <w:pStyle w:val="bodyp"/>
              <w:spacing w:line="240" w:lineRule="auto"/>
              <w:ind w:rightChars="56" w:right="134" w:firstLineChars="100" w:firstLine="160"/>
              <w:rPr>
                <w:rFonts w:ascii="BIZ UDPゴシック" w:eastAsia="BIZ UDPゴシック" w:hAnsi="BIZ UDPゴシック"/>
                <w:sz w:val="16"/>
              </w:rPr>
            </w:pPr>
            <w:r w:rsidRPr="00C76E2D">
              <w:rPr>
                <w:rFonts w:ascii="BIZ UDPゴシック" w:eastAsia="BIZ UDPゴシック" w:hAnsi="BIZ UDPゴシック" w:hint="eastAsia"/>
                <w:sz w:val="16"/>
              </w:rPr>
              <w:t>上記の取組及び介護機器の活用による業務の効率化及びケアの質の確保並びに職員の負担軽減に関する実績がある。</w:t>
            </w:r>
          </w:p>
        </w:tc>
        <w:tc>
          <w:tcPr>
            <w:tcW w:w="304" w:type="pct"/>
            <w:tcBorders>
              <w:top w:val="single"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628075C4" w14:textId="6D7FC497" w:rsidR="002A5414" w:rsidRPr="00C76E2D" w:rsidRDefault="002A5414" w:rsidP="008C2114">
            <w:pPr>
              <w:jc w:val="center"/>
              <w:rPr>
                <w:rFonts w:ascii="BIZ UDPゴシック" w:eastAsia="BIZ UDPゴシック" w:hAnsi="BIZ UDPゴシック"/>
                <w:sz w:val="16"/>
              </w:rPr>
            </w:pPr>
            <w:r w:rsidRPr="00C76E2D">
              <w:rPr>
                <w:rFonts w:ascii="BIZ UDPゴシック" w:eastAsia="BIZ UDPゴシック" w:hAnsi="BIZ UDPゴシック" w:hint="eastAsia"/>
                <w:sz w:val="16"/>
              </w:rPr>
              <w:t>□</w:t>
            </w:r>
          </w:p>
        </w:tc>
        <w:tc>
          <w:tcPr>
            <w:tcW w:w="758" w:type="pct"/>
            <w:tcBorders>
              <w:top w:val="single"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7532DC6E" w14:textId="7A222F62" w:rsidR="002A5414" w:rsidRPr="00C76E2D" w:rsidRDefault="002A5414" w:rsidP="008C2114">
            <w:pPr>
              <w:ind w:firstLine="1"/>
              <w:rPr>
                <w:rFonts w:ascii="BIZ UDPゴシック" w:eastAsia="BIZ UDPゴシック" w:hAnsi="BIZ UDPゴシック"/>
                <w:sz w:val="16"/>
              </w:rPr>
            </w:pPr>
            <w:r w:rsidRPr="00C76E2D">
              <w:rPr>
                <w:rFonts w:ascii="BIZ UDPゴシック" w:eastAsia="BIZ UDPゴシック" w:hAnsi="BIZ UDPゴシック" w:hint="eastAsia"/>
                <w:sz w:val="16"/>
              </w:rPr>
              <w:t>該当</w:t>
            </w:r>
          </w:p>
        </w:tc>
      </w:tr>
      <w:tr w:rsidR="002A5414" w14:paraId="1C62D2B4" w14:textId="77777777" w:rsidTr="002A5414">
        <w:trPr>
          <w:trHeight w:val="397"/>
        </w:trPr>
        <w:tc>
          <w:tcPr>
            <w:tcW w:w="907" w:type="pct"/>
            <w:vMerge/>
            <w:tcBorders>
              <w:left w:val="single" w:sz="4" w:space="0" w:color="000000"/>
              <w:right w:val="single" w:sz="4" w:space="0" w:color="000000"/>
            </w:tcBorders>
            <w:shd w:val="clear" w:color="auto" w:fill="auto"/>
            <w:tcMar>
              <w:top w:w="0" w:type="dxa"/>
              <w:left w:w="5" w:type="dxa"/>
              <w:bottom w:w="0" w:type="dxa"/>
              <w:right w:w="5" w:type="dxa"/>
            </w:tcMar>
          </w:tcPr>
          <w:p w14:paraId="066B22C2" w14:textId="743EC8B9" w:rsidR="002A5414" w:rsidRPr="001C310D" w:rsidRDefault="002A5414" w:rsidP="008C2114">
            <w:pPr>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dotted" w:sz="4" w:space="0" w:color="000000"/>
              <w:tl2br w:val="nil"/>
              <w:tr2bl w:val="nil"/>
            </w:tcBorders>
            <w:shd w:val="clear" w:color="auto" w:fill="auto"/>
            <w:tcMar>
              <w:top w:w="0" w:type="dxa"/>
              <w:left w:w="5" w:type="dxa"/>
              <w:bottom w:w="0" w:type="dxa"/>
              <w:right w:w="0" w:type="dxa"/>
            </w:tcMar>
          </w:tcPr>
          <w:p w14:paraId="57212EF0" w14:textId="77777777" w:rsidR="002A5414" w:rsidRPr="00C76E2D" w:rsidRDefault="002A5414" w:rsidP="008C2114">
            <w:pPr>
              <w:pStyle w:val="bodyp"/>
              <w:spacing w:line="240" w:lineRule="auto"/>
              <w:ind w:rightChars="56" w:right="134" w:firstLineChars="100" w:firstLine="160"/>
              <w:rPr>
                <w:rFonts w:ascii="BIZ UDPゴシック" w:eastAsia="BIZ UDPゴシック" w:hAnsi="BIZ UDPゴシック"/>
                <w:sz w:val="16"/>
              </w:rPr>
            </w:pPr>
            <w:r w:rsidRPr="00C76E2D">
              <w:rPr>
                <w:rFonts w:ascii="BIZ UDPゴシック" w:eastAsia="BIZ UDPゴシック" w:hAnsi="BIZ UDPゴシック" w:hint="eastAsia"/>
                <w:sz w:val="16"/>
              </w:rPr>
              <w:t>介護機器を複数種類活用している。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2F128B73" w14:textId="65EFE27C" w:rsidR="002A5414" w:rsidRPr="00C76E2D" w:rsidRDefault="002A5414" w:rsidP="008C2114">
            <w:pPr>
              <w:jc w:val="center"/>
              <w:rPr>
                <w:rFonts w:ascii="BIZ UDPゴシック" w:eastAsia="BIZ UDPゴシック" w:hAnsi="BIZ UDPゴシック"/>
                <w:sz w:val="16"/>
              </w:rPr>
            </w:pPr>
            <w:r w:rsidRPr="00C76E2D">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757C8195" w14:textId="4442F830" w:rsidR="002A5414" w:rsidRPr="00C76E2D" w:rsidRDefault="002A5414" w:rsidP="008C2114">
            <w:pPr>
              <w:ind w:firstLine="1"/>
              <w:rPr>
                <w:rFonts w:ascii="BIZ UDPゴシック" w:eastAsia="BIZ UDPゴシック" w:hAnsi="BIZ UDPゴシック"/>
                <w:sz w:val="16"/>
              </w:rPr>
            </w:pPr>
            <w:r w:rsidRPr="00C76E2D">
              <w:rPr>
                <w:rFonts w:ascii="BIZ UDPゴシック" w:eastAsia="BIZ UDPゴシック" w:hAnsi="BIZ UDPゴシック" w:hint="eastAsia"/>
                <w:sz w:val="16"/>
              </w:rPr>
              <w:t>該当</w:t>
            </w:r>
          </w:p>
        </w:tc>
      </w:tr>
      <w:tr w:rsidR="002A5414" w14:paraId="0F8B8B25" w14:textId="77777777" w:rsidTr="00B234D0">
        <w:trPr>
          <w:trHeight w:val="722"/>
        </w:trPr>
        <w:tc>
          <w:tcPr>
            <w:tcW w:w="907" w:type="pct"/>
            <w:vMerge/>
            <w:tcBorders>
              <w:left w:val="single" w:sz="4" w:space="0" w:color="000000"/>
              <w:right w:val="single" w:sz="4" w:space="0" w:color="000000"/>
            </w:tcBorders>
            <w:shd w:val="clear" w:color="auto" w:fill="auto"/>
            <w:tcMar>
              <w:top w:w="0" w:type="dxa"/>
              <w:left w:w="5" w:type="dxa"/>
              <w:bottom w:w="0" w:type="dxa"/>
              <w:right w:w="5" w:type="dxa"/>
            </w:tcMar>
          </w:tcPr>
          <w:p w14:paraId="1639FF30" w14:textId="77777777" w:rsidR="002A5414" w:rsidRPr="005D0B05" w:rsidRDefault="002A5414" w:rsidP="008C2114">
            <w:pPr>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dotted" w:sz="4" w:space="0" w:color="000000"/>
              <w:tl2br w:val="nil"/>
              <w:tr2bl w:val="nil"/>
            </w:tcBorders>
            <w:shd w:val="clear" w:color="auto" w:fill="auto"/>
            <w:tcMar>
              <w:top w:w="0" w:type="dxa"/>
              <w:left w:w="5" w:type="dxa"/>
              <w:bottom w:w="0" w:type="dxa"/>
              <w:right w:w="0" w:type="dxa"/>
            </w:tcMar>
          </w:tcPr>
          <w:p w14:paraId="49FF85F7" w14:textId="77777777" w:rsidR="002A5414" w:rsidRPr="00C76E2D" w:rsidRDefault="002A5414" w:rsidP="008C2114">
            <w:pPr>
              <w:pStyle w:val="bodyp"/>
              <w:spacing w:line="240" w:lineRule="auto"/>
              <w:ind w:rightChars="56" w:right="134" w:firstLineChars="100" w:firstLine="160"/>
              <w:rPr>
                <w:rFonts w:ascii="BIZ UDPゴシック" w:eastAsia="BIZ UDPゴシック" w:hAnsi="BIZ UDPゴシック"/>
                <w:sz w:val="16"/>
              </w:rPr>
            </w:pPr>
            <w:r w:rsidRPr="00C76E2D">
              <w:rPr>
                <w:rFonts w:ascii="BIZ UDPゴシック" w:eastAsia="BIZ UDPゴシック" w:hAnsi="BIZ UDPゴシック" w:hint="eastAsia"/>
                <w:sz w:val="16"/>
              </w:rPr>
              <w:t>委員会において、職員の業務分担の明確化等による業務の効率化及びケアの質の確保並びに負担軽減について必要な検討を行い、当該検討を踏まえ、必要な取組を実施し、及び当該取組の実施を定期的に確認している。</w:t>
            </w:r>
          </w:p>
        </w:tc>
        <w:tc>
          <w:tcPr>
            <w:tcW w:w="304" w:type="pct"/>
            <w:tcBorders>
              <w:top w:val="dotted"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6AC3310A" w14:textId="1BC03A17" w:rsidR="002A5414" w:rsidRPr="00C76E2D" w:rsidRDefault="002A5414" w:rsidP="008C2114">
            <w:pPr>
              <w:jc w:val="center"/>
              <w:rPr>
                <w:rFonts w:ascii="BIZ UDPゴシック" w:eastAsia="BIZ UDPゴシック" w:hAnsi="BIZ UDPゴシック"/>
                <w:sz w:val="16"/>
              </w:rPr>
            </w:pPr>
            <w:r w:rsidRPr="00C76E2D">
              <w:rPr>
                <w:rFonts w:ascii="BIZ UDPゴシック" w:eastAsia="BIZ UDPゴシック" w:hAnsi="BIZ UDPゴシック" w:hint="eastAsia"/>
                <w:sz w:val="16"/>
              </w:rPr>
              <w:t>□</w:t>
            </w:r>
          </w:p>
        </w:tc>
        <w:tc>
          <w:tcPr>
            <w:tcW w:w="758" w:type="pct"/>
            <w:tcBorders>
              <w:top w:val="dotted"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5D3D4471" w14:textId="536509A0" w:rsidR="002A5414" w:rsidRPr="00C76E2D" w:rsidRDefault="002A5414" w:rsidP="008C2114">
            <w:pPr>
              <w:ind w:firstLine="1"/>
              <w:rPr>
                <w:rFonts w:ascii="BIZ UDPゴシック" w:eastAsia="BIZ UDPゴシック" w:hAnsi="BIZ UDPゴシック"/>
                <w:sz w:val="16"/>
              </w:rPr>
            </w:pPr>
            <w:r w:rsidRPr="00C76E2D">
              <w:rPr>
                <w:rFonts w:ascii="BIZ UDPゴシック" w:eastAsia="BIZ UDPゴシック" w:hAnsi="BIZ UDPゴシック" w:hint="eastAsia"/>
                <w:sz w:val="16"/>
              </w:rPr>
              <w:t>該当</w:t>
            </w:r>
          </w:p>
        </w:tc>
      </w:tr>
      <w:tr w:rsidR="002A5414" w14:paraId="457A6DDB" w14:textId="77777777" w:rsidTr="002A5414">
        <w:trPr>
          <w:trHeight w:val="397"/>
        </w:trPr>
        <w:tc>
          <w:tcPr>
            <w:tcW w:w="907" w:type="pct"/>
            <w:vMerge/>
            <w:tcBorders>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65D511" w14:textId="77777777" w:rsidR="002A5414" w:rsidRPr="005D0B05" w:rsidRDefault="002A5414" w:rsidP="008C2114">
            <w:pPr>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single" w:sz="4" w:space="0" w:color="000000"/>
              <w:tl2br w:val="nil"/>
              <w:tr2bl w:val="nil"/>
            </w:tcBorders>
            <w:shd w:val="clear" w:color="auto" w:fill="auto"/>
            <w:tcMar>
              <w:top w:w="0" w:type="dxa"/>
              <w:left w:w="5" w:type="dxa"/>
              <w:bottom w:w="0" w:type="dxa"/>
              <w:right w:w="0" w:type="dxa"/>
            </w:tcMar>
          </w:tcPr>
          <w:p w14:paraId="18ABEA15" w14:textId="77777777" w:rsidR="002A5414" w:rsidRPr="004E095C" w:rsidRDefault="002A5414" w:rsidP="008C2114">
            <w:pPr>
              <w:pStyle w:val="bodyp"/>
              <w:spacing w:line="240" w:lineRule="auto"/>
              <w:ind w:rightChars="56" w:right="134" w:firstLineChars="100" w:firstLine="160"/>
              <w:rPr>
                <w:rFonts w:ascii="BIZ UDPゴシック" w:eastAsia="BIZ UDPゴシック" w:hAnsi="BIZ UDPゴシック"/>
                <w:color w:val="000000"/>
                <w:sz w:val="16"/>
              </w:rPr>
            </w:pPr>
            <w:r w:rsidRPr="001C310D">
              <w:rPr>
                <w:rFonts w:ascii="BIZ UDPゴシック" w:eastAsia="BIZ UDPゴシック" w:hAnsi="BIZ UDPゴシック" w:hint="eastAsia"/>
                <w:color w:val="000000"/>
                <w:sz w:val="16"/>
              </w:rPr>
              <w:t>事業年</w:t>
            </w:r>
            <w:r>
              <w:rPr>
                <w:rFonts w:ascii="BIZ UDPゴシック" w:eastAsia="BIZ UDPゴシック" w:hAnsi="BIZ UDPゴシック" w:hint="eastAsia"/>
                <w:color w:val="000000"/>
                <w:sz w:val="16"/>
              </w:rPr>
              <w:t>度ごとに上記の取組に関する実績を厚生労働省に報告している。</w:t>
            </w:r>
          </w:p>
        </w:tc>
        <w:tc>
          <w:tcPr>
            <w:tcW w:w="304" w:type="pct"/>
            <w:tcBorders>
              <w:top w:val="dotted" w:sz="4" w:space="0" w:color="000000"/>
              <w:left w:val="single" w:sz="4" w:space="0" w:color="000000"/>
              <w:bottom w:val="single" w:sz="4" w:space="0" w:color="000000"/>
              <w:right w:val="dotted" w:sz="4" w:space="0" w:color="000000"/>
              <w:tl2br w:val="nil"/>
              <w:tr2bl w:val="nil"/>
            </w:tcBorders>
            <w:shd w:val="clear" w:color="auto" w:fill="auto"/>
            <w:tcMar>
              <w:top w:w="0" w:type="dxa"/>
              <w:left w:w="5" w:type="dxa"/>
              <w:bottom w:w="0" w:type="dxa"/>
              <w:right w:w="5" w:type="dxa"/>
            </w:tcMar>
            <w:vAlign w:val="center"/>
          </w:tcPr>
          <w:p w14:paraId="163FF9AE" w14:textId="0A7DD049" w:rsidR="002A5414" w:rsidRPr="00407DEA" w:rsidRDefault="002A5414" w:rsidP="008C2114">
            <w:pPr>
              <w:jc w:val="center"/>
              <w:rPr>
                <w:rFonts w:ascii="BIZ UDPゴシック" w:eastAsia="BIZ UDPゴシック" w:hAnsi="BIZ UDPゴシック"/>
                <w:sz w:val="16"/>
              </w:rPr>
            </w:pPr>
            <w:r w:rsidRPr="00407DEA">
              <w:rPr>
                <w:rFonts w:ascii="BIZ UDPゴシック" w:eastAsia="BIZ UDPゴシック" w:hAnsi="BIZ UDPゴシック" w:hint="eastAsia"/>
                <w:sz w:val="16"/>
              </w:rPr>
              <w:t>□</w:t>
            </w:r>
          </w:p>
        </w:tc>
        <w:tc>
          <w:tcPr>
            <w:tcW w:w="758" w:type="pct"/>
            <w:tcBorders>
              <w:top w:val="dotted" w:sz="4" w:space="0" w:color="000000"/>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14:paraId="2F5A37B8" w14:textId="53C32152" w:rsidR="002A5414" w:rsidRPr="00407DEA" w:rsidRDefault="002A5414" w:rsidP="008C2114">
            <w:pPr>
              <w:ind w:firstLine="1"/>
              <w:rPr>
                <w:rFonts w:ascii="BIZ UDPゴシック" w:eastAsia="BIZ UDPゴシック" w:hAnsi="BIZ UDPゴシック"/>
                <w:sz w:val="16"/>
              </w:rPr>
            </w:pPr>
            <w:r w:rsidRPr="00407DEA">
              <w:rPr>
                <w:rFonts w:ascii="BIZ UDPゴシック" w:eastAsia="BIZ UDPゴシック" w:hAnsi="BIZ UDPゴシック" w:hint="eastAsia"/>
                <w:sz w:val="16"/>
              </w:rPr>
              <w:t>該当</w:t>
            </w:r>
          </w:p>
        </w:tc>
      </w:tr>
      <w:tr w:rsidR="002A5414" w14:paraId="5D1B3AD3" w14:textId="77777777" w:rsidTr="002A5414">
        <w:trPr>
          <w:trHeight w:val="397"/>
        </w:trPr>
        <w:tc>
          <w:tcPr>
            <w:tcW w:w="907" w:type="pc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tcPr>
          <w:p w14:paraId="04D54B4C" w14:textId="77777777" w:rsidR="002A5414" w:rsidRPr="005D0B05" w:rsidRDefault="002A5414" w:rsidP="008C2114">
            <w:pPr>
              <w:ind w:leftChars="49" w:left="118" w:firstLine="1"/>
              <w:jc w:val="both"/>
              <w:rPr>
                <w:rFonts w:ascii="BIZ UDPゴシック" w:eastAsia="BIZ UDPゴシック" w:hAnsi="BIZ UDPゴシック"/>
                <w:sz w:val="16"/>
                <w:highlight w:val="yellow"/>
              </w:rPr>
            </w:pPr>
            <w:r w:rsidRPr="00297362">
              <w:rPr>
                <w:rFonts w:ascii="BIZ UDPゴシック" w:eastAsia="BIZ UDPゴシック" w:hAnsi="BIZ UDPゴシック" w:hint="eastAsia"/>
                <w:sz w:val="16"/>
              </w:rPr>
              <w:t>生産性向上推進体制加算(Ⅱ)</w:t>
            </w:r>
            <w:r>
              <w:rPr>
                <w:rFonts w:ascii="BIZ UDPゴシック" w:eastAsia="BIZ UDPゴシック" w:hAnsi="BIZ UDPゴシック"/>
                <w:sz w:val="16"/>
                <w:highlight w:val="yellow"/>
              </w:rPr>
              <w:fldChar w:fldCharType="begin"/>
            </w:r>
            <w:r>
              <w:rPr>
                <w:rFonts w:ascii="BIZ UDPゴシック" w:eastAsia="BIZ UDPゴシック" w:hAnsi="BIZ UDPゴシック"/>
                <w:sz w:val="16"/>
                <w:highlight w:val="yellow"/>
              </w:rPr>
              <w:instrText xml:space="preserve"> </w:instrText>
            </w:r>
            <w:r>
              <w:rPr>
                <w:rFonts w:ascii="BIZ UDPゴシック" w:eastAsia="BIZ UDPゴシック" w:hAnsi="BIZ UDPゴシック" w:hint="eastAsia"/>
                <w:sz w:val="16"/>
                <w:highlight w:val="yellow"/>
              </w:rPr>
              <w:instrText>eq \o\ac(○,</w:instrText>
            </w:r>
            <w:r w:rsidRPr="00A51E73">
              <w:rPr>
                <w:rFonts w:ascii="BIZ UDPゴシック" w:eastAsia="BIZ UDPゴシック" w:hAnsi="BIZ UDPゴシック" w:hint="eastAsia"/>
                <w:position w:val="1"/>
                <w:sz w:val="11"/>
                <w:highlight w:val="yellow"/>
              </w:rPr>
              <w:instrText>新</w:instrText>
            </w:r>
            <w:r>
              <w:rPr>
                <w:rFonts w:ascii="BIZ UDPゴシック" w:eastAsia="BIZ UDPゴシック" w:hAnsi="BIZ UDPゴシック" w:hint="eastAsia"/>
                <w:sz w:val="16"/>
                <w:highlight w:val="yellow"/>
              </w:rPr>
              <w:instrText>)</w:instrText>
            </w:r>
            <w:r>
              <w:rPr>
                <w:rFonts w:ascii="BIZ UDPゴシック" w:eastAsia="BIZ UDPゴシック" w:hAnsi="BIZ UDPゴシック"/>
                <w:sz w:val="16"/>
                <w:highlight w:val="yellow"/>
              </w:rPr>
              <w:fldChar w:fldCharType="end"/>
            </w:r>
          </w:p>
        </w:tc>
        <w:tc>
          <w:tcPr>
            <w:tcW w:w="3032" w:type="pct"/>
            <w:tcBorders>
              <w:top w:val="single" w:sz="4" w:space="0" w:color="000000"/>
              <w:left w:val="single" w:sz="4" w:space="0" w:color="000000"/>
              <w:bottom w:val="dotted" w:sz="4" w:space="0" w:color="000000"/>
              <w:tl2br w:val="nil"/>
              <w:tr2bl w:val="nil"/>
            </w:tcBorders>
            <w:shd w:val="clear" w:color="auto" w:fill="auto"/>
            <w:tcMar>
              <w:top w:w="0" w:type="dxa"/>
              <w:left w:w="5" w:type="dxa"/>
              <w:bottom w:w="0" w:type="dxa"/>
              <w:right w:w="0" w:type="dxa"/>
            </w:tcMar>
          </w:tcPr>
          <w:p w14:paraId="05B642D5" w14:textId="77777777" w:rsidR="002A5414" w:rsidRPr="004E095C" w:rsidRDefault="002A5414" w:rsidP="008C2114">
            <w:pPr>
              <w:pStyle w:val="bodyp"/>
              <w:spacing w:line="240" w:lineRule="auto"/>
              <w:ind w:rightChars="56" w:right="134" w:firstLineChars="100" w:firstLine="160"/>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介護機器を活用している</w:t>
            </w:r>
            <w:r w:rsidRPr="001C310D">
              <w:rPr>
                <w:rFonts w:ascii="BIZ UDPゴシック" w:eastAsia="BIZ UDPゴシック" w:hAnsi="BIZ UDPゴシック" w:hint="eastAsia"/>
                <w:color w:val="000000"/>
                <w:sz w:val="16"/>
              </w:rPr>
              <w:t>。</w:t>
            </w:r>
          </w:p>
        </w:tc>
        <w:tc>
          <w:tcPr>
            <w:tcW w:w="304" w:type="pct"/>
            <w:tcBorders>
              <w:top w:val="single" w:sz="4" w:space="0" w:color="000000"/>
              <w:left w:val="single" w:sz="4" w:space="0" w:color="000000"/>
              <w:bottom w:val="dotted" w:sz="4" w:space="0" w:color="000000"/>
              <w:right w:val="dotted" w:sz="4" w:space="0" w:color="000000"/>
              <w:tl2br w:val="nil"/>
              <w:tr2bl w:val="nil"/>
            </w:tcBorders>
            <w:shd w:val="clear" w:color="auto" w:fill="auto"/>
            <w:tcMar>
              <w:top w:w="0" w:type="dxa"/>
              <w:left w:w="5" w:type="dxa"/>
              <w:bottom w:w="0" w:type="dxa"/>
              <w:right w:w="5" w:type="dxa"/>
            </w:tcMar>
            <w:vAlign w:val="center"/>
          </w:tcPr>
          <w:p w14:paraId="3C2E9CE7" w14:textId="1327644F" w:rsidR="002A5414" w:rsidRPr="00407DEA" w:rsidRDefault="002A5414" w:rsidP="008C2114">
            <w:pPr>
              <w:jc w:val="center"/>
              <w:rPr>
                <w:rFonts w:ascii="BIZ UDPゴシック" w:eastAsia="BIZ UDPゴシック" w:hAnsi="BIZ UDPゴシック"/>
                <w:sz w:val="16"/>
              </w:rPr>
            </w:pPr>
            <w:r w:rsidRPr="00407DEA">
              <w:rPr>
                <w:rFonts w:ascii="BIZ UDPゴシック" w:eastAsia="BIZ UDPゴシック" w:hAnsi="BIZ UDPゴシック" w:hint="eastAsia"/>
                <w:sz w:val="16"/>
              </w:rPr>
              <w:t>□</w:t>
            </w:r>
          </w:p>
        </w:tc>
        <w:tc>
          <w:tcPr>
            <w:tcW w:w="758" w:type="pct"/>
            <w:tcBorders>
              <w:top w:val="single" w:sz="4" w:space="0" w:color="000000"/>
              <w:bottom w:val="dotted" w:sz="4" w:space="0" w:color="000000"/>
              <w:right w:val="single" w:sz="4" w:space="0" w:color="000000"/>
              <w:tl2br w:val="nil"/>
              <w:tr2bl w:val="nil"/>
            </w:tcBorders>
            <w:shd w:val="clear" w:color="auto" w:fill="auto"/>
            <w:tcMar>
              <w:top w:w="0" w:type="dxa"/>
              <w:left w:w="0" w:type="dxa"/>
              <w:bottom w:w="0" w:type="dxa"/>
              <w:right w:w="5" w:type="dxa"/>
            </w:tcMar>
            <w:vAlign w:val="center"/>
          </w:tcPr>
          <w:p w14:paraId="6346143F" w14:textId="358271F5" w:rsidR="002A5414" w:rsidRPr="00407DEA" w:rsidRDefault="002A5414" w:rsidP="008C2114">
            <w:pPr>
              <w:ind w:firstLine="1"/>
              <w:rPr>
                <w:rFonts w:ascii="BIZ UDPゴシック" w:eastAsia="BIZ UDPゴシック" w:hAnsi="BIZ UDPゴシック"/>
                <w:sz w:val="16"/>
              </w:rPr>
            </w:pPr>
            <w:r w:rsidRPr="00407DEA">
              <w:rPr>
                <w:rFonts w:ascii="BIZ UDPゴシック" w:eastAsia="BIZ UDPゴシック" w:hAnsi="BIZ UDPゴシック" w:hint="eastAsia"/>
                <w:sz w:val="16"/>
              </w:rPr>
              <w:t>該当</w:t>
            </w:r>
          </w:p>
        </w:tc>
      </w:tr>
      <w:tr w:rsidR="002A5414" w14:paraId="44A72148" w14:textId="77777777" w:rsidTr="002A5414">
        <w:trPr>
          <w:trHeight w:val="397"/>
        </w:trPr>
        <w:tc>
          <w:tcPr>
            <w:tcW w:w="907" w:type="pct"/>
            <w:tcBorders>
              <w:top w:val="nil"/>
              <w:left w:val="single" w:sz="4" w:space="0" w:color="000000"/>
              <w:right w:val="single" w:sz="4" w:space="0" w:color="000000"/>
            </w:tcBorders>
            <w:shd w:val="clear" w:color="auto" w:fill="auto"/>
            <w:tcMar>
              <w:top w:w="0" w:type="dxa"/>
              <w:left w:w="5" w:type="dxa"/>
              <w:bottom w:w="0" w:type="dxa"/>
              <w:right w:w="5" w:type="dxa"/>
            </w:tcMar>
          </w:tcPr>
          <w:p w14:paraId="78ACA46A" w14:textId="77777777" w:rsidR="002A5414" w:rsidRPr="005D0B05" w:rsidRDefault="002A5414" w:rsidP="008C2114">
            <w:pPr>
              <w:ind w:leftChars="49" w:left="118" w:firstLine="1"/>
              <w:jc w:val="both"/>
              <w:rPr>
                <w:rFonts w:ascii="BIZ UDPゴシック" w:eastAsia="BIZ UDPゴシック" w:hAnsi="BIZ UDPゴシック"/>
                <w:sz w:val="16"/>
                <w:highlight w:val="yellow"/>
              </w:rPr>
            </w:pPr>
          </w:p>
        </w:tc>
        <w:tc>
          <w:tcPr>
            <w:tcW w:w="3032" w:type="pct"/>
            <w:tcBorders>
              <w:top w:val="dotted" w:sz="4" w:space="0" w:color="000000"/>
              <w:left w:val="single" w:sz="4" w:space="0" w:color="000000"/>
              <w:bottom w:val="single" w:sz="4" w:space="0" w:color="000000"/>
              <w:tl2br w:val="nil"/>
              <w:tr2bl w:val="nil"/>
            </w:tcBorders>
            <w:shd w:val="clear" w:color="auto" w:fill="auto"/>
            <w:tcMar>
              <w:top w:w="0" w:type="dxa"/>
              <w:left w:w="5" w:type="dxa"/>
              <w:bottom w:w="0" w:type="dxa"/>
              <w:right w:w="0" w:type="dxa"/>
            </w:tcMar>
          </w:tcPr>
          <w:p w14:paraId="122C68B4" w14:textId="77777777" w:rsidR="002A5414" w:rsidRPr="004E095C" w:rsidRDefault="002A5414" w:rsidP="008C2114">
            <w:pPr>
              <w:pStyle w:val="bodyp"/>
              <w:spacing w:line="240" w:lineRule="auto"/>
              <w:ind w:rightChars="56" w:right="134" w:firstLineChars="100" w:firstLine="160"/>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事業年度ごとに取組に関する実績を厚生労働省に報告している</w:t>
            </w:r>
            <w:r w:rsidRPr="001C310D">
              <w:rPr>
                <w:rFonts w:ascii="BIZ UDPゴシック" w:eastAsia="BIZ UDPゴシック" w:hAnsi="BIZ UDPゴシック" w:hint="eastAsia"/>
                <w:color w:val="000000"/>
                <w:sz w:val="16"/>
              </w:rPr>
              <w:t>。</w:t>
            </w:r>
          </w:p>
        </w:tc>
        <w:tc>
          <w:tcPr>
            <w:tcW w:w="304" w:type="pct"/>
            <w:tcBorders>
              <w:top w:val="dotted" w:sz="4" w:space="0" w:color="000000"/>
              <w:left w:val="single" w:sz="4" w:space="0" w:color="000000"/>
              <w:bottom w:val="single" w:sz="4" w:space="0" w:color="000000"/>
              <w:right w:val="dotted" w:sz="4" w:space="0" w:color="000000"/>
              <w:tl2br w:val="nil"/>
              <w:tr2bl w:val="nil"/>
            </w:tcBorders>
            <w:shd w:val="clear" w:color="auto" w:fill="auto"/>
            <w:tcMar>
              <w:top w:w="0" w:type="dxa"/>
              <w:left w:w="5" w:type="dxa"/>
              <w:bottom w:w="0" w:type="dxa"/>
              <w:right w:w="5" w:type="dxa"/>
            </w:tcMar>
            <w:vAlign w:val="center"/>
          </w:tcPr>
          <w:p w14:paraId="4CB96DF9" w14:textId="710AEF9C" w:rsidR="002A5414" w:rsidRPr="00407DEA" w:rsidRDefault="002A5414" w:rsidP="008C2114">
            <w:pPr>
              <w:jc w:val="center"/>
              <w:rPr>
                <w:rFonts w:ascii="BIZ UDPゴシック" w:eastAsia="BIZ UDPゴシック" w:hAnsi="BIZ UDPゴシック"/>
                <w:sz w:val="16"/>
              </w:rPr>
            </w:pPr>
            <w:r w:rsidRPr="00407DEA">
              <w:rPr>
                <w:rFonts w:ascii="BIZ UDPゴシック" w:eastAsia="BIZ UDPゴシック" w:hAnsi="BIZ UDPゴシック" w:hint="eastAsia"/>
                <w:sz w:val="16"/>
              </w:rPr>
              <w:t>□</w:t>
            </w:r>
          </w:p>
        </w:tc>
        <w:tc>
          <w:tcPr>
            <w:tcW w:w="758" w:type="pct"/>
            <w:tcBorders>
              <w:top w:val="dotted" w:sz="4" w:space="0" w:color="000000"/>
              <w:bottom w:val="single" w:sz="4" w:space="0" w:color="000000"/>
              <w:right w:val="single" w:sz="4" w:space="0" w:color="000000"/>
              <w:tl2br w:val="nil"/>
              <w:tr2bl w:val="nil"/>
            </w:tcBorders>
            <w:shd w:val="clear" w:color="auto" w:fill="auto"/>
            <w:tcMar>
              <w:top w:w="0" w:type="dxa"/>
              <w:left w:w="0" w:type="dxa"/>
              <w:bottom w:w="0" w:type="dxa"/>
              <w:right w:w="5" w:type="dxa"/>
            </w:tcMar>
            <w:vAlign w:val="center"/>
          </w:tcPr>
          <w:p w14:paraId="00BCC639" w14:textId="1A6901CC" w:rsidR="002A5414" w:rsidRPr="00407DEA" w:rsidRDefault="002A5414" w:rsidP="008C2114">
            <w:pPr>
              <w:ind w:firstLine="1"/>
              <w:rPr>
                <w:rFonts w:ascii="BIZ UDPゴシック" w:eastAsia="BIZ UDPゴシック" w:hAnsi="BIZ UDPゴシック"/>
                <w:sz w:val="16"/>
              </w:rPr>
            </w:pPr>
            <w:r w:rsidRPr="00407DEA">
              <w:rPr>
                <w:rFonts w:ascii="BIZ UDPゴシック" w:eastAsia="BIZ UDPゴシック" w:hAnsi="BIZ UDPゴシック" w:hint="eastAsia"/>
                <w:sz w:val="16"/>
              </w:rPr>
              <w:t>該当</w:t>
            </w:r>
          </w:p>
        </w:tc>
      </w:tr>
      <w:tr w:rsidR="002A5414" w14:paraId="192B6BDB" w14:textId="77777777" w:rsidTr="00B234D0">
        <w:trPr>
          <w:trHeight w:val="1430"/>
        </w:trPr>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B4AF75"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サービス提供体制強化加算（Ⅰ）</w:t>
            </w:r>
          </w:p>
        </w:tc>
        <w:tc>
          <w:tcPr>
            <w:tcW w:w="3032" w:type="pct"/>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60BBEF59" w14:textId="77777777" w:rsidR="002A5414" w:rsidRPr="004E095C" w:rsidRDefault="002A5414" w:rsidP="008C2114">
            <w:pPr>
              <w:ind w:rightChars="49" w:right="118"/>
              <w:jc w:val="both"/>
              <w:rPr>
                <w:rFonts w:ascii="BIZ UDPゴシック" w:eastAsia="BIZ UDPゴシック" w:hAnsi="BIZ UDPゴシック"/>
                <w:sz w:val="16"/>
              </w:rPr>
            </w:pPr>
            <w:r w:rsidRPr="004E095C">
              <w:rPr>
                <w:rFonts w:ascii="BIZ UDPゴシック" w:eastAsia="BIZ UDPゴシック" w:hAnsi="BIZ UDPゴシック" w:hint="eastAsia"/>
                <w:sz w:val="16"/>
              </w:rPr>
              <w:t>次のいずれかに適合すること。</w:t>
            </w:r>
          </w:p>
          <w:p w14:paraId="24DA0CFD" w14:textId="77777777" w:rsidR="002A5414" w:rsidRPr="004E095C" w:rsidRDefault="002A5414" w:rsidP="008C2114">
            <w:pPr>
              <w:ind w:leftChars="47" w:left="273" w:rightChars="49" w:right="118" w:hangingChars="100" w:hanging="160"/>
              <w:jc w:val="both"/>
              <w:rPr>
                <w:rFonts w:ascii="BIZ UDPゴシック" w:eastAsia="BIZ UDPゴシック" w:hAnsi="BIZ UDPゴシック"/>
                <w:color w:val="000000"/>
                <w:sz w:val="16"/>
              </w:rPr>
            </w:pPr>
            <w:r w:rsidRPr="004E095C">
              <w:rPr>
                <w:rFonts w:ascii="BIZ UDPゴシック" w:eastAsia="BIZ UDPゴシック" w:hAnsi="BIZ UDPゴシック" w:hint="eastAsia"/>
                <w:sz w:val="16"/>
              </w:rPr>
              <w:t>（１）　指定認知症対応型共同生活介護事業所の介護職員の総数のうち、介護福祉士の占める割合が１００分の７０以上である。</w:t>
            </w:r>
          </w:p>
          <w:p w14:paraId="5C310FB7" w14:textId="77777777" w:rsidR="002A5414" w:rsidRPr="004E095C" w:rsidRDefault="002A5414" w:rsidP="008C2114">
            <w:pPr>
              <w:ind w:leftChars="47" w:left="273" w:rightChars="49" w:right="118" w:hangingChars="100" w:hanging="160"/>
              <w:jc w:val="both"/>
              <w:rPr>
                <w:rFonts w:ascii="BIZ UDPゴシック" w:eastAsia="BIZ UDPゴシック" w:hAnsi="BIZ UDPゴシック"/>
                <w:color w:val="000000"/>
                <w:sz w:val="16"/>
              </w:rPr>
            </w:pPr>
            <w:r w:rsidRPr="004E095C">
              <w:rPr>
                <w:rFonts w:ascii="BIZ UDPゴシック" w:eastAsia="BIZ UDPゴシック" w:hAnsi="BIZ UDPゴシック" w:hint="eastAsia"/>
                <w:sz w:val="16"/>
              </w:rPr>
              <w:t>（２）　指定認知症対応型共同生活介護事業所の介護職員の総数のうち、勤続年数１０年以上の介護福祉士の占める割合が</w:t>
            </w:r>
          </w:p>
          <w:p w14:paraId="6134B619" w14:textId="77777777" w:rsidR="002A5414" w:rsidRPr="004E095C" w:rsidRDefault="002A5414" w:rsidP="008C2114">
            <w:pPr>
              <w:ind w:leftChars="147" w:left="353" w:rightChars="49" w:right="118"/>
              <w:jc w:val="both"/>
              <w:rPr>
                <w:rFonts w:ascii="BIZ UDPゴシック" w:eastAsia="BIZ UDPゴシック" w:hAnsi="BIZ UDPゴシック"/>
                <w:color w:val="000000"/>
                <w:sz w:val="16"/>
              </w:rPr>
            </w:pPr>
            <w:r w:rsidRPr="004E095C">
              <w:rPr>
                <w:rFonts w:ascii="BIZ UDPゴシック" w:eastAsia="BIZ UDPゴシック" w:hAnsi="BIZ UDPゴシック" w:hint="eastAsia"/>
                <w:sz w:val="16"/>
              </w:rPr>
              <w:t>１００分の２５以上である。</w:t>
            </w: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3E3AB606"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6D65CEF5" w14:textId="77777777" w:rsidR="002A5414" w:rsidRDefault="002A5414" w:rsidP="008C2114">
            <w:pPr>
              <w:ind w:firstLine="1"/>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1BB73345" w14:textId="77777777" w:rsidTr="002A5414">
        <w:trPr>
          <w:trHeight w:val="397"/>
        </w:trPr>
        <w:tc>
          <w:tcPr>
            <w:tcW w:w="907" w:type="pct"/>
            <w:vMerge/>
            <w:tcBorders>
              <w:top w:val="single" w:sz="4" w:space="0" w:color="000000"/>
              <w:left w:val="single" w:sz="4" w:space="0" w:color="000000"/>
              <w:bottom w:val="single" w:sz="4" w:space="0" w:color="000000"/>
              <w:right w:val="single" w:sz="4" w:space="0" w:color="000000"/>
            </w:tcBorders>
            <w:shd w:val="clear" w:color="auto" w:fill="auto"/>
          </w:tcPr>
          <w:p w14:paraId="31D560E3" w14:textId="77777777" w:rsidR="002A5414" w:rsidRDefault="002A5414" w:rsidP="008C2114">
            <w:pPr>
              <w:jc w:val="both"/>
            </w:pPr>
          </w:p>
        </w:tc>
        <w:tc>
          <w:tcPr>
            <w:tcW w:w="3032" w:type="pct"/>
            <w:tcBorders>
              <w:top w:val="dotted" w:sz="4" w:space="0" w:color="000000"/>
              <w:left w:val="single" w:sz="4" w:space="0" w:color="000000"/>
              <w:bottom w:val="single" w:sz="4" w:space="0" w:color="000000"/>
            </w:tcBorders>
            <w:shd w:val="clear" w:color="auto" w:fill="FFFFFF"/>
            <w:tcMar>
              <w:top w:w="0" w:type="dxa"/>
              <w:left w:w="5" w:type="dxa"/>
              <w:bottom w:w="0" w:type="dxa"/>
              <w:right w:w="0" w:type="dxa"/>
            </w:tcMar>
          </w:tcPr>
          <w:p w14:paraId="61F2C45F" w14:textId="77777777" w:rsidR="002A5414" w:rsidRPr="004E095C" w:rsidRDefault="002A5414" w:rsidP="008C2114">
            <w:pPr>
              <w:shd w:val="clear" w:color="auto" w:fill="FFFFFF"/>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定員超過利用、人員基準欠如に該当していない。</w:t>
            </w:r>
          </w:p>
        </w:tc>
        <w:tc>
          <w:tcPr>
            <w:tcW w:w="304" w:type="pct"/>
            <w:tcBorders>
              <w:top w:val="dotted" w:sz="4" w:space="0" w:color="000000"/>
              <w:left w:val="single" w:sz="4" w:space="0" w:color="000000"/>
              <w:bottom w:val="single" w:sz="4" w:space="0" w:color="000000"/>
              <w:right w:val="dotted" w:sz="4" w:space="0" w:color="000000"/>
            </w:tcBorders>
            <w:shd w:val="clear" w:color="auto" w:fill="auto"/>
            <w:tcMar>
              <w:top w:w="0" w:type="dxa"/>
              <w:left w:w="5" w:type="dxa"/>
              <w:bottom w:w="0" w:type="dxa"/>
              <w:right w:w="5" w:type="dxa"/>
            </w:tcMar>
            <w:vAlign w:val="center"/>
          </w:tcPr>
          <w:p w14:paraId="39645D88"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single" w:sz="4" w:space="0" w:color="000000"/>
              <w:right w:val="single" w:sz="4" w:space="0" w:color="000000"/>
            </w:tcBorders>
            <w:shd w:val="clear" w:color="auto" w:fill="auto"/>
            <w:tcMar>
              <w:top w:w="0" w:type="dxa"/>
              <w:left w:w="0" w:type="dxa"/>
              <w:bottom w:w="0" w:type="dxa"/>
              <w:right w:w="5" w:type="dxa"/>
            </w:tcMar>
            <w:vAlign w:val="center"/>
          </w:tcPr>
          <w:p w14:paraId="5A650F42" w14:textId="77777777" w:rsidR="002A5414" w:rsidRDefault="002A5414" w:rsidP="008C2114">
            <w:pPr>
              <w:ind w:firstLine="1"/>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09ACF638" w14:textId="77777777" w:rsidTr="002A5414">
        <w:trPr>
          <w:trHeight w:val="397"/>
        </w:trPr>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3696A3"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サービス提供体制強化加算（Ⅱ）</w:t>
            </w:r>
          </w:p>
        </w:tc>
        <w:tc>
          <w:tcPr>
            <w:tcW w:w="3032" w:type="pct"/>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6F3DCA5F" w14:textId="77777777" w:rsidR="002A5414" w:rsidRPr="004E095C" w:rsidRDefault="002A5414" w:rsidP="008C2114">
            <w:pPr>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w:t>
            </w:r>
            <w:r w:rsidRPr="004E095C">
              <w:rPr>
                <w:rFonts w:ascii="BIZ UDPゴシック" w:eastAsia="BIZ UDPゴシック" w:hAnsi="BIZ UDPゴシック" w:hint="eastAsia"/>
                <w:sz w:val="16"/>
              </w:rPr>
              <w:t>指定認知症対応型共同生活介護事業所の</w:t>
            </w:r>
            <w:r w:rsidRPr="004E095C">
              <w:rPr>
                <w:rFonts w:ascii="BIZ UDPゴシック" w:eastAsia="BIZ UDPゴシック" w:hAnsi="BIZ UDPゴシック" w:hint="eastAsia"/>
                <w:color w:val="000000"/>
                <w:sz w:val="16"/>
              </w:rPr>
              <w:t>介護職員の総数のうち、介護福祉士の占める割合が</w:t>
            </w:r>
            <w:r w:rsidRPr="004E095C">
              <w:rPr>
                <w:rFonts w:ascii="BIZ UDPゴシック" w:eastAsia="BIZ UDPゴシック" w:hAnsi="BIZ UDPゴシック" w:hint="eastAsia"/>
                <w:sz w:val="16"/>
              </w:rPr>
              <w:t>１００分の６０</w:t>
            </w:r>
            <w:r w:rsidRPr="004E095C">
              <w:rPr>
                <w:rFonts w:ascii="BIZ UDPゴシック" w:eastAsia="BIZ UDPゴシック" w:hAnsi="BIZ UDPゴシック" w:hint="eastAsia"/>
                <w:color w:val="000000"/>
                <w:sz w:val="16"/>
              </w:rPr>
              <w:t>以上である。</w:t>
            </w: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30899294"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28C8F92E" w14:textId="77777777" w:rsidR="002A5414" w:rsidRDefault="002A5414" w:rsidP="008C2114">
            <w:pPr>
              <w:ind w:firstLine="1"/>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18EFFCF7" w14:textId="77777777" w:rsidTr="002A5414">
        <w:trPr>
          <w:trHeight w:val="397"/>
        </w:trPr>
        <w:tc>
          <w:tcPr>
            <w:tcW w:w="907" w:type="pct"/>
            <w:vMerge/>
            <w:tcBorders>
              <w:top w:val="single" w:sz="4" w:space="0" w:color="000000"/>
              <w:left w:val="single" w:sz="4" w:space="0" w:color="000000"/>
              <w:bottom w:val="single" w:sz="4" w:space="0" w:color="000000"/>
              <w:right w:val="single" w:sz="4" w:space="0" w:color="000000"/>
            </w:tcBorders>
            <w:shd w:val="clear" w:color="auto" w:fill="auto"/>
          </w:tcPr>
          <w:p w14:paraId="4B6E8986" w14:textId="77777777" w:rsidR="002A5414" w:rsidRDefault="002A5414" w:rsidP="008C2114">
            <w:pPr>
              <w:jc w:val="both"/>
              <w:rPr>
                <w:rFonts w:ascii="ＭＳ ゴシック" w:eastAsia="ＭＳ ゴシック" w:hAnsi="ＭＳ ゴシック"/>
                <w:color w:val="000000"/>
                <w:sz w:val="20"/>
              </w:rPr>
            </w:pPr>
          </w:p>
        </w:tc>
        <w:tc>
          <w:tcPr>
            <w:tcW w:w="3032" w:type="pct"/>
            <w:tcBorders>
              <w:top w:val="dotted" w:sz="4" w:space="0" w:color="000000"/>
              <w:left w:val="single" w:sz="4" w:space="0" w:color="000000"/>
              <w:bottom w:val="single" w:sz="4" w:space="0" w:color="000000"/>
            </w:tcBorders>
            <w:shd w:val="clear" w:color="auto" w:fill="FFFFFF"/>
            <w:tcMar>
              <w:top w:w="0" w:type="dxa"/>
              <w:left w:w="5" w:type="dxa"/>
              <w:bottom w:w="0" w:type="dxa"/>
              <w:right w:w="0" w:type="dxa"/>
            </w:tcMar>
          </w:tcPr>
          <w:p w14:paraId="6A9EC8F2" w14:textId="77777777" w:rsidR="002A5414" w:rsidRPr="004E095C" w:rsidRDefault="002A5414" w:rsidP="008C2114">
            <w:pPr>
              <w:shd w:val="clear" w:color="auto" w:fill="FFFFFF"/>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定員超過利用、人員基準欠如に該当していない。</w:t>
            </w:r>
          </w:p>
        </w:tc>
        <w:tc>
          <w:tcPr>
            <w:tcW w:w="304" w:type="pct"/>
            <w:tcBorders>
              <w:top w:val="dotted" w:sz="4" w:space="0" w:color="000000"/>
              <w:left w:val="single" w:sz="4" w:space="0" w:color="000000"/>
              <w:bottom w:val="single" w:sz="4" w:space="0" w:color="000000"/>
              <w:right w:val="dotted" w:sz="4" w:space="0" w:color="000000"/>
            </w:tcBorders>
            <w:shd w:val="clear" w:color="auto" w:fill="auto"/>
            <w:tcMar>
              <w:top w:w="0" w:type="dxa"/>
              <w:left w:w="5" w:type="dxa"/>
              <w:bottom w:w="0" w:type="dxa"/>
              <w:right w:w="5" w:type="dxa"/>
            </w:tcMar>
            <w:vAlign w:val="center"/>
          </w:tcPr>
          <w:p w14:paraId="688FE200"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single" w:sz="4" w:space="0" w:color="000000"/>
              <w:right w:val="single" w:sz="4" w:space="0" w:color="000000"/>
            </w:tcBorders>
            <w:shd w:val="clear" w:color="auto" w:fill="auto"/>
            <w:tcMar>
              <w:top w:w="0" w:type="dxa"/>
              <w:left w:w="0" w:type="dxa"/>
              <w:bottom w:w="0" w:type="dxa"/>
              <w:right w:w="5" w:type="dxa"/>
            </w:tcMar>
            <w:vAlign w:val="center"/>
          </w:tcPr>
          <w:p w14:paraId="72DDFE07" w14:textId="77777777" w:rsidR="002A5414" w:rsidRDefault="002A5414" w:rsidP="008C2114">
            <w:pPr>
              <w:ind w:firstLine="1"/>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24CA7774" w14:textId="77777777" w:rsidTr="00B234D0">
        <w:trPr>
          <w:trHeight w:val="1312"/>
        </w:trPr>
        <w:tc>
          <w:tcPr>
            <w:tcW w:w="907"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C8521E" w14:textId="77777777" w:rsidR="002A5414" w:rsidRDefault="002A5414" w:rsidP="008C2114">
            <w:pPr>
              <w:ind w:leftChars="49" w:left="118" w:firstLine="1"/>
              <w:jc w:val="both"/>
              <w:rPr>
                <w:rFonts w:ascii="BIZ UDPゴシック" w:eastAsia="BIZ UDPゴシック" w:hAnsi="BIZ UDPゴシック"/>
                <w:sz w:val="16"/>
              </w:rPr>
            </w:pPr>
            <w:r>
              <w:rPr>
                <w:rFonts w:ascii="BIZ UDPゴシック" w:eastAsia="BIZ UDPゴシック" w:hAnsi="BIZ UDPゴシック" w:hint="eastAsia"/>
                <w:sz w:val="16"/>
              </w:rPr>
              <w:t>サービス提供体制強化加算（Ⅲ）</w:t>
            </w:r>
          </w:p>
        </w:tc>
        <w:tc>
          <w:tcPr>
            <w:tcW w:w="3032" w:type="pct"/>
            <w:tcBorders>
              <w:top w:val="single" w:sz="4" w:space="0" w:color="000000"/>
              <w:left w:val="single" w:sz="4" w:space="0" w:color="000000"/>
              <w:bottom w:val="dotted" w:sz="4" w:space="0" w:color="000000"/>
              <w:right w:val="single" w:sz="4" w:space="0" w:color="000000"/>
            </w:tcBorders>
            <w:shd w:val="clear" w:color="auto" w:fill="auto"/>
            <w:tcMar>
              <w:top w:w="0" w:type="dxa"/>
              <w:left w:w="5" w:type="dxa"/>
              <w:bottom w:w="0" w:type="dxa"/>
              <w:right w:w="5" w:type="dxa"/>
            </w:tcMar>
          </w:tcPr>
          <w:p w14:paraId="25032031" w14:textId="77777777" w:rsidR="002A5414" w:rsidRPr="004E095C" w:rsidRDefault="002A5414" w:rsidP="008C2114">
            <w:pPr>
              <w:pStyle w:val="bodyp"/>
              <w:spacing w:line="240" w:lineRule="auto"/>
              <w:ind w:left="320" w:rightChars="56" w:right="134" w:hangingChars="200" w:hanging="320"/>
              <w:rPr>
                <w:rFonts w:ascii="BIZ UDPゴシック" w:eastAsia="BIZ UDPゴシック" w:hAnsi="BIZ UDPゴシック"/>
                <w:sz w:val="16"/>
              </w:rPr>
            </w:pPr>
            <w:r w:rsidRPr="004E095C">
              <w:rPr>
                <w:rFonts w:ascii="BIZ UDPゴシック" w:eastAsia="BIZ UDPゴシック" w:hAnsi="BIZ UDPゴシック" w:hint="eastAsia"/>
                <w:sz w:val="16"/>
              </w:rPr>
              <w:t xml:space="preserve">　（１）　指定認知症対応型共同生活介護事業所の介護職員の総数のうち、介護福祉士の占める割合が100分の50以上である。</w:t>
            </w:r>
          </w:p>
          <w:p w14:paraId="03F6C2BC" w14:textId="77777777" w:rsidR="002A5414" w:rsidRPr="004E095C" w:rsidRDefault="002A5414" w:rsidP="008C2114">
            <w:pPr>
              <w:pStyle w:val="bodyp"/>
              <w:spacing w:line="240" w:lineRule="auto"/>
              <w:ind w:left="320" w:rightChars="56" w:right="134" w:hangingChars="200" w:hanging="320"/>
              <w:rPr>
                <w:rFonts w:ascii="BIZ UDPゴシック" w:eastAsia="BIZ UDPゴシック" w:hAnsi="BIZ UDPゴシック"/>
                <w:sz w:val="16"/>
              </w:rPr>
            </w:pPr>
            <w:r w:rsidRPr="004E095C">
              <w:rPr>
                <w:rFonts w:ascii="BIZ UDPゴシック" w:eastAsia="BIZ UDPゴシック" w:hAnsi="BIZ UDPゴシック" w:hint="eastAsia"/>
                <w:sz w:val="16"/>
              </w:rPr>
              <w:t xml:space="preserve"> （２）　指定認知症対応型共同生活介護事業所の看護・介護職員の総数のうち、常勤職員の占める割合が１００分の７５以上である。 </w:t>
            </w:r>
          </w:p>
          <w:p w14:paraId="2C994BFD" w14:textId="77777777" w:rsidR="002A5414" w:rsidRPr="004E095C" w:rsidRDefault="002A5414" w:rsidP="008C2114">
            <w:pPr>
              <w:ind w:leftChars="47" w:left="273" w:hangingChars="100" w:hanging="160"/>
              <w:jc w:val="both"/>
              <w:rPr>
                <w:rFonts w:ascii="BIZ UDPゴシック" w:eastAsia="BIZ UDPゴシック" w:hAnsi="BIZ UDPゴシック"/>
                <w:sz w:val="16"/>
              </w:rPr>
            </w:pPr>
            <w:r w:rsidRPr="004E095C">
              <w:rPr>
                <w:rFonts w:ascii="BIZ UDPゴシック" w:eastAsia="BIZ UDPゴシック" w:hAnsi="BIZ UDPゴシック" w:hint="eastAsia"/>
                <w:sz w:val="16"/>
              </w:rPr>
              <w:t>（３）　指定認知症対応型共同生活介護を利用者に直接提供する職員の総数のうち、勤続年数７年以上の者の占める割合が１００の３０以上である。</w:t>
            </w:r>
          </w:p>
        </w:tc>
        <w:tc>
          <w:tcPr>
            <w:tcW w:w="304" w:type="pct"/>
            <w:tcBorders>
              <w:top w:val="single" w:sz="4" w:space="0" w:color="000000"/>
              <w:left w:val="single" w:sz="4" w:space="0" w:color="000000"/>
              <w:bottom w:val="dotted" w:sz="4" w:space="0" w:color="000000"/>
              <w:right w:val="dotted" w:sz="4" w:space="0" w:color="000000"/>
            </w:tcBorders>
            <w:shd w:val="clear" w:color="auto" w:fill="auto"/>
            <w:tcMar>
              <w:top w:w="0" w:type="dxa"/>
              <w:left w:w="5" w:type="dxa"/>
              <w:bottom w:w="0" w:type="dxa"/>
              <w:right w:w="5" w:type="dxa"/>
            </w:tcMar>
            <w:vAlign w:val="center"/>
          </w:tcPr>
          <w:p w14:paraId="1004EA67"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single" w:sz="4" w:space="0" w:color="000000"/>
              <w:bottom w:val="dotted" w:sz="4" w:space="0" w:color="000000"/>
              <w:right w:val="single" w:sz="4" w:space="0" w:color="000000"/>
            </w:tcBorders>
            <w:shd w:val="clear" w:color="auto" w:fill="auto"/>
            <w:tcMar>
              <w:top w:w="0" w:type="dxa"/>
              <w:left w:w="0" w:type="dxa"/>
              <w:bottom w:w="0" w:type="dxa"/>
              <w:right w:w="5" w:type="dxa"/>
            </w:tcMar>
            <w:vAlign w:val="center"/>
          </w:tcPr>
          <w:p w14:paraId="27A11B74" w14:textId="77777777" w:rsidR="002A5414" w:rsidRDefault="002A5414" w:rsidP="008C2114">
            <w:pPr>
              <w:ind w:firstLine="1"/>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14:paraId="626AF5C9" w14:textId="77777777" w:rsidTr="002A5414">
        <w:trPr>
          <w:trHeight w:val="397"/>
        </w:trPr>
        <w:tc>
          <w:tcPr>
            <w:tcW w:w="907" w:type="pct"/>
            <w:vMerge/>
            <w:tcBorders>
              <w:top w:val="single" w:sz="4" w:space="0" w:color="000000"/>
              <w:left w:val="single" w:sz="4" w:space="0" w:color="000000"/>
              <w:bottom w:val="single" w:sz="4" w:space="0" w:color="000000"/>
              <w:right w:val="single" w:sz="4" w:space="0" w:color="000000"/>
            </w:tcBorders>
            <w:shd w:val="clear" w:color="auto" w:fill="auto"/>
          </w:tcPr>
          <w:p w14:paraId="06556287" w14:textId="77777777" w:rsidR="002A5414" w:rsidRDefault="002A5414" w:rsidP="008C2114">
            <w:pPr>
              <w:jc w:val="both"/>
            </w:pPr>
          </w:p>
        </w:tc>
        <w:tc>
          <w:tcPr>
            <w:tcW w:w="3032" w:type="pct"/>
            <w:tcBorders>
              <w:top w:val="dotted" w:sz="4" w:space="0" w:color="000000"/>
              <w:left w:val="single" w:sz="4" w:space="0" w:color="000000"/>
              <w:bottom w:val="single" w:sz="4" w:space="0" w:color="000000"/>
            </w:tcBorders>
            <w:shd w:val="clear" w:color="auto" w:fill="FFFFFF"/>
            <w:tcMar>
              <w:top w:w="0" w:type="dxa"/>
              <w:left w:w="5" w:type="dxa"/>
              <w:bottom w:w="0" w:type="dxa"/>
              <w:right w:w="0" w:type="dxa"/>
            </w:tcMar>
          </w:tcPr>
          <w:p w14:paraId="14B1902A" w14:textId="77777777" w:rsidR="002A5414" w:rsidRPr="004E095C" w:rsidRDefault="002A5414" w:rsidP="008C2114">
            <w:pPr>
              <w:shd w:val="clear" w:color="auto" w:fill="FFFFFF"/>
              <w:jc w:val="both"/>
              <w:rPr>
                <w:rFonts w:ascii="BIZ UDPゴシック" w:eastAsia="BIZ UDPゴシック" w:hAnsi="BIZ UDPゴシック"/>
                <w:color w:val="000000"/>
                <w:sz w:val="16"/>
              </w:rPr>
            </w:pPr>
            <w:r w:rsidRPr="004E095C">
              <w:rPr>
                <w:rFonts w:ascii="BIZ UDPゴシック" w:eastAsia="BIZ UDPゴシック" w:hAnsi="BIZ UDPゴシック" w:hint="eastAsia"/>
                <w:color w:val="000000"/>
                <w:sz w:val="16"/>
              </w:rPr>
              <w:t xml:space="preserve">　定員超過利用、人員基準欠如に該当していない。</w:t>
            </w:r>
          </w:p>
        </w:tc>
        <w:tc>
          <w:tcPr>
            <w:tcW w:w="304" w:type="pct"/>
            <w:tcBorders>
              <w:top w:val="dotted" w:sz="4" w:space="0" w:color="000000"/>
              <w:left w:val="single" w:sz="4" w:space="0" w:color="000000"/>
              <w:bottom w:val="single" w:sz="4" w:space="0" w:color="000000"/>
              <w:right w:val="dotted" w:sz="4" w:space="0" w:color="000000"/>
            </w:tcBorders>
            <w:shd w:val="clear" w:color="auto" w:fill="auto"/>
            <w:tcMar>
              <w:top w:w="0" w:type="dxa"/>
              <w:left w:w="5" w:type="dxa"/>
              <w:bottom w:w="0" w:type="dxa"/>
              <w:right w:w="5" w:type="dxa"/>
            </w:tcMar>
            <w:vAlign w:val="center"/>
          </w:tcPr>
          <w:p w14:paraId="7AF45ACB" w14:textId="77777777" w:rsidR="002A5414" w:rsidRDefault="002A5414" w:rsidP="008C2114">
            <w:pPr>
              <w:jc w:val="center"/>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w:t>
            </w:r>
          </w:p>
        </w:tc>
        <w:tc>
          <w:tcPr>
            <w:tcW w:w="758" w:type="pct"/>
            <w:tcBorders>
              <w:top w:val="dotted" w:sz="4" w:space="0" w:color="000000"/>
              <w:bottom w:val="single" w:sz="4" w:space="0" w:color="000000"/>
              <w:right w:val="single" w:sz="4" w:space="0" w:color="000000"/>
            </w:tcBorders>
            <w:shd w:val="clear" w:color="auto" w:fill="auto"/>
            <w:tcMar>
              <w:top w:w="0" w:type="dxa"/>
              <w:left w:w="0" w:type="dxa"/>
              <w:bottom w:w="0" w:type="dxa"/>
              <w:right w:w="5" w:type="dxa"/>
            </w:tcMar>
            <w:vAlign w:val="center"/>
          </w:tcPr>
          <w:p w14:paraId="0B4C1F27" w14:textId="77777777" w:rsidR="002A5414" w:rsidRDefault="002A5414" w:rsidP="008C2114">
            <w:pPr>
              <w:ind w:firstLine="1"/>
              <w:rPr>
                <w:rFonts w:ascii="BIZ UDPゴシック" w:eastAsia="BIZ UDPゴシック" w:hAnsi="BIZ UDPゴシック"/>
                <w:color w:val="000000"/>
                <w:sz w:val="16"/>
              </w:rPr>
            </w:pPr>
            <w:r>
              <w:rPr>
                <w:rFonts w:ascii="BIZ UDPゴシック" w:eastAsia="BIZ UDPゴシック" w:hAnsi="BIZ UDPゴシック" w:hint="eastAsia"/>
                <w:color w:val="000000"/>
                <w:sz w:val="16"/>
              </w:rPr>
              <w:t>該当</w:t>
            </w:r>
          </w:p>
        </w:tc>
      </w:tr>
      <w:tr w:rsidR="002A5414" w:rsidRPr="00265405" w14:paraId="485A7B9F"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05" w:type="pct"/>
            <w:vMerge w:val="restart"/>
            <w:tcBorders>
              <w:top w:val="single" w:sz="4" w:space="0" w:color="000000"/>
              <w:left w:val="single" w:sz="4" w:space="0" w:color="000000"/>
              <w:right w:val="single" w:sz="4" w:space="0" w:color="000000"/>
            </w:tcBorders>
            <w:tcMar>
              <w:top w:w="0" w:type="dxa"/>
              <w:left w:w="5" w:type="dxa"/>
              <w:bottom w:w="0" w:type="dxa"/>
              <w:right w:w="5" w:type="dxa"/>
            </w:tcMar>
          </w:tcPr>
          <w:p w14:paraId="4FE1E2F9"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介護職員等処遇改善加算（Ⅰ）</w:t>
            </w:r>
          </w:p>
          <w:p w14:paraId="27CD3AEF" w14:textId="77777777" w:rsidR="002A5414" w:rsidRPr="00265405" w:rsidRDefault="002A5414" w:rsidP="002764AF">
            <w:pPr>
              <w:spacing w:line="0" w:lineRule="atLeast"/>
              <w:ind w:leftChars="49" w:left="118" w:firstLine="1"/>
              <w:rPr>
                <w:rFonts w:ascii="BIZ UDPゴシック" w:eastAsia="BIZ UDPゴシック" w:hAnsi="BIZ UDPゴシック"/>
                <w:sz w:val="16"/>
                <w:highlight w:val="yellow"/>
              </w:rPr>
            </w:pPr>
          </w:p>
        </w:tc>
        <w:tc>
          <w:tcPr>
            <w:tcW w:w="3033" w:type="pct"/>
            <w:tcBorders>
              <w:top w:val="single"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075A9973"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39BD9437"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single"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8EBC7BD"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FD6F65D"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05" w:type="pct"/>
            <w:vMerge/>
            <w:tcBorders>
              <w:left w:val="single" w:sz="4" w:space="0" w:color="000000"/>
              <w:right w:val="single" w:sz="4" w:space="0" w:color="000000"/>
            </w:tcBorders>
            <w:tcMar>
              <w:top w:w="0" w:type="dxa"/>
              <w:left w:w="5" w:type="dxa"/>
              <w:bottom w:w="0" w:type="dxa"/>
              <w:right w:w="5" w:type="dxa"/>
            </w:tcMar>
          </w:tcPr>
          <w:p w14:paraId="5245540F"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p>
        </w:tc>
        <w:tc>
          <w:tcPr>
            <w:tcW w:w="3033" w:type="pct"/>
            <w:tcBorders>
              <w:top w:val="dotted"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48B6A05C"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2132CC41"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4D2A37E"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4934EDAD"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905" w:type="pct"/>
            <w:vMerge/>
            <w:tcBorders>
              <w:left w:val="single" w:sz="4" w:space="0" w:color="000000"/>
              <w:right w:val="single" w:sz="4" w:space="0" w:color="000000"/>
            </w:tcBorders>
            <w:tcMar>
              <w:top w:w="0" w:type="dxa"/>
              <w:left w:w="5" w:type="dxa"/>
              <w:bottom w:w="0" w:type="dxa"/>
              <w:right w:w="5" w:type="dxa"/>
            </w:tcMar>
          </w:tcPr>
          <w:p w14:paraId="44B5FC3E"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p>
        </w:tc>
        <w:tc>
          <w:tcPr>
            <w:tcW w:w="3033" w:type="pct"/>
            <w:tcBorders>
              <w:top w:val="dotted" w:sz="4" w:space="0" w:color="auto"/>
              <w:left w:val="single" w:sz="4" w:space="0" w:color="auto"/>
              <w:bottom w:val="dotted" w:sz="4" w:space="0" w:color="auto"/>
              <w:right w:val="single" w:sz="4" w:space="0" w:color="000000"/>
            </w:tcBorders>
            <w:tcMar>
              <w:top w:w="0" w:type="dxa"/>
              <w:left w:w="5" w:type="dxa"/>
              <w:bottom w:w="0" w:type="dxa"/>
              <w:right w:w="5" w:type="dxa"/>
            </w:tcMar>
            <w:vAlign w:val="center"/>
          </w:tcPr>
          <w:p w14:paraId="149AA1AE"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0B394ACF"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2FF79C53"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5457368A"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905" w:type="pct"/>
            <w:vMerge/>
            <w:tcBorders>
              <w:left w:val="single" w:sz="4" w:space="0" w:color="000000"/>
              <w:right w:val="single" w:sz="4" w:space="0" w:color="000000"/>
            </w:tcBorders>
            <w:tcMar>
              <w:top w:w="0" w:type="dxa"/>
              <w:left w:w="5" w:type="dxa"/>
              <w:bottom w:w="0" w:type="dxa"/>
              <w:right w:w="5" w:type="dxa"/>
            </w:tcMar>
          </w:tcPr>
          <w:p w14:paraId="0E8ED14E"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18004D71"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5EA7B30D"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628CF31B"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4A68B256"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905" w:type="pct"/>
            <w:vMerge/>
            <w:tcBorders>
              <w:left w:val="single" w:sz="4" w:space="0" w:color="000000"/>
              <w:right w:val="single" w:sz="4" w:space="0" w:color="000000"/>
            </w:tcBorders>
            <w:tcMar>
              <w:top w:w="0" w:type="dxa"/>
              <w:left w:w="5" w:type="dxa"/>
              <w:bottom w:w="0" w:type="dxa"/>
              <w:right w:w="5" w:type="dxa"/>
            </w:tcMar>
          </w:tcPr>
          <w:p w14:paraId="30D41CE8"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5465C2C7"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5EEE259B"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712598ED"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2411C079"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2D8E58FF"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48F8FA9D"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12B339EC"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0C1C0E5"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07D44A0"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905" w:type="pct"/>
            <w:vMerge/>
            <w:tcBorders>
              <w:left w:val="single" w:sz="4" w:space="0" w:color="000000"/>
              <w:right w:val="single" w:sz="4" w:space="0" w:color="000000"/>
            </w:tcBorders>
            <w:tcMar>
              <w:top w:w="0" w:type="dxa"/>
              <w:left w:w="5" w:type="dxa"/>
              <w:bottom w:w="0" w:type="dxa"/>
              <w:right w:w="5" w:type="dxa"/>
            </w:tcMar>
          </w:tcPr>
          <w:p w14:paraId="5811AD09"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392817C3"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52245BC5"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57E17CCA"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2A5414" w:rsidRPr="00265405" w14:paraId="5E38B754"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905" w:type="pct"/>
            <w:vMerge/>
            <w:tcBorders>
              <w:left w:val="single" w:sz="4" w:space="0" w:color="000000"/>
              <w:right w:val="single" w:sz="4" w:space="0" w:color="000000"/>
            </w:tcBorders>
            <w:tcMar>
              <w:top w:w="0" w:type="dxa"/>
              <w:left w:w="5" w:type="dxa"/>
              <w:bottom w:w="0" w:type="dxa"/>
              <w:right w:w="5" w:type="dxa"/>
            </w:tcMar>
          </w:tcPr>
          <w:p w14:paraId="60BE6F89"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04C9CA91"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4C6CDBEA"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73D858A"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2A5414" w:rsidRPr="00265405" w14:paraId="0E365689"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5" w:type="pct"/>
            <w:vMerge/>
            <w:tcBorders>
              <w:left w:val="single" w:sz="4" w:space="0" w:color="000000"/>
              <w:right w:val="single" w:sz="4" w:space="0" w:color="000000"/>
            </w:tcBorders>
            <w:tcMar>
              <w:top w:w="0" w:type="dxa"/>
              <w:left w:w="5" w:type="dxa"/>
              <w:bottom w:w="0" w:type="dxa"/>
              <w:right w:w="5" w:type="dxa"/>
            </w:tcMar>
          </w:tcPr>
          <w:p w14:paraId="40DDF432"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1DEE0479"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4F2E556C"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F8FE44E"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9B18836"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55A28336"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5690865B"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017F45CD"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AA57CCD"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742B83C0"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905" w:type="pct"/>
            <w:vMerge/>
            <w:tcBorders>
              <w:left w:val="single" w:sz="4" w:space="0" w:color="000000"/>
              <w:right w:val="single" w:sz="4" w:space="0" w:color="000000"/>
            </w:tcBorders>
            <w:tcMar>
              <w:top w:w="0" w:type="dxa"/>
              <w:left w:w="5" w:type="dxa"/>
              <w:bottom w:w="0" w:type="dxa"/>
              <w:right w:w="5" w:type="dxa"/>
            </w:tcMar>
          </w:tcPr>
          <w:p w14:paraId="7AC34662"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30702017"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588BE59A"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9F41738"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18EA8A5A"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905" w:type="pct"/>
            <w:vMerge/>
            <w:tcBorders>
              <w:left w:val="single" w:sz="4" w:space="0" w:color="000000"/>
              <w:right w:val="single" w:sz="4" w:space="0" w:color="000000"/>
            </w:tcBorders>
            <w:tcMar>
              <w:top w:w="0" w:type="dxa"/>
              <w:left w:w="5" w:type="dxa"/>
              <w:bottom w:w="0" w:type="dxa"/>
              <w:right w:w="5" w:type="dxa"/>
            </w:tcMar>
          </w:tcPr>
          <w:p w14:paraId="446A56BC"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3E8E390C"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712F5786"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403DAB89" w14:textId="77777777" w:rsidR="002A5414" w:rsidRPr="00265405" w:rsidRDefault="002A5414" w:rsidP="002764AF">
            <w:pPr>
              <w:spacing w:line="0" w:lineRule="atLeast"/>
              <w:ind w:leftChars="49" w:left="118" w:firstLine="1"/>
              <w:rPr>
                <w:rFonts w:ascii="Century" w:hAnsi="Century"/>
              </w:rPr>
            </w:pPr>
            <w:r w:rsidRPr="00265405">
              <w:rPr>
                <w:rFonts w:ascii="BIZ UDPゴシック" w:eastAsia="BIZ UDPゴシック" w:hAnsi="BIZ UDPゴシック" w:hint="eastAsia"/>
                <w:sz w:val="16"/>
              </w:rPr>
              <w:t>該当</w:t>
            </w:r>
          </w:p>
        </w:tc>
      </w:tr>
      <w:tr w:rsidR="002A5414" w:rsidRPr="00265405" w14:paraId="5D23F927"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905" w:type="pct"/>
            <w:vMerge/>
            <w:tcBorders>
              <w:left w:val="single" w:sz="4" w:space="0" w:color="000000"/>
              <w:right w:val="single" w:sz="4" w:space="0" w:color="000000"/>
            </w:tcBorders>
            <w:tcMar>
              <w:top w:w="0" w:type="dxa"/>
              <w:left w:w="5" w:type="dxa"/>
              <w:bottom w:w="0" w:type="dxa"/>
              <w:right w:w="5" w:type="dxa"/>
            </w:tcMar>
          </w:tcPr>
          <w:p w14:paraId="78CA6187"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070C7926"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04905916"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30B64FE6"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40A8FE8B"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905" w:type="pct"/>
            <w:vMerge/>
            <w:tcBorders>
              <w:left w:val="single" w:sz="4" w:space="0" w:color="000000"/>
              <w:right w:val="single" w:sz="4" w:space="0" w:color="000000"/>
            </w:tcBorders>
            <w:tcMar>
              <w:top w:w="0" w:type="dxa"/>
              <w:left w:w="5" w:type="dxa"/>
              <w:bottom w:w="0" w:type="dxa"/>
              <w:right w:w="5" w:type="dxa"/>
            </w:tcMar>
          </w:tcPr>
          <w:p w14:paraId="481A3BC3"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31738594"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37D83B29"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7D6256CD"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1779B037"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905" w:type="pct"/>
            <w:vMerge/>
            <w:tcBorders>
              <w:left w:val="single" w:sz="4" w:space="0" w:color="000000"/>
              <w:right w:val="single" w:sz="4" w:space="0" w:color="000000"/>
            </w:tcBorders>
            <w:tcMar>
              <w:top w:w="0" w:type="dxa"/>
              <w:left w:w="5" w:type="dxa"/>
              <w:bottom w:w="0" w:type="dxa"/>
              <w:right w:w="5" w:type="dxa"/>
            </w:tcMar>
          </w:tcPr>
          <w:p w14:paraId="2E39EEF1"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7F906239"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61151A45"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019DA2C2"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2F3507AE"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3269E940"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2426153B" w14:textId="77777777" w:rsidR="002A5414" w:rsidRPr="00265405" w:rsidRDefault="002A5414" w:rsidP="002764AF">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64093383"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500A1E30"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7419CC4"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20747BCC"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2FBE15EE" w14:textId="77777777" w:rsidR="002A5414" w:rsidRPr="00265405" w:rsidRDefault="002A5414" w:rsidP="002764AF">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304" w:type="pct"/>
            <w:tcBorders>
              <w:top w:val="dotted" w:sz="4" w:space="0" w:color="auto"/>
              <w:left w:val="single" w:sz="4" w:space="0" w:color="000000"/>
              <w:bottom w:val="dotted" w:sz="4" w:space="0" w:color="auto"/>
              <w:right w:val="dotted" w:sz="4" w:space="0" w:color="auto"/>
            </w:tcBorders>
            <w:tcMar>
              <w:top w:w="0" w:type="dxa"/>
              <w:left w:w="5" w:type="dxa"/>
              <w:bottom w:w="0" w:type="dxa"/>
              <w:right w:w="5" w:type="dxa"/>
            </w:tcMar>
            <w:vAlign w:val="center"/>
          </w:tcPr>
          <w:p w14:paraId="2A5C169E"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dotted" w:sz="4" w:space="0" w:color="auto"/>
              <w:right w:val="single" w:sz="4" w:space="0" w:color="000000"/>
            </w:tcBorders>
            <w:tcMar>
              <w:top w:w="0" w:type="dxa"/>
              <w:left w:w="5" w:type="dxa"/>
              <w:bottom w:w="0" w:type="dxa"/>
              <w:right w:w="5" w:type="dxa"/>
            </w:tcMar>
            <w:vAlign w:val="center"/>
          </w:tcPr>
          <w:p w14:paraId="29DC65FE"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34C804B0"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bottom w:val="single" w:sz="4" w:space="0" w:color="auto"/>
              <w:right w:val="single" w:sz="4" w:space="0" w:color="000000"/>
            </w:tcBorders>
            <w:tcMar>
              <w:top w:w="0" w:type="dxa"/>
              <w:left w:w="5" w:type="dxa"/>
              <w:bottom w:w="0" w:type="dxa"/>
              <w:right w:w="5" w:type="dxa"/>
            </w:tcMar>
          </w:tcPr>
          <w:p w14:paraId="7B27B65C" w14:textId="77777777" w:rsidR="002A5414" w:rsidRPr="00265405" w:rsidRDefault="002A5414" w:rsidP="002764AF">
            <w:pPr>
              <w:rPr>
                <w:rFonts w:ascii="Century" w:hAnsi="Century"/>
              </w:rPr>
            </w:pPr>
          </w:p>
        </w:tc>
        <w:tc>
          <w:tcPr>
            <w:tcW w:w="3033" w:type="pct"/>
            <w:tcBorders>
              <w:top w:val="dotted" w:sz="4" w:space="0" w:color="auto"/>
              <w:left w:val="single" w:sz="4" w:space="0" w:color="000000"/>
              <w:bottom w:val="single" w:sz="4" w:space="0" w:color="000000"/>
              <w:right w:val="single" w:sz="4" w:space="0" w:color="000000"/>
            </w:tcBorders>
            <w:tcMar>
              <w:top w:w="0" w:type="dxa"/>
              <w:left w:w="5" w:type="dxa"/>
              <w:bottom w:w="0" w:type="dxa"/>
              <w:right w:w="5" w:type="dxa"/>
            </w:tcMar>
            <w:vAlign w:val="center"/>
          </w:tcPr>
          <w:p w14:paraId="3D8BD93D" w14:textId="39BA99ED" w:rsidR="002A5414" w:rsidRPr="00A61634" w:rsidRDefault="002A5414" w:rsidP="002764AF">
            <w:pPr>
              <w:spacing w:line="0" w:lineRule="atLeast"/>
              <w:ind w:leftChars="57" w:left="243" w:rightChars="49" w:right="118" w:hangingChars="66" w:hanging="106"/>
              <w:rPr>
                <w:rFonts w:ascii="BIZ UDPゴシック" w:eastAsia="BIZ UDPゴシック" w:hAnsi="BIZ UDPゴシック"/>
                <w:sz w:val="16"/>
              </w:rPr>
            </w:pPr>
            <w:r w:rsidRPr="00A61634">
              <w:rPr>
                <w:rFonts w:ascii="BIZ UDPゴシック" w:eastAsia="BIZ UDPゴシック" w:hAnsi="BIZ UDPゴシック" w:hint="eastAsia"/>
                <w:sz w:val="16"/>
              </w:rPr>
              <w:t xml:space="preserve">１０　</w:t>
            </w:r>
            <w:r w:rsidR="00A14EB8" w:rsidRPr="00A61634">
              <w:rPr>
                <w:rFonts w:ascii="BIZ UDPゴシック" w:eastAsia="BIZ UDPゴシック" w:hAnsi="BIZ UDPゴシック" w:hint="eastAsia"/>
                <w:sz w:val="16"/>
              </w:rPr>
              <w:t>認知症対応型共同生活介護</w:t>
            </w:r>
            <w:r w:rsidRPr="00A61634">
              <w:rPr>
                <w:rFonts w:ascii="BIZ UDPゴシック" w:eastAsia="BIZ UDPゴシック" w:hAnsi="BIZ UDPゴシック" w:hint="eastAsia"/>
                <w:sz w:val="16"/>
              </w:rPr>
              <w:t>費におけるサービス提供体制強化加算（Ⅰ）又は</w:t>
            </w:r>
            <w:r w:rsidRPr="00A61634">
              <w:rPr>
                <w:rFonts w:ascii="BIZ UDPゴシック" w:eastAsia="BIZ UDPゴシック" w:hAnsi="BIZ UDPゴシック"/>
                <w:sz w:val="16"/>
              </w:rPr>
              <w:t>(Ⅱ)のいずれかを届け出ている。</w:t>
            </w:r>
          </w:p>
        </w:tc>
        <w:tc>
          <w:tcPr>
            <w:tcW w:w="304" w:type="pct"/>
            <w:tcBorders>
              <w:top w:val="dotted" w:sz="4" w:space="0" w:color="auto"/>
              <w:left w:val="single" w:sz="4" w:space="0" w:color="000000"/>
              <w:bottom w:val="single" w:sz="4" w:space="0" w:color="000000"/>
              <w:right w:val="dotted" w:sz="4" w:space="0" w:color="auto"/>
            </w:tcBorders>
            <w:tcMar>
              <w:top w:w="0" w:type="dxa"/>
              <w:left w:w="5" w:type="dxa"/>
              <w:bottom w:w="0" w:type="dxa"/>
              <w:right w:w="5" w:type="dxa"/>
            </w:tcMar>
            <w:vAlign w:val="center"/>
          </w:tcPr>
          <w:p w14:paraId="3919CFB4"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auto"/>
              <w:left w:val="dotted" w:sz="4" w:space="0" w:color="auto"/>
              <w:bottom w:val="single" w:sz="4" w:space="0" w:color="000000"/>
              <w:right w:val="single" w:sz="4" w:space="0" w:color="000000"/>
            </w:tcBorders>
            <w:tcMar>
              <w:top w:w="0" w:type="dxa"/>
              <w:left w:w="5" w:type="dxa"/>
              <w:bottom w:w="0" w:type="dxa"/>
              <w:right w:w="5" w:type="dxa"/>
            </w:tcMar>
            <w:vAlign w:val="center"/>
          </w:tcPr>
          <w:p w14:paraId="2E41FE5D"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8C02DAF"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905" w:type="pct"/>
            <w:vMerge w:val="restart"/>
            <w:tcBorders>
              <w:top w:val="single" w:sz="4" w:space="0" w:color="auto"/>
              <w:left w:val="single" w:sz="4" w:space="0" w:color="auto"/>
              <w:right w:val="single" w:sz="4" w:space="0" w:color="auto"/>
            </w:tcBorders>
            <w:tcMar>
              <w:top w:w="0" w:type="dxa"/>
              <w:left w:w="5" w:type="dxa"/>
              <w:bottom w:w="0" w:type="dxa"/>
              <w:right w:w="5" w:type="dxa"/>
            </w:tcMar>
          </w:tcPr>
          <w:p w14:paraId="786891AD" w14:textId="205E0434"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745DBB">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処遇改善加算（Ⅱ）</w:t>
            </w:r>
          </w:p>
        </w:tc>
        <w:tc>
          <w:tcPr>
            <w:tcW w:w="3033"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EA98D76"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9A4CC33"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23A7C52"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04D7D7E"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905" w:type="pct"/>
            <w:vMerge/>
            <w:tcBorders>
              <w:left w:val="single" w:sz="4" w:space="0" w:color="auto"/>
              <w:right w:val="single" w:sz="4" w:space="0" w:color="auto"/>
            </w:tcBorders>
            <w:tcMar>
              <w:top w:w="0" w:type="dxa"/>
              <w:left w:w="5" w:type="dxa"/>
              <w:bottom w:w="0" w:type="dxa"/>
              <w:right w:w="5" w:type="dxa"/>
            </w:tcMar>
          </w:tcPr>
          <w:p w14:paraId="4FA54886"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12DC0E21"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F16CC7A"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48AF188C"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78DD07B7"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905" w:type="pct"/>
            <w:vMerge/>
            <w:tcBorders>
              <w:left w:val="single" w:sz="4" w:space="0" w:color="auto"/>
              <w:right w:val="single" w:sz="4" w:space="0" w:color="auto"/>
            </w:tcBorders>
            <w:tcMar>
              <w:top w:w="0" w:type="dxa"/>
              <w:left w:w="5" w:type="dxa"/>
              <w:bottom w:w="0" w:type="dxa"/>
              <w:right w:w="5" w:type="dxa"/>
            </w:tcMar>
          </w:tcPr>
          <w:p w14:paraId="37D3FAF4"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p>
        </w:tc>
        <w:tc>
          <w:tcPr>
            <w:tcW w:w="3033" w:type="pct"/>
            <w:tcBorders>
              <w:top w:val="dotted" w:sz="4" w:space="0" w:color="000000"/>
              <w:left w:val="single" w:sz="4" w:space="0" w:color="auto"/>
              <w:bottom w:val="dotted" w:sz="4" w:space="0" w:color="auto"/>
              <w:right w:val="single" w:sz="4" w:space="0" w:color="000000"/>
            </w:tcBorders>
            <w:tcMar>
              <w:top w:w="0" w:type="dxa"/>
              <w:left w:w="5" w:type="dxa"/>
              <w:bottom w:w="0" w:type="dxa"/>
              <w:right w:w="5" w:type="dxa"/>
            </w:tcMar>
            <w:vAlign w:val="center"/>
          </w:tcPr>
          <w:p w14:paraId="5A4F349D"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介護福祉士であって、経験及び技能を有する介護職員と認められる者（経験・技能のある介護職員）のうち１人は、賃金改善後の賃金の見込額が年額４４０万円以上であること。ただし、介護職員等処遇改善加算の算定見込額が少額であることその他の理由により、当該賃金改善が困難である場合はこの限りでない</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BA24853"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BBD511A"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54EAA6A6"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05" w:type="pct"/>
            <w:vMerge/>
            <w:tcBorders>
              <w:left w:val="single" w:sz="4" w:space="0" w:color="auto"/>
              <w:right w:val="single" w:sz="4" w:space="0" w:color="auto"/>
            </w:tcBorders>
            <w:tcMar>
              <w:top w:w="0" w:type="dxa"/>
              <w:left w:w="5" w:type="dxa"/>
              <w:bottom w:w="0" w:type="dxa"/>
              <w:right w:w="5" w:type="dxa"/>
            </w:tcMar>
          </w:tcPr>
          <w:p w14:paraId="527DFD4D"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466B5CB2"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FCFFDD2"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9491D03"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5193E060"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905" w:type="pct"/>
            <w:vMerge/>
            <w:tcBorders>
              <w:left w:val="single" w:sz="4" w:space="0" w:color="auto"/>
              <w:right w:val="single" w:sz="4" w:space="0" w:color="auto"/>
            </w:tcBorders>
            <w:tcMar>
              <w:top w:w="0" w:type="dxa"/>
              <w:left w:w="5" w:type="dxa"/>
              <w:bottom w:w="0" w:type="dxa"/>
              <w:right w:w="5" w:type="dxa"/>
            </w:tcMar>
          </w:tcPr>
          <w:p w14:paraId="49080EBD"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552A39BB"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FF5A94D"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E6CDE2B"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21C59095"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05" w:type="pct"/>
            <w:vMerge/>
            <w:tcBorders>
              <w:left w:val="single" w:sz="4" w:space="0" w:color="auto"/>
              <w:right w:val="single" w:sz="4" w:space="0" w:color="auto"/>
            </w:tcBorders>
            <w:tcMar>
              <w:top w:w="0" w:type="dxa"/>
              <w:left w:w="5" w:type="dxa"/>
              <w:bottom w:w="0" w:type="dxa"/>
              <w:right w:w="5" w:type="dxa"/>
            </w:tcMar>
          </w:tcPr>
          <w:p w14:paraId="3113AB07"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5A94F173"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EFFB4AD"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2C319E7"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EDBF0B5"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905" w:type="pct"/>
            <w:vMerge/>
            <w:tcBorders>
              <w:left w:val="single" w:sz="4" w:space="0" w:color="auto"/>
              <w:right w:val="single" w:sz="4" w:space="0" w:color="auto"/>
            </w:tcBorders>
            <w:tcMar>
              <w:top w:w="0" w:type="dxa"/>
              <w:left w:w="5" w:type="dxa"/>
              <w:bottom w:w="0" w:type="dxa"/>
              <w:right w:w="5" w:type="dxa"/>
            </w:tcMar>
          </w:tcPr>
          <w:p w14:paraId="3348598E"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79A0639D"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91A85BC"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9892EFA"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なし</w:t>
            </w:r>
          </w:p>
        </w:tc>
      </w:tr>
      <w:tr w:rsidR="002A5414" w:rsidRPr="00265405" w14:paraId="46C5B5A9"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auto"/>
              <w:right w:val="single" w:sz="4" w:space="0" w:color="auto"/>
            </w:tcBorders>
            <w:tcMar>
              <w:top w:w="0" w:type="dxa"/>
              <w:left w:w="5" w:type="dxa"/>
              <w:bottom w:w="0" w:type="dxa"/>
              <w:right w:w="5" w:type="dxa"/>
            </w:tcMar>
          </w:tcPr>
          <w:p w14:paraId="26AE18F6"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00005A9B"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8A0997E"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42D3E8F"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適正に納付</w:t>
            </w:r>
          </w:p>
        </w:tc>
      </w:tr>
      <w:tr w:rsidR="002A5414" w:rsidRPr="00265405" w14:paraId="3E47A924"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905" w:type="pct"/>
            <w:vMerge/>
            <w:tcBorders>
              <w:left w:val="single" w:sz="4" w:space="0" w:color="auto"/>
              <w:right w:val="single" w:sz="4" w:space="0" w:color="auto"/>
            </w:tcBorders>
            <w:tcMar>
              <w:top w:w="0" w:type="dxa"/>
              <w:left w:w="5" w:type="dxa"/>
              <w:bottom w:w="0" w:type="dxa"/>
              <w:right w:w="5" w:type="dxa"/>
            </w:tcMar>
          </w:tcPr>
          <w:p w14:paraId="29D6F9B3"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373611AF"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0512F42"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58EB1CC"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6D757CB5"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905" w:type="pct"/>
            <w:vMerge/>
            <w:tcBorders>
              <w:left w:val="single" w:sz="4" w:space="0" w:color="auto"/>
              <w:right w:val="single" w:sz="4" w:space="0" w:color="auto"/>
            </w:tcBorders>
            <w:tcMar>
              <w:top w:w="0" w:type="dxa"/>
              <w:left w:w="5" w:type="dxa"/>
              <w:bottom w:w="0" w:type="dxa"/>
              <w:right w:w="5" w:type="dxa"/>
            </w:tcMar>
          </w:tcPr>
          <w:p w14:paraId="5E308F3C"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07F3E3BE"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32749590"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D9A8F3A"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392B139D"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trPr>
        <w:tc>
          <w:tcPr>
            <w:tcW w:w="905" w:type="pct"/>
            <w:vMerge/>
            <w:tcBorders>
              <w:left w:val="single" w:sz="4" w:space="0" w:color="auto"/>
              <w:right w:val="single" w:sz="4" w:space="0" w:color="auto"/>
            </w:tcBorders>
            <w:tcMar>
              <w:top w:w="0" w:type="dxa"/>
              <w:left w:w="5" w:type="dxa"/>
              <w:bottom w:w="0" w:type="dxa"/>
              <w:right w:w="5" w:type="dxa"/>
            </w:tcMar>
          </w:tcPr>
          <w:p w14:paraId="4F3E2763"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1E79CFB8"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22275A6"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F0836CC"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573455E6"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905" w:type="pct"/>
            <w:vMerge/>
            <w:tcBorders>
              <w:left w:val="single" w:sz="4" w:space="0" w:color="auto"/>
              <w:right w:val="single" w:sz="4" w:space="0" w:color="auto"/>
            </w:tcBorders>
            <w:tcMar>
              <w:top w:w="0" w:type="dxa"/>
              <w:left w:w="5" w:type="dxa"/>
              <w:bottom w:w="0" w:type="dxa"/>
              <w:right w:w="5" w:type="dxa"/>
            </w:tcMar>
          </w:tcPr>
          <w:p w14:paraId="449C5044"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3BC01F90"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487AF81"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464B9AF"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E84B9AB"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905" w:type="pct"/>
            <w:vMerge/>
            <w:tcBorders>
              <w:left w:val="single" w:sz="4" w:space="0" w:color="auto"/>
              <w:right w:val="single" w:sz="4" w:space="0" w:color="auto"/>
            </w:tcBorders>
            <w:tcMar>
              <w:top w:w="0" w:type="dxa"/>
              <w:left w:w="5" w:type="dxa"/>
              <w:bottom w:w="0" w:type="dxa"/>
              <w:right w:w="5" w:type="dxa"/>
            </w:tcMar>
          </w:tcPr>
          <w:p w14:paraId="0DD044FB"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09F2FE4B"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A12440F"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9C9D1DC"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3AB7FDE5"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5" w:type="pct"/>
            <w:vMerge/>
            <w:tcBorders>
              <w:left w:val="single" w:sz="4" w:space="0" w:color="auto"/>
              <w:right w:val="single" w:sz="4" w:space="0" w:color="auto"/>
            </w:tcBorders>
            <w:tcMar>
              <w:top w:w="0" w:type="dxa"/>
              <w:left w:w="5" w:type="dxa"/>
              <w:bottom w:w="0" w:type="dxa"/>
              <w:right w:w="5" w:type="dxa"/>
            </w:tcMar>
          </w:tcPr>
          <w:p w14:paraId="14D3994F"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14AD2A6B"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240FF9F"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29B4BCF"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114CFD67"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5" w:type="pct"/>
            <w:vMerge/>
            <w:tcBorders>
              <w:left w:val="single" w:sz="4" w:space="0" w:color="auto"/>
              <w:right w:val="single" w:sz="4" w:space="0" w:color="auto"/>
            </w:tcBorders>
            <w:tcMar>
              <w:top w:w="0" w:type="dxa"/>
              <w:left w:w="5" w:type="dxa"/>
              <w:bottom w:w="0" w:type="dxa"/>
              <w:right w:w="5" w:type="dxa"/>
            </w:tcMar>
          </w:tcPr>
          <w:p w14:paraId="3F940EC9"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2E0811A2"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6993AD0"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F71F190"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18EF34F"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905" w:type="pct"/>
            <w:vMerge/>
            <w:tcBorders>
              <w:left w:val="single" w:sz="4" w:space="0" w:color="auto"/>
              <w:right w:val="single" w:sz="4" w:space="0" w:color="auto"/>
            </w:tcBorders>
            <w:tcMar>
              <w:top w:w="0" w:type="dxa"/>
              <w:left w:w="5" w:type="dxa"/>
              <w:bottom w:w="0" w:type="dxa"/>
              <w:right w:w="5" w:type="dxa"/>
            </w:tcMar>
          </w:tcPr>
          <w:p w14:paraId="51A214F6"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dotted" w:sz="4" w:space="0" w:color="000000"/>
              <w:right w:val="single" w:sz="4" w:space="0" w:color="000000"/>
            </w:tcBorders>
            <w:tcMar>
              <w:top w:w="0" w:type="dxa"/>
              <w:left w:w="5" w:type="dxa"/>
              <w:bottom w:w="0" w:type="dxa"/>
              <w:right w:w="5" w:type="dxa"/>
            </w:tcMar>
            <w:vAlign w:val="center"/>
          </w:tcPr>
          <w:p w14:paraId="520AF237"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8FB0173"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073479C"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7DE0A4B"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905" w:type="pct"/>
            <w:vMerge/>
            <w:tcBorders>
              <w:left w:val="single" w:sz="4" w:space="0" w:color="auto"/>
              <w:right w:val="single" w:sz="4" w:space="0" w:color="auto"/>
            </w:tcBorders>
            <w:tcMar>
              <w:top w:w="0" w:type="dxa"/>
              <w:left w:w="5" w:type="dxa"/>
              <w:bottom w:w="0" w:type="dxa"/>
              <w:right w:w="5" w:type="dxa"/>
            </w:tcMar>
          </w:tcPr>
          <w:p w14:paraId="6418C3B0" w14:textId="77777777" w:rsidR="002A5414" w:rsidRPr="00265405" w:rsidRDefault="002A5414" w:rsidP="002764AF">
            <w:pPr>
              <w:rPr>
                <w:rFonts w:ascii="Century" w:hAnsi="Century"/>
              </w:rPr>
            </w:pPr>
          </w:p>
        </w:tc>
        <w:tc>
          <w:tcPr>
            <w:tcW w:w="3033" w:type="pct"/>
            <w:tcBorders>
              <w:top w:val="dotted" w:sz="4" w:space="0" w:color="000000"/>
              <w:left w:val="single" w:sz="4" w:space="0" w:color="auto"/>
              <w:bottom w:val="single" w:sz="4" w:space="0" w:color="000000"/>
              <w:right w:val="single" w:sz="4" w:space="0" w:color="000000"/>
            </w:tcBorders>
            <w:tcMar>
              <w:top w:w="0" w:type="dxa"/>
              <w:left w:w="5" w:type="dxa"/>
              <w:bottom w:w="0" w:type="dxa"/>
              <w:right w:w="5" w:type="dxa"/>
            </w:tcMar>
            <w:vAlign w:val="center"/>
          </w:tcPr>
          <w:p w14:paraId="2518144D" w14:textId="77777777" w:rsidR="002A5414" w:rsidRPr="00265405" w:rsidRDefault="002A5414" w:rsidP="002764AF">
            <w:pPr>
              <w:spacing w:line="0" w:lineRule="atLeast"/>
              <w:ind w:leftChars="57" w:left="243" w:rightChars="49" w:right="118" w:hangingChars="66" w:hanging="106"/>
              <w:rPr>
                <w:rFonts w:ascii="BIZ UDPゴシック" w:eastAsia="BIZ UDPゴシック" w:hAnsi="BIZ UDPゴシック"/>
                <w:sz w:val="16"/>
              </w:rPr>
            </w:pPr>
            <w:r w:rsidRPr="00265405">
              <w:rPr>
                <w:rFonts w:ascii="BIZ UDPゴシック" w:eastAsia="BIZ UDPゴシック" w:hAnsi="BIZ UDPゴシック" w:hint="eastAsia"/>
                <w:sz w:val="16"/>
              </w:rPr>
              <w:t>９　８の処遇改善の内容等について、インターネットの利用その他の適切な方法により公表している</w:t>
            </w:r>
          </w:p>
        </w:tc>
        <w:tc>
          <w:tcPr>
            <w:tcW w:w="304" w:type="pct"/>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27CF995A"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623AE131"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307D9718"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val="restart"/>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6C3D8B87" w14:textId="6E0A3BE6" w:rsidR="002A5414" w:rsidRPr="00265405" w:rsidRDefault="002A5414" w:rsidP="002764AF">
            <w:pPr>
              <w:spacing w:line="0" w:lineRule="atLeast"/>
              <w:ind w:leftChars="49" w:left="118" w:firstLine="1"/>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745DBB">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処遇改善加算（Ⅲ）</w:t>
            </w:r>
          </w:p>
        </w:tc>
        <w:tc>
          <w:tcPr>
            <w:tcW w:w="3033"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01EA14C"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21E9FC7"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BE44D7D"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3794C37F"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top w:val="single" w:sz="4" w:space="0" w:color="auto"/>
              <w:left w:val="single" w:sz="4" w:space="0" w:color="000000"/>
              <w:bottom w:val="single" w:sz="4" w:space="0" w:color="auto"/>
              <w:right w:val="single" w:sz="4" w:space="0" w:color="000000"/>
            </w:tcBorders>
            <w:tcMar>
              <w:top w:w="0" w:type="dxa"/>
              <w:left w:w="5" w:type="dxa"/>
              <w:bottom w:w="0" w:type="dxa"/>
              <w:right w:w="5" w:type="dxa"/>
            </w:tcMar>
          </w:tcPr>
          <w:p w14:paraId="5D1A46AA"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415C485"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6220F735"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5B8A4BE"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366A9FC3"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905" w:type="pct"/>
            <w:vMerge/>
            <w:tcBorders>
              <w:top w:val="single" w:sz="4" w:space="0" w:color="auto"/>
              <w:left w:val="single" w:sz="4" w:space="0" w:color="000000"/>
              <w:right w:val="single" w:sz="4" w:space="0" w:color="000000"/>
            </w:tcBorders>
            <w:tcMar>
              <w:top w:w="0" w:type="dxa"/>
              <w:left w:w="5" w:type="dxa"/>
              <w:bottom w:w="0" w:type="dxa"/>
              <w:right w:w="5" w:type="dxa"/>
            </w:tcMar>
          </w:tcPr>
          <w:p w14:paraId="611CBAFF"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63EBD01"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FE58636"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35A9DF5"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4765A795"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337FDAED"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AFE7CD4"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007BCD7"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3E44631"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377CE3EB"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21DADA8B" w14:textId="77777777" w:rsidR="002A5414" w:rsidRPr="00265405" w:rsidRDefault="002A5414" w:rsidP="002764AF">
            <w:pPr>
              <w:spacing w:line="0" w:lineRule="atLeast"/>
              <w:ind w:leftChars="49" w:left="118" w:firstLine="1"/>
              <w:rPr>
                <w:rFonts w:ascii="BIZ UDPゴシック" w:eastAsia="BIZ UDPゴシック" w:hAnsi="BIZ UDPゴシック"/>
                <w:sz w:val="16"/>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63FED10C"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41A6AF4C"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29FCCB4"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5C7D4BC0"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4D406FA2"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C077BB5"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0621B123"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5955225"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4EB4EB1C"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4DCFFDAF"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F4402DC"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F2E750F"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44D90B3"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5AD525B3"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5" w:type="pct"/>
            <w:vMerge/>
            <w:tcBorders>
              <w:left w:val="single" w:sz="4" w:space="0" w:color="000000"/>
              <w:right w:val="single" w:sz="4" w:space="0" w:color="000000"/>
            </w:tcBorders>
            <w:tcMar>
              <w:top w:w="0" w:type="dxa"/>
              <w:left w:w="5" w:type="dxa"/>
              <w:bottom w:w="0" w:type="dxa"/>
              <w:right w:w="5" w:type="dxa"/>
            </w:tcMar>
          </w:tcPr>
          <w:p w14:paraId="0DAC60F9"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910F518"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次の(１)～（６）のいずれにも適合</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0A975BE2"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BACAF7C"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2CD2CCF"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5" w:type="pct"/>
            <w:vMerge/>
            <w:tcBorders>
              <w:left w:val="single" w:sz="4" w:space="0" w:color="000000"/>
              <w:right w:val="single" w:sz="4" w:space="0" w:color="000000"/>
            </w:tcBorders>
            <w:tcMar>
              <w:top w:w="0" w:type="dxa"/>
              <w:left w:w="5" w:type="dxa"/>
              <w:bottom w:w="0" w:type="dxa"/>
              <w:right w:w="5" w:type="dxa"/>
            </w:tcMar>
          </w:tcPr>
          <w:p w14:paraId="3E143565"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85136B7"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4EACC7D9"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57BA09B"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46C363A8"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5" w:type="pct"/>
            <w:vMerge/>
            <w:tcBorders>
              <w:left w:val="single" w:sz="4" w:space="0" w:color="000000"/>
              <w:right w:val="single" w:sz="4" w:space="0" w:color="000000"/>
            </w:tcBorders>
            <w:tcMar>
              <w:top w:w="0" w:type="dxa"/>
              <w:left w:w="5" w:type="dxa"/>
              <w:bottom w:w="0" w:type="dxa"/>
              <w:right w:w="5" w:type="dxa"/>
            </w:tcMar>
          </w:tcPr>
          <w:p w14:paraId="143CB427"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77D8036D"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3508537A"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B7731EF"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6916CD5E"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5" w:type="pct"/>
            <w:vMerge/>
            <w:tcBorders>
              <w:left w:val="single" w:sz="4" w:space="0" w:color="000000"/>
              <w:right w:val="single" w:sz="4" w:space="0" w:color="000000"/>
            </w:tcBorders>
            <w:tcMar>
              <w:top w:w="0" w:type="dxa"/>
              <w:left w:w="5" w:type="dxa"/>
              <w:bottom w:w="0" w:type="dxa"/>
              <w:right w:w="5" w:type="dxa"/>
            </w:tcMar>
          </w:tcPr>
          <w:p w14:paraId="50D308F5"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B0B928B"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1601BBC9"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B8DC6F7"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1DC7E8ED"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5" w:type="pct"/>
            <w:vMerge/>
            <w:tcBorders>
              <w:left w:val="single" w:sz="4" w:space="0" w:color="000000"/>
              <w:right w:val="single" w:sz="4" w:space="0" w:color="000000"/>
            </w:tcBorders>
            <w:tcMar>
              <w:top w:w="0" w:type="dxa"/>
              <w:left w:w="5" w:type="dxa"/>
              <w:bottom w:w="0" w:type="dxa"/>
              <w:right w:w="5" w:type="dxa"/>
            </w:tcMar>
          </w:tcPr>
          <w:p w14:paraId="2AD16E9C"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F8D19E2"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2326CA52"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22C6FC0"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03B8B805"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5" w:type="pct"/>
            <w:vMerge/>
            <w:tcBorders>
              <w:left w:val="single" w:sz="4" w:space="0" w:color="000000"/>
              <w:right w:val="single" w:sz="4" w:space="0" w:color="000000"/>
            </w:tcBorders>
            <w:tcMar>
              <w:top w:w="0" w:type="dxa"/>
              <w:left w:w="5" w:type="dxa"/>
              <w:bottom w:w="0" w:type="dxa"/>
              <w:right w:w="5" w:type="dxa"/>
            </w:tcMar>
          </w:tcPr>
          <w:p w14:paraId="193F8D37"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619248A"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　介護職員の経験若しくは資格等に応じて昇給する仕組み又は一定の基準に基づき定期に昇給を判定する仕組みを設けていること。</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7D9B8664"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527F9660"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297FCBCB"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05" w:type="pct"/>
            <w:vMerge/>
            <w:tcBorders>
              <w:left w:val="single" w:sz="4" w:space="0" w:color="000000"/>
              <w:right w:val="single" w:sz="4" w:space="0" w:color="000000"/>
            </w:tcBorders>
            <w:tcMar>
              <w:top w:w="0" w:type="dxa"/>
              <w:left w:w="5" w:type="dxa"/>
              <w:bottom w:w="0" w:type="dxa"/>
              <w:right w:w="5" w:type="dxa"/>
            </w:tcMar>
          </w:tcPr>
          <w:p w14:paraId="607854CE"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035A5D7F"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sz w:val="16"/>
              </w:rPr>
              <w:t>(</w:t>
            </w:r>
            <w:r w:rsidRPr="00265405">
              <w:rPr>
                <w:rFonts w:ascii="BIZ UDPゴシック" w:eastAsia="BIZ UDPゴシック" w:hAnsi="BIZ UDPゴシック" w:hint="eastAsia"/>
                <w:sz w:val="16"/>
              </w:rPr>
              <w:t>６</w:t>
            </w:r>
            <w:r w:rsidRPr="00265405">
              <w:rPr>
                <w:rFonts w:ascii="BIZ UDPゴシック" w:eastAsia="BIZ UDPゴシック" w:hAnsi="BIZ UDPゴシック"/>
                <w:sz w:val="16"/>
              </w:rPr>
              <w:t>)　(</w:t>
            </w:r>
            <w:r w:rsidRPr="00265405">
              <w:rPr>
                <w:rFonts w:ascii="BIZ UDPゴシック" w:eastAsia="BIZ UDPゴシック" w:hAnsi="BIZ UDPゴシック" w:hint="eastAsia"/>
                <w:sz w:val="16"/>
              </w:rPr>
              <w:t>５</w:t>
            </w:r>
            <w:r w:rsidRPr="00265405">
              <w:rPr>
                <w:rFonts w:ascii="BIZ UDPゴシック" w:eastAsia="BIZ UDPゴシック" w:hAnsi="BIZ UDPゴシック"/>
                <w:sz w:val="16"/>
              </w:rPr>
              <w:t>)について書面をもって作成し、全ての介護職員に周知していること。</w:t>
            </w:r>
          </w:p>
        </w:tc>
        <w:tc>
          <w:tcPr>
            <w:tcW w:w="304" w:type="pct"/>
            <w:tcBorders>
              <w:top w:val="dotted" w:sz="4" w:space="0" w:color="000000"/>
              <w:bottom w:val="dotted" w:sz="4" w:space="0" w:color="000000"/>
              <w:right w:val="dotted" w:sz="4" w:space="0" w:color="auto"/>
            </w:tcBorders>
            <w:tcMar>
              <w:top w:w="0" w:type="dxa"/>
              <w:left w:w="5" w:type="dxa"/>
              <w:bottom w:w="0" w:type="dxa"/>
              <w:right w:w="5" w:type="dxa"/>
            </w:tcMar>
            <w:vAlign w:val="center"/>
          </w:tcPr>
          <w:p w14:paraId="3CC191E0"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690615D0"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671310AC"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bottom w:val="single" w:sz="4" w:space="0" w:color="auto"/>
              <w:right w:val="single" w:sz="4" w:space="0" w:color="000000"/>
            </w:tcBorders>
            <w:tcMar>
              <w:top w:w="0" w:type="dxa"/>
              <w:left w:w="5" w:type="dxa"/>
              <w:bottom w:w="0" w:type="dxa"/>
              <w:right w:w="5" w:type="dxa"/>
            </w:tcMar>
          </w:tcPr>
          <w:p w14:paraId="26B9EE8F"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4601A630" w14:textId="77777777" w:rsidR="002A5414" w:rsidRPr="00265405" w:rsidRDefault="002A5414" w:rsidP="002764AF">
            <w:pPr>
              <w:spacing w:line="0" w:lineRule="atLeast"/>
              <w:ind w:leftChars="46" w:left="110"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485148CB"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716266EA"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6AD1A5AA"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05" w:type="pct"/>
            <w:vMerge w:val="restart"/>
            <w:tcBorders>
              <w:left w:val="single" w:sz="4" w:space="0" w:color="000000"/>
              <w:right w:val="single" w:sz="4" w:space="0" w:color="000000"/>
            </w:tcBorders>
            <w:tcMar>
              <w:top w:w="0" w:type="dxa"/>
              <w:left w:w="5" w:type="dxa"/>
              <w:bottom w:w="0" w:type="dxa"/>
              <w:right w:w="5" w:type="dxa"/>
            </w:tcMar>
          </w:tcPr>
          <w:p w14:paraId="61738574" w14:textId="60ABFDC6" w:rsidR="002A5414" w:rsidRPr="00265405" w:rsidRDefault="002A5414" w:rsidP="002764AF">
            <w:pPr>
              <w:spacing w:line="0" w:lineRule="atLeast"/>
              <w:ind w:leftChars="49" w:left="118" w:rightChars="66" w:right="158"/>
              <w:rPr>
                <w:rFonts w:ascii="BIZ UDPゴシック" w:eastAsia="BIZ UDPゴシック" w:hAnsi="BIZ UDPゴシック"/>
                <w:sz w:val="16"/>
              </w:rPr>
            </w:pPr>
            <w:r w:rsidRPr="00265405">
              <w:rPr>
                <w:rFonts w:ascii="BIZ UDPゴシック" w:eastAsia="BIZ UDPゴシック" w:hAnsi="BIZ UDPゴシック" w:hint="eastAsia"/>
                <w:sz w:val="16"/>
              </w:rPr>
              <w:t>介護職員</w:t>
            </w:r>
            <w:r w:rsidR="00745DBB">
              <w:rPr>
                <w:rFonts w:ascii="BIZ UDPゴシック" w:eastAsia="BIZ UDPゴシック" w:hAnsi="BIZ UDPゴシック" w:hint="eastAsia"/>
                <w:sz w:val="16"/>
              </w:rPr>
              <w:t>等</w:t>
            </w:r>
            <w:r w:rsidRPr="00265405">
              <w:rPr>
                <w:rFonts w:ascii="BIZ UDPゴシック" w:eastAsia="BIZ UDPゴシック" w:hAnsi="BIZ UDPゴシック" w:hint="eastAsia"/>
                <w:sz w:val="16"/>
              </w:rPr>
              <w:t>処遇改善加算（Ⅳ）</w:t>
            </w:r>
          </w:p>
        </w:tc>
        <w:tc>
          <w:tcPr>
            <w:tcW w:w="3033" w:type="pct"/>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7D38D5B" w14:textId="77777777" w:rsidR="002A5414" w:rsidRPr="00265405" w:rsidRDefault="002A5414" w:rsidP="002764AF">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 xml:space="preserve">１　</w:t>
            </w:r>
            <w:r w:rsidRPr="00265405">
              <w:rPr>
                <w:rFonts w:ascii="BIZ UDPゴシック" w:eastAsia="BIZ UDPゴシック" w:hAnsi="BIZ UDPゴシック" w:hint="eastAsia"/>
                <w:sz w:val="18"/>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w:t>
            </w:r>
          </w:p>
        </w:tc>
        <w:tc>
          <w:tcPr>
            <w:tcW w:w="304" w:type="pct"/>
            <w:tcBorders>
              <w:top w:val="single"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9E2AA35"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single"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7A89E68"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7288993A"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05" w:type="pct"/>
            <w:vMerge/>
            <w:tcBorders>
              <w:left w:val="single" w:sz="4" w:space="0" w:color="000000"/>
              <w:right w:val="single" w:sz="4" w:space="0" w:color="000000"/>
            </w:tcBorders>
            <w:tcMar>
              <w:top w:w="0" w:type="dxa"/>
              <w:left w:w="5" w:type="dxa"/>
              <w:bottom w:w="0" w:type="dxa"/>
              <w:right w:w="5" w:type="dxa"/>
            </w:tcMar>
          </w:tcPr>
          <w:p w14:paraId="07CD5935" w14:textId="77777777" w:rsidR="002A5414" w:rsidRPr="00265405" w:rsidRDefault="002A5414" w:rsidP="002764AF">
            <w:pPr>
              <w:spacing w:line="0" w:lineRule="atLeast"/>
              <w:ind w:leftChars="49" w:left="118" w:rightChars="66" w:right="158"/>
              <w:rPr>
                <w:rFonts w:ascii="BIZ UDPゴシック" w:eastAsia="BIZ UDPゴシック" w:hAnsi="BIZ UDPゴシック"/>
                <w:sz w:val="16"/>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6BE3EFD6"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仮に介護職員等処遇改善加算</w:t>
            </w:r>
            <w:r w:rsidRPr="00265405">
              <w:rPr>
                <w:rFonts w:ascii="BIZ UDPゴシック" w:eastAsia="BIZ UDPゴシック" w:hAnsi="BIZ UDPゴシック"/>
                <w:sz w:val="16"/>
              </w:rPr>
              <w:t>(Ⅳ)を算定した場合に算定することが見込まれる額の</w:t>
            </w:r>
            <w:r w:rsidRPr="00265405">
              <w:rPr>
                <w:rFonts w:ascii="BIZ UDPゴシック" w:eastAsia="BIZ UDPゴシック" w:hAnsi="BIZ UDPゴシック" w:hint="eastAsia"/>
                <w:sz w:val="16"/>
              </w:rPr>
              <w:t>２</w:t>
            </w:r>
            <w:r w:rsidRPr="00265405">
              <w:rPr>
                <w:rFonts w:ascii="BIZ UDPゴシック" w:eastAsia="BIZ UDPゴシック" w:hAnsi="BIZ UDPゴシック"/>
                <w:sz w:val="16"/>
              </w:rPr>
              <w:t>分の</w:t>
            </w:r>
            <w:r w:rsidRPr="00265405">
              <w:rPr>
                <w:rFonts w:ascii="BIZ UDPゴシック" w:eastAsia="BIZ UDPゴシック" w:hAnsi="BIZ UDPゴシック" w:hint="eastAsia"/>
                <w:sz w:val="16"/>
              </w:rPr>
              <w:t>１</w:t>
            </w:r>
            <w:r w:rsidRPr="00265405">
              <w:rPr>
                <w:rFonts w:ascii="BIZ UDPゴシック" w:eastAsia="BIZ UDPゴシック" w:hAnsi="BIZ UDPゴシック"/>
                <w:sz w:val="16"/>
              </w:rPr>
              <w:t>以上を基本給又は決まっ</w:t>
            </w:r>
            <w:r w:rsidRPr="00265405">
              <w:rPr>
                <w:rFonts w:ascii="BIZ UDPゴシック" w:eastAsia="BIZ UDPゴシック" w:hAnsi="BIZ UDPゴシック" w:hint="eastAsia"/>
                <w:sz w:val="16"/>
              </w:rPr>
              <w:t>て毎月支払われる手当に充てる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274DDAE"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8691647"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7F3B06DA"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7D6B3496"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14CD5BB3" w14:textId="77777777" w:rsidR="002A5414" w:rsidRPr="00265405" w:rsidRDefault="002A5414" w:rsidP="002764AF">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２　⑴の賃金改善に関する計画、当該計画に係る実施期間及び実施方法その他の当該事業所の職員の処遇改善の計画等を作成し、全ての職員に周知し、市町村長に届け出ている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543A996"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FCDA4E1"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41874761"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1682E577"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6A9BAE8" w14:textId="77777777" w:rsidR="002A5414" w:rsidRPr="00265405" w:rsidRDefault="002A5414" w:rsidP="002764AF">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３　介護職員等処遇改善加算の算定額に相当する賃金改善を実施</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874245C"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AA39B3E"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60C177CD"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7DCA345E"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5147FC13" w14:textId="77777777" w:rsidR="002A5414" w:rsidRPr="00265405" w:rsidRDefault="002A5414" w:rsidP="002764AF">
            <w:pPr>
              <w:autoSpaceDE w:val="0"/>
              <w:autoSpaceDN w:val="0"/>
              <w:adjustRightInd w:val="0"/>
              <w:snapToGrid w:val="0"/>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４　事業年度ごとに処遇改善に関する実績の報告</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19E3D8B"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3EABD2C4"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6B939043"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791DE210"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0A7683EA"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５　前12月間に法令違反し、罰金以上の刑</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FAF6479"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06AE6634"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514C27A5"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17123D19"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1BEAB25"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６　労働保険料の納付</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7AB873B8"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13C4C6A"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7209A41A"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7199B410"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309DC2D3" w14:textId="77777777" w:rsidR="002A5414" w:rsidRPr="00265405" w:rsidRDefault="002A5414" w:rsidP="002764AF">
            <w:pPr>
              <w:spacing w:line="0" w:lineRule="atLeast"/>
              <w:ind w:leftChars="47" w:left="113"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７　次の(１)～（4）のいずれにも適合</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F47D99E"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2744861"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7B8E229A"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76E964D1"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72CD8B00" w14:textId="77777777" w:rsidR="002A5414" w:rsidRPr="00265405" w:rsidRDefault="002A5414" w:rsidP="002764AF">
            <w:pPr>
              <w:spacing w:line="0" w:lineRule="atLeast"/>
              <w:ind w:leftChars="47" w:left="273" w:rightChars="49" w:right="118" w:hangingChars="100" w:hanging="160"/>
              <w:rPr>
                <w:rFonts w:ascii="BIZ UDPゴシック" w:eastAsia="BIZ UDPゴシック" w:hAnsi="BIZ UDPゴシック"/>
                <w:sz w:val="16"/>
              </w:rPr>
            </w:pPr>
            <w:r w:rsidRPr="00265405">
              <w:rPr>
                <w:rFonts w:ascii="BIZ UDPゴシック" w:eastAsia="BIZ UDPゴシック" w:hAnsi="BIZ UDPゴシック" w:hint="eastAsia"/>
                <w:sz w:val="16"/>
              </w:rPr>
              <w:t>(１)　介護職員の任用の際における職責又は職務内容等の要件（介護職員の賃金に関するものを含む。）を定めている。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25A808D"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75027D4E"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3C18E1A5"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16D26529"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07F8913"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(２)　（１）の要件につい</w:t>
            </w:r>
            <w:r w:rsidRPr="00265405">
              <w:rPr>
                <w:rFonts w:ascii="BIZ UDPゴシック" w:eastAsia="BIZ UDPゴシック" w:hAnsi="BIZ UDPゴシック" w:cs="BIZ UDPゴシック" w:hint="eastAsia"/>
                <w:sz w:val="16"/>
              </w:rPr>
              <w:t>て書面をもって作成し、全ての介護職員に</w:t>
            </w:r>
            <w:r w:rsidRPr="00265405">
              <w:rPr>
                <w:rFonts w:ascii="BIZ UDPゴシック" w:eastAsia="BIZ UDPゴシック" w:hAnsi="BIZ UDPゴシック" w:hint="eastAsia"/>
                <w:sz w:val="16"/>
              </w:rPr>
              <w:t>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57BA53B3"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2229E3E7"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5BBE99D9"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219550C8"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7848DA53"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(３)　介護職員の資質の向上の支援に関する計画を策定し、当該計画に係る研修の実施又は研修の機会を確保している。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1DECA1E8"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A0C0F95"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4DAA467C"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3A21080D"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203EBBFB" w14:textId="77777777" w:rsidR="002A5414" w:rsidRPr="00265405" w:rsidRDefault="002A5414" w:rsidP="002764AF">
            <w:pPr>
              <w:spacing w:line="0" w:lineRule="atLeast"/>
              <w:ind w:leftChars="56" w:left="241" w:rightChars="49" w:right="118" w:hangingChars="67" w:hanging="107"/>
              <w:rPr>
                <w:rFonts w:ascii="BIZ UDPゴシック" w:eastAsia="BIZ UDPゴシック" w:hAnsi="BIZ UDPゴシック"/>
                <w:sz w:val="16"/>
              </w:rPr>
            </w:pPr>
            <w:r w:rsidRPr="00265405">
              <w:rPr>
                <w:rFonts w:ascii="BIZ UDPゴシック" w:eastAsia="BIZ UDPゴシック" w:hAnsi="BIZ UDPゴシック" w:hint="eastAsia"/>
                <w:sz w:val="16"/>
              </w:rPr>
              <w:t>（４）　（３）</w:t>
            </w:r>
            <w:r w:rsidRPr="00265405">
              <w:rPr>
                <w:rFonts w:ascii="BIZ UDPゴシック" w:eastAsia="BIZ UDPゴシック" w:hAnsi="BIZ UDPゴシック" w:cs="BIZ UDPゴシック" w:hint="eastAsia"/>
                <w:sz w:val="16"/>
              </w:rPr>
              <w:t>について、全ての介護職員に周知している。</w:t>
            </w:r>
          </w:p>
        </w:tc>
        <w:tc>
          <w:tcPr>
            <w:tcW w:w="304" w:type="pct"/>
            <w:tcBorders>
              <w:top w:val="dotted" w:sz="4" w:space="0" w:color="000000"/>
              <w:left w:val="single" w:sz="4" w:space="0" w:color="000000"/>
              <w:bottom w:val="dotted" w:sz="4" w:space="0" w:color="000000"/>
              <w:right w:val="dotted" w:sz="4" w:space="0" w:color="auto"/>
            </w:tcBorders>
            <w:tcMar>
              <w:top w:w="0" w:type="dxa"/>
              <w:left w:w="5" w:type="dxa"/>
              <w:bottom w:w="0" w:type="dxa"/>
              <w:right w:w="5" w:type="dxa"/>
            </w:tcMar>
            <w:vAlign w:val="center"/>
          </w:tcPr>
          <w:p w14:paraId="21BE5D2F"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dotted" w:sz="4" w:space="0" w:color="000000"/>
              <w:right w:val="single" w:sz="4" w:space="0" w:color="000000"/>
            </w:tcBorders>
            <w:tcMar>
              <w:top w:w="0" w:type="dxa"/>
              <w:left w:w="5" w:type="dxa"/>
              <w:bottom w:w="0" w:type="dxa"/>
              <w:right w:w="5" w:type="dxa"/>
            </w:tcMar>
            <w:vAlign w:val="center"/>
          </w:tcPr>
          <w:p w14:paraId="1F09951D"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r w:rsidR="002A5414" w:rsidRPr="00265405" w14:paraId="3FD0B10C" w14:textId="77777777" w:rsidTr="002A5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05" w:type="pct"/>
            <w:vMerge/>
            <w:tcBorders>
              <w:left w:val="single" w:sz="4" w:space="0" w:color="000000"/>
              <w:right w:val="single" w:sz="4" w:space="0" w:color="000000"/>
            </w:tcBorders>
            <w:tcMar>
              <w:top w:w="0" w:type="dxa"/>
              <w:left w:w="5" w:type="dxa"/>
              <w:bottom w:w="0" w:type="dxa"/>
              <w:right w:w="5" w:type="dxa"/>
            </w:tcMar>
          </w:tcPr>
          <w:p w14:paraId="185EF1CB" w14:textId="77777777" w:rsidR="002A5414" w:rsidRPr="00265405" w:rsidRDefault="002A5414" w:rsidP="002764AF">
            <w:pPr>
              <w:rPr>
                <w:rFonts w:ascii="Century" w:hAnsi="Century"/>
              </w:rPr>
            </w:pPr>
          </w:p>
        </w:tc>
        <w:tc>
          <w:tcPr>
            <w:tcW w:w="3033" w:type="pct"/>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D6EBE0F" w14:textId="77777777" w:rsidR="002A5414" w:rsidRPr="00265405" w:rsidRDefault="002A5414" w:rsidP="002764AF">
            <w:pPr>
              <w:spacing w:line="0" w:lineRule="atLeast"/>
              <w:ind w:leftChars="46" w:left="110" w:rightChars="49" w:right="118"/>
              <w:rPr>
                <w:rFonts w:ascii="BIZ UDPゴシック" w:eastAsia="BIZ UDPゴシック" w:hAnsi="BIZ UDPゴシック"/>
                <w:sz w:val="16"/>
              </w:rPr>
            </w:pPr>
            <w:r w:rsidRPr="00265405">
              <w:rPr>
                <w:rFonts w:ascii="BIZ UDPゴシック" w:eastAsia="BIZ UDPゴシック" w:hAnsi="BIZ UDPゴシック" w:hint="eastAsia"/>
                <w:sz w:val="16"/>
              </w:rPr>
              <w:t>８　処遇改善の内容（賃金改善を除く）及び処遇改善に要する費用の見込額を全ての職員に周知</w:t>
            </w:r>
          </w:p>
        </w:tc>
        <w:tc>
          <w:tcPr>
            <w:tcW w:w="304" w:type="pct"/>
            <w:tcBorders>
              <w:top w:val="dotted" w:sz="4" w:space="0" w:color="000000"/>
              <w:left w:val="single" w:sz="4" w:space="0" w:color="000000"/>
              <w:bottom w:val="single" w:sz="4" w:space="0" w:color="000000"/>
              <w:right w:val="dotted" w:sz="4" w:space="0" w:color="auto"/>
            </w:tcBorders>
            <w:tcMar>
              <w:top w:w="0" w:type="dxa"/>
              <w:left w:w="5" w:type="dxa"/>
              <w:bottom w:w="0" w:type="dxa"/>
              <w:right w:w="5" w:type="dxa"/>
            </w:tcMar>
            <w:vAlign w:val="center"/>
          </w:tcPr>
          <w:p w14:paraId="6C7DF999" w14:textId="77777777" w:rsidR="002A5414" w:rsidRPr="00265405" w:rsidRDefault="002A5414" w:rsidP="002764AF">
            <w:pPr>
              <w:spacing w:line="0" w:lineRule="atLeast"/>
              <w:ind w:firstLine="1"/>
              <w:jc w:val="center"/>
              <w:rPr>
                <w:rFonts w:ascii="BIZ UDPゴシック" w:eastAsia="BIZ UDPゴシック" w:hAnsi="BIZ UDPゴシック"/>
                <w:sz w:val="16"/>
              </w:rPr>
            </w:pPr>
            <w:r w:rsidRPr="00265405">
              <w:rPr>
                <w:rFonts w:ascii="BIZ UDPゴシック" w:eastAsia="BIZ UDPゴシック" w:hAnsi="BIZ UDPゴシック" w:hint="eastAsia"/>
                <w:sz w:val="16"/>
              </w:rPr>
              <w:t>□</w:t>
            </w:r>
          </w:p>
        </w:tc>
        <w:tc>
          <w:tcPr>
            <w:tcW w:w="754" w:type="pct"/>
            <w:tcBorders>
              <w:top w:val="dotted" w:sz="4" w:space="0" w:color="000000"/>
              <w:left w:val="dotted" w:sz="4" w:space="0" w:color="auto"/>
              <w:bottom w:val="single" w:sz="4" w:space="0" w:color="000000"/>
              <w:right w:val="single" w:sz="4" w:space="0" w:color="000000"/>
            </w:tcBorders>
            <w:tcMar>
              <w:top w:w="0" w:type="dxa"/>
              <w:left w:w="5" w:type="dxa"/>
              <w:bottom w:w="0" w:type="dxa"/>
              <w:right w:w="5" w:type="dxa"/>
            </w:tcMar>
            <w:vAlign w:val="center"/>
          </w:tcPr>
          <w:p w14:paraId="37DD4C9B" w14:textId="77777777" w:rsidR="002A5414" w:rsidRPr="00265405" w:rsidRDefault="002A5414" w:rsidP="002764AF">
            <w:pPr>
              <w:spacing w:line="0" w:lineRule="atLeast"/>
              <w:ind w:leftChars="49" w:left="118"/>
              <w:rPr>
                <w:rFonts w:ascii="BIZ UDPゴシック" w:eastAsia="BIZ UDPゴシック" w:hAnsi="BIZ UDPゴシック"/>
                <w:sz w:val="16"/>
              </w:rPr>
            </w:pPr>
            <w:r w:rsidRPr="00265405">
              <w:rPr>
                <w:rFonts w:ascii="BIZ UDPゴシック" w:eastAsia="BIZ UDPゴシック" w:hAnsi="BIZ UDPゴシック" w:hint="eastAsia"/>
                <w:sz w:val="16"/>
              </w:rPr>
              <w:t>該当</w:t>
            </w:r>
          </w:p>
        </w:tc>
      </w:tr>
    </w:tbl>
    <w:p w14:paraId="296EC0CD" w14:textId="77777777" w:rsidR="00172B03" w:rsidRPr="002A5414" w:rsidRDefault="00172B03">
      <w:pPr>
        <w:rPr>
          <w:rFonts w:ascii="Century" w:hAnsi="Century"/>
          <w:color w:val="000000"/>
          <w:sz w:val="21"/>
        </w:rPr>
      </w:pPr>
    </w:p>
    <w:p w14:paraId="18E75397" w14:textId="77777777" w:rsidR="00172B03" w:rsidRDefault="00172B03">
      <w:pPr>
        <w:rPr>
          <w:rFonts w:ascii="Century" w:hAnsi="Century"/>
          <w:color w:val="000000"/>
          <w:sz w:val="21"/>
        </w:rPr>
      </w:pPr>
    </w:p>
    <w:sectPr w:rsidR="00172B03">
      <w:headerReference w:type="default" r:id="rId44"/>
      <w:headerReference w:type="first" r:id="rId45"/>
      <w:pgSz w:w="11905" w:h="16837"/>
      <w:pgMar w:top="1133" w:right="1303" w:bottom="1133" w:left="124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7BC4E" w14:textId="77777777" w:rsidR="00A67864" w:rsidRDefault="00A67864">
      <w:r>
        <w:separator/>
      </w:r>
    </w:p>
  </w:endnote>
  <w:endnote w:type="continuationSeparator" w:id="0">
    <w:p w14:paraId="3D59D809" w14:textId="77777777" w:rsidR="00A67864" w:rsidRDefault="00A6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 Pゴシック体M">
    <w:altName w:val="BIZ UDPゴシック"/>
    <w:panose1 w:val="020B0600000000000000"/>
    <w:charset w:val="80"/>
    <w:family w:val="modern"/>
    <w:pitch w:val="variable"/>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F121" w14:textId="77777777" w:rsidR="00A67864" w:rsidRDefault="00A67864">
    <w:pPr>
      <w:pStyle w:val="a8"/>
      <w:jc w:val="center"/>
    </w:pPr>
  </w:p>
  <w:p w14:paraId="2CCA3CE1" w14:textId="77777777" w:rsidR="00A67864" w:rsidRDefault="00A6786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861D" w14:textId="77777777" w:rsidR="00A67864" w:rsidRDefault="00A67864">
    <w:pPr>
      <w:pStyle w:val="a8"/>
      <w:jc w:val="center"/>
    </w:pPr>
  </w:p>
  <w:p w14:paraId="2411BC1C" w14:textId="77777777" w:rsidR="00A67864" w:rsidRDefault="00A6786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528536"/>
      <w:docPartObj>
        <w:docPartGallery w:val="Page Numbers (Bottom of Page)"/>
        <w:docPartUnique/>
      </w:docPartObj>
    </w:sdtPr>
    <w:sdtEndPr/>
    <w:sdtContent>
      <w:p w14:paraId="1684A704" w14:textId="77122A06" w:rsidR="00A67864" w:rsidRDefault="00A67864">
        <w:pPr>
          <w:pStyle w:val="a8"/>
          <w:jc w:val="center"/>
        </w:pPr>
        <w:r>
          <w:rPr>
            <w:rFonts w:hint="eastAsia"/>
          </w:rPr>
          <w:fldChar w:fldCharType="begin"/>
        </w:r>
        <w:r>
          <w:rPr>
            <w:rFonts w:hint="eastAsia"/>
          </w:rPr>
          <w:instrText xml:space="preserve">PAGE  \* MERGEFORMAT </w:instrText>
        </w:r>
        <w:r>
          <w:rPr>
            <w:rFonts w:hint="eastAsia"/>
          </w:rPr>
          <w:fldChar w:fldCharType="separate"/>
        </w:r>
        <w:r w:rsidR="008B3E38">
          <w:rPr>
            <w:noProof/>
          </w:rPr>
          <w:t>23</w:t>
        </w:r>
        <w:r>
          <w:rPr>
            <w:rFonts w:hint="eastAsia"/>
          </w:rPr>
          <w:fldChar w:fldCharType="end"/>
        </w:r>
      </w:p>
    </w:sdtContent>
  </w:sdt>
  <w:p w14:paraId="7A08063D" w14:textId="77777777" w:rsidR="00A67864" w:rsidRDefault="00A67864">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580272"/>
      <w:docPartObj>
        <w:docPartGallery w:val="Page Numbers (Bottom of Page)"/>
        <w:docPartUnique/>
      </w:docPartObj>
    </w:sdtPr>
    <w:sdtEndPr/>
    <w:sdtContent>
      <w:p w14:paraId="1A9D9360" w14:textId="1D24C8B7" w:rsidR="00A67864" w:rsidRDefault="00A67864">
        <w:pPr>
          <w:pStyle w:val="a8"/>
          <w:jc w:val="center"/>
        </w:pPr>
        <w:r>
          <w:rPr>
            <w:rFonts w:hint="eastAsia"/>
          </w:rPr>
          <w:fldChar w:fldCharType="begin"/>
        </w:r>
        <w:r>
          <w:rPr>
            <w:rFonts w:hint="eastAsia"/>
          </w:rPr>
          <w:instrText xml:space="preserve">PAGE  \* MERGEFORMAT </w:instrText>
        </w:r>
        <w:r>
          <w:rPr>
            <w:rFonts w:hint="eastAsia"/>
          </w:rPr>
          <w:fldChar w:fldCharType="separate"/>
        </w:r>
        <w:r w:rsidR="008B3E38">
          <w:rPr>
            <w:noProof/>
          </w:rPr>
          <w:t>22</w:t>
        </w:r>
        <w:r>
          <w:rPr>
            <w:rFonts w:hint="eastAsia"/>
          </w:rPr>
          <w:fldChar w:fldCharType="end"/>
        </w:r>
      </w:p>
    </w:sdtContent>
  </w:sdt>
  <w:p w14:paraId="2A2B7FAD" w14:textId="77777777" w:rsidR="00A67864" w:rsidRDefault="00A678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E055" w14:textId="77777777" w:rsidR="00A67864" w:rsidRDefault="00A67864">
      <w:r>
        <w:separator/>
      </w:r>
    </w:p>
  </w:footnote>
  <w:footnote w:type="continuationSeparator" w:id="0">
    <w:p w14:paraId="3C3A74A3" w14:textId="77777777" w:rsidR="00A67864" w:rsidRDefault="00A6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652B" w14:textId="77777777" w:rsidR="00A67864" w:rsidRDefault="00A67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EE7A" w14:textId="77777777" w:rsidR="00A67864" w:rsidRDefault="00A67864">
    <w:r>
      <w:rPr>
        <w:rFonts w:ascii="AR Pゴシック体M" w:eastAsia="AR Pゴシック体M" w:hAnsi="AR Pゴシック体M" w:hint="eastAsia"/>
        <w:b/>
        <w:sz w:val="21"/>
      </w:rPr>
      <w:t>評価基準：○（実施している）、△（一部実施できていない）、×（実施できていない）、ー（該当しない）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EDEE" w14:textId="77777777" w:rsidR="00A67864" w:rsidRDefault="00A67864">
    <w:r>
      <w:rPr>
        <w:rFonts w:ascii="AR Pゴシック体M" w:eastAsia="AR Pゴシック体M" w:hAnsi="AR Pゴシック体M" w:hint="eastAsia"/>
        <w:b/>
        <w:sz w:val="21"/>
      </w:rPr>
      <w:t>評価基準：○（実施している）、△（一部実施できていない）、×（実施できていない）、ー（該当しない）</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3D26" w14:textId="77777777" w:rsidR="00A67864" w:rsidRDefault="00A67864">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EF9E" w14:textId="77777777" w:rsidR="00A67864" w:rsidRDefault="00A6786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efaultTableStyle w:val="1"/>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B03"/>
    <w:rsid w:val="00011858"/>
    <w:rsid w:val="000122CE"/>
    <w:rsid w:val="0004217B"/>
    <w:rsid w:val="00071708"/>
    <w:rsid w:val="00092BC6"/>
    <w:rsid w:val="000C4012"/>
    <w:rsid w:val="001002BB"/>
    <w:rsid w:val="00100C1E"/>
    <w:rsid w:val="00105573"/>
    <w:rsid w:val="00123D93"/>
    <w:rsid w:val="001309D1"/>
    <w:rsid w:val="00150AD8"/>
    <w:rsid w:val="00155D3A"/>
    <w:rsid w:val="00172B03"/>
    <w:rsid w:val="0018198B"/>
    <w:rsid w:val="00183EF4"/>
    <w:rsid w:val="00185031"/>
    <w:rsid w:val="00195C53"/>
    <w:rsid w:val="001A6662"/>
    <w:rsid w:val="001C310D"/>
    <w:rsid w:val="001C70DB"/>
    <w:rsid w:val="001E2619"/>
    <w:rsid w:val="001E32FA"/>
    <w:rsid w:val="002020CA"/>
    <w:rsid w:val="00203E9D"/>
    <w:rsid w:val="00205927"/>
    <w:rsid w:val="00211A6F"/>
    <w:rsid w:val="00220058"/>
    <w:rsid w:val="00245C76"/>
    <w:rsid w:val="002676DB"/>
    <w:rsid w:val="00267AB9"/>
    <w:rsid w:val="00290B32"/>
    <w:rsid w:val="00296031"/>
    <w:rsid w:val="00297362"/>
    <w:rsid w:val="002A5414"/>
    <w:rsid w:val="002A5726"/>
    <w:rsid w:val="002B454E"/>
    <w:rsid w:val="002C0BA0"/>
    <w:rsid w:val="002C1B98"/>
    <w:rsid w:val="0030417E"/>
    <w:rsid w:val="00344AC7"/>
    <w:rsid w:val="003639C5"/>
    <w:rsid w:val="003A0548"/>
    <w:rsid w:val="003A7C86"/>
    <w:rsid w:val="003D5DDE"/>
    <w:rsid w:val="003F48D5"/>
    <w:rsid w:val="00406C64"/>
    <w:rsid w:val="00407DEA"/>
    <w:rsid w:val="0041704A"/>
    <w:rsid w:val="00434FAA"/>
    <w:rsid w:val="00444F13"/>
    <w:rsid w:val="00460D16"/>
    <w:rsid w:val="00484483"/>
    <w:rsid w:val="00484D32"/>
    <w:rsid w:val="00491481"/>
    <w:rsid w:val="004A7F58"/>
    <w:rsid w:val="004C2B81"/>
    <w:rsid w:val="004E095C"/>
    <w:rsid w:val="004E162D"/>
    <w:rsid w:val="004E51F0"/>
    <w:rsid w:val="004E7532"/>
    <w:rsid w:val="00506FA8"/>
    <w:rsid w:val="00506FBF"/>
    <w:rsid w:val="005308DA"/>
    <w:rsid w:val="00553B82"/>
    <w:rsid w:val="00575DC5"/>
    <w:rsid w:val="005C20C6"/>
    <w:rsid w:val="005D0B05"/>
    <w:rsid w:val="00615960"/>
    <w:rsid w:val="00624191"/>
    <w:rsid w:val="006610D6"/>
    <w:rsid w:val="00670C49"/>
    <w:rsid w:val="0069124F"/>
    <w:rsid w:val="006979EC"/>
    <w:rsid w:val="006E4D95"/>
    <w:rsid w:val="00713F2E"/>
    <w:rsid w:val="00715A83"/>
    <w:rsid w:val="00741CAD"/>
    <w:rsid w:val="00745DBB"/>
    <w:rsid w:val="007479C5"/>
    <w:rsid w:val="00762B47"/>
    <w:rsid w:val="00781239"/>
    <w:rsid w:val="00786546"/>
    <w:rsid w:val="00796876"/>
    <w:rsid w:val="007B1221"/>
    <w:rsid w:val="007E15B6"/>
    <w:rsid w:val="007F17DF"/>
    <w:rsid w:val="00807792"/>
    <w:rsid w:val="008435E0"/>
    <w:rsid w:val="00853609"/>
    <w:rsid w:val="008626F7"/>
    <w:rsid w:val="00892FE0"/>
    <w:rsid w:val="008B125F"/>
    <w:rsid w:val="008B3E38"/>
    <w:rsid w:val="008C2114"/>
    <w:rsid w:val="00942C59"/>
    <w:rsid w:val="00945023"/>
    <w:rsid w:val="00955350"/>
    <w:rsid w:val="009641C9"/>
    <w:rsid w:val="00964FD8"/>
    <w:rsid w:val="00982D25"/>
    <w:rsid w:val="009953C0"/>
    <w:rsid w:val="009A3CB3"/>
    <w:rsid w:val="009C6211"/>
    <w:rsid w:val="009D574B"/>
    <w:rsid w:val="009F5961"/>
    <w:rsid w:val="00A14EB8"/>
    <w:rsid w:val="00A24F5E"/>
    <w:rsid w:val="00A30E6F"/>
    <w:rsid w:val="00A32E0E"/>
    <w:rsid w:val="00A47638"/>
    <w:rsid w:val="00A51E73"/>
    <w:rsid w:val="00A5505D"/>
    <w:rsid w:val="00A563E5"/>
    <w:rsid w:val="00A61634"/>
    <w:rsid w:val="00A67864"/>
    <w:rsid w:val="00A74072"/>
    <w:rsid w:val="00A823DB"/>
    <w:rsid w:val="00A944EE"/>
    <w:rsid w:val="00AC710B"/>
    <w:rsid w:val="00AE3FA6"/>
    <w:rsid w:val="00AE7184"/>
    <w:rsid w:val="00B04DC1"/>
    <w:rsid w:val="00B0508A"/>
    <w:rsid w:val="00B14496"/>
    <w:rsid w:val="00B20B80"/>
    <w:rsid w:val="00B234D0"/>
    <w:rsid w:val="00B625F3"/>
    <w:rsid w:val="00B724A9"/>
    <w:rsid w:val="00B75AD7"/>
    <w:rsid w:val="00B8476A"/>
    <w:rsid w:val="00BA403A"/>
    <w:rsid w:val="00BE0141"/>
    <w:rsid w:val="00BE138F"/>
    <w:rsid w:val="00BF2FB8"/>
    <w:rsid w:val="00C55717"/>
    <w:rsid w:val="00C76E2D"/>
    <w:rsid w:val="00C80CD5"/>
    <w:rsid w:val="00C90A47"/>
    <w:rsid w:val="00CC0173"/>
    <w:rsid w:val="00CD3E9E"/>
    <w:rsid w:val="00CE5D7F"/>
    <w:rsid w:val="00D21CF7"/>
    <w:rsid w:val="00D2594F"/>
    <w:rsid w:val="00D41A15"/>
    <w:rsid w:val="00D50DC8"/>
    <w:rsid w:val="00D52EBC"/>
    <w:rsid w:val="00D70C08"/>
    <w:rsid w:val="00DB1C32"/>
    <w:rsid w:val="00DC61E7"/>
    <w:rsid w:val="00DD33A4"/>
    <w:rsid w:val="00DD3A4D"/>
    <w:rsid w:val="00DF500F"/>
    <w:rsid w:val="00E15D42"/>
    <w:rsid w:val="00E7786A"/>
    <w:rsid w:val="00E91828"/>
    <w:rsid w:val="00E9510F"/>
    <w:rsid w:val="00EC75F8"/>
    <w:rsid w:val="00EF00DC"/>
    <w:rsid w:val="00F05666"/>
    <w:rsid w:val="00F330BA"/>
    <w:rsid w:val="00F44BFB"/>
    <w:rsid w:val="00F90E07"/>
    <w:rsid w:val="00F91EEB"/>
    <w:rsid w:val="00F96E78"/>
    <w:rsid w:val="00FA0DE2"/>
    <w:rsid w:val="00FE530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25DC3"/>
  <w15:chartTrackingRefBased/>
  <w15:docId w15:val="{22D43ABF-4C92-4183-9888-2AE5E449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00F"/>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customStyle="1" w:styleId="articleptitle">
    <w:name w:val="article_p_title"/>
    <w:basedOn w:val="a"/>
    <w:qFormat/>
    <w:pPr>
      <w:widowControl w:val="0"/>
      <w:spacing w:line="234" w:lineRule="atLeast"/>
      <w:jc w:val="both"/>
    </w:pPr>
    <w:rPr>
      <w:rFonts w:ascii="ＭＳ Ｐゴシック" w:eastAsia="ＭＳ Ｐゴシック" w:hAnsi="ＭＳ Ｐゴシック"/>
      <w:color w:val="333333"/>
      <w:sz w:val="18"/>
    </w:rPr>
  </w:style>
  <w:style w:type="character" w:customStyle="1" w:styleId="any">
    <w:name w:val="any"/>
    <w:basedOn w:val="a0"/>
    <w:qFormat/>
  </w:style>
  <w:style w:type="paragraph" w:customStyle="1" w:styleId="articlepnum">
    <w:name w:val="article_p_num"/>
    <w:basedOn w:val="a"/>
    <w:qFormat/>
    <w:pPr>
      <w:widowControl w:val="0"/>
      <w:spacing w:line="234" w:lineRule="atLeast"/>
      <w:ind w:hanging="240"/>
      <w:jc w:val="both"/>
    </w:pPr>
    <w:rPr>
      <w:rFonts w:ascii="ＭＳ Ｐゴシック" w:eastAsia="ＭＳ Ｐゴシック" w:hAnsi="ＭＳ Ｐゴシック"/>
      <w:color w:val="333333"/>
      <w:sz w:val="18"/>
    </w:rPr>
  </w:style>
  <w:style w:type="character" w:customStyle="1" w:styleId="honmona">
    <w:name w:val="honmon_a"/>
    <w:basedOn w:val="a0"/>
    <w:qFormat/>
    <w:rPr>
      <w:color w:val="800080"/>
    </w:rPr>
  </w:style>
  <w:style w:type="paragraph" w:customStyle="1" w:styleId="clausepnum">
    <w:name w:val="clause_p_num"/>
    <w:basedOn w:val="a"/>
    <w:qFormat/>
    <w:pPr>
      <w:widowControl w:val="0"/>
      <w:spacing w:line="234" w:lineRule="atLeast"/>
      <w:ind w:hanging="240"/>
      <w:jc w:val="both"/>
    </w:pPr>
    <w:rPr>
      <w:rFonts w:ascii="ＭＳ Ｐゴシック" w:eastAsia="ＭＳ Ｐゴシック" w:hAnsi="ＭＳ Ｐゴシック"/>
      <w:color w:val="333333"/>
      <w:sz w:val="18"/>
    </w:rPr>
  </w:style>
  <w:style w:type="paragraph" w:customStyle="1" w:styleId="itempnum">
    <w:name w:val="item_p_num"/>
    <w:basedOn w:val="a"/>
    <w:qFormat/>
    <w:pPr>
      <w:widowControl w:val="0"/>
      <w:spacing w:line="234" w:lineRule="atLeast"/>
      <w:ind w:hanging="240"/>
      <w:jc w:val="both"/>
    </w:pPr>
    <w:rPr>
      <w:rFonts w:ascii="ＭＳ Ｐゴシック" w:eastAsia="ＭＳ Ｐゴシック" w:hAnsi="ＭＳ Ｐゴシック"/>
      <w:color w:val="333333"/>
      <w:sz w:val="18"/>
    </w:rPr>
  </w:style>
  <w:style w:type="paragraph" w:customStyle="1" w:styleId="li1pnum">
    <w:name w:val="li1_p_num"/>
    <w:basedOn w:val="a"/>
    <w:qFormat/>
    <w:pPr>
      <w:widowControl w:val="0"/>
      <w:spacing w:line="234" w:lineRule="atLeast"/>
      <w:ind w:hanging="240"/>
      <w:jc w:val="both"/>
    </w:pPr>
    <w:rPr>
      <w:rFonts w:ascii="ＭＳ Ｐゴシック" w:eastAsia="ＭＳ Ｐゴシック" w:hAnsi="ＭＳ Ｐゴシック"/>
      <w:color w:val="333333"/>
      <w:sz w:val="18"/>
    </w:rPr>
  </w:style>
  <w:style w:type="paragraph" w:customStyle="1" w:styleId="previserecord">
    <w:name w:val="p_revise_record"/>
    <w:basedOn w:val="p"/>
    <w:qFormat/>
  </w:style>
  <w:style w:type="paragraph" w:customStyle="1" w:styleId="p">
    <w:name w:val="p"/>
    <w:basedOn w:val="a"/>
    <w:qFormat/>
    <w:pPr>
      <w:widowControl w:val="0"/>
      <w:spacing w:line="234" w:lineRule="atLeast"/>
      <w:jc w:val="both"/>
    </w:pPr>
    <w:rPr>
      <w:rFonts w:ascii="ＭＳ Ｐゴシック" w:eastAsia="ＭＳ Ｐゴシック" w:hAnsi="ＭＳ Ｐゴシック"/>
      <w:color w:val="333333"/>
      <w:sz w:val="18"/>
    </w:rPr>
  </w:style>
  <w:style w:type="character" w:customStyle="1" w:styleId="font35">
    <w:name w:val="font35"/>
    <w:basedOn w:val="a0"/>
    <w:qFormat/>
    <w:rPr>
      <w:rFonts w:ascii="ＭＳ ゴシック" w:eastAsia="ＭＳ ゴシック" w:hAnsi="ＭＳ ゴシック"/>
      <w:color w:val="000000"/>
      <w:sz w:val="22"/>
    </w:rPr>
  </w:style>
  <w:style w:type="character" w:customStyle="1" w:styleId="font61">
    <w:name w:val="font61"/>
    <w:basedOn w:val="a0"/>
    <w:qFormat/>
    <w:rPr>
      <w:rFonts w:ascii="ＭＳ ゴシック" w:eastAsia="ＭＳ ゴシック" w:hAnsi="ＭＳ ゴシック"/>
      <w:b/>
      <w:color w:val="000000"/>
      <w:sz w:val="24"/>
    </w:rPr>
  </w:style>
  <w:style w:type="character" w:customStyle="1" w:styleId="font62">
    <w:name w:val="font62"/>
    <w:basedOn w:val="a0"/>
    <w:qFormat/>
    <w:rPr>
      <w:rFonts w:ascii="ＭＳ ゴシック" w:eastAsia="ＭＳ ゴシック" w:hAnsi="ＭＳ ゴシック"/>
      <w:b/>
      <w:color w:val="000000"/>
      <w:sz w:val="24"/>
    </w:rPr>
  </w:style>
  <w:style w:type="character" w:customStyle="1" w:styleId="font63">
    <w:name w:val="font63"/>
    <w:basedOn w:val="a0"/>
    <w:qFormat/>
    <w:rPr>
      <w:rFonts w:ascii="ＭＳ ゴシック" w:eastAsia="ＭＳ ゴシック" w:hAnsi="ＭＳ ゴシック"/>
      <w:b/>
      <w:color w:val="000000"/>
      <w:sz w:val="20"/>
    </w:rPr>
  </w:style>
  <w:style w:type="paragraph" w:customStyle="1" w:styleId="headptitle-irregular">
    <w:name w:val="head_p_title-irregular"/>
    <w:basedOn w:val="a"/>
    <w:qFormat/>
    <w:pPr>
      <w:widowControl w:val="0"/>
      <w:spacing w:line="234" w:lineRule="atLeast"/>
      <w:ind w:hanging="240"/>
      <w:jc w:val="both"/>
    </w:pPr>
    <w:rPr>
      <w:rFonts w:ascii="ＭＳ Ｐゴシック" w:eastAsia="ＭＳ Ｐゴシック" w:hAnsi="ＭＳ Ｐゴシック"/>
      <w:color w:val="333333"/>
      <w:sz w:val="18"/>
    </w:rPr>
  </w:style>
  <w:style w:type="paragraph" w:customStyle="1" w:styleId="bodyp">
    <w:name w:val="body_p"/>
    <w:basedOn w:val="a"/>
    <w:qFormat/>
    <w:pPr>
      <w:widowControl w:val="0"/>
      <w:spacing w:line="360" w:lineRule="atLeast"/>
      <w:jc w:val="both"/>
    </w:pPr>
    <w:rPr>
      <w:rFonts w:ascii="Century" w:hAnsi="Century"/>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sz w:val="24"/>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sz w:val="24"/>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70C49"/>
    <w:rPr>
      <w:sz w:val="18"/>
      <w:szCs w:val="18"/>
    </w:rPr>
  </w:style>
  <w:style w:type="paragraph" w:styleId="ae">
    <w:name w:val="annotation text"/>
    <w:basedOn w:val="a"/>
    <w:link w:val="af"/>
    <w:uiPriority w:val="99"/>
    <w:semiHidden/>
    <w:unhideWhenUsed/>
    <w:rsid w:val="00670C49"/>
  </w:style>
  <w:style w:type="character" w:customStyle="1" w:styleId="af">
    <w:name w:val="コメント文字列 (文字)"/>
    <w:basedOn w:val="a0"/>
    <w:link w:val="ae"/>
    <w:uiPriority w:val="99"/>
    <w:semiHidden/>
    <w:rsid w:val="00670C49"/>
    <w:rPr>
      <w:sz w:val="24"/>
    </w:rPr>
  </w:style>
  <w:style w:type="paragraph" w:styleId="af0">
    <w:name w:val="annotation subject"/>
    <w:basedOn w:val="ae"/>
    <w:next w:val="ae"/>
    <w:link w:val="af1"/>
    <w:uiPriority w:val="99"/>
    <w:semiHidden/>
    <w:unhideWhenUsed/>
    <w:rsid w:val="00670C49"/>
    <w:rPr>
      <w:b/>
      <w:bCs/>
    </w:rPr>
  </w:style>
  <w:style w:type="character" w:customStyle="1" w:styleId="af1">
    <w:name w:val="コメント内容 (文字)"/>
    <w:basedOn w:val="af"/>
    <w:link w:val="af0"/>
    <w:uiPriority w:val="99"/>
    <w:semiHidden/>
    <w:rsid w:val="00670C49"/>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hyperlink" Target="http://srb.gyosei.asp.lgwan.jp/HAS-Shohin/jsp/SVDocumentView" TargetMode="External"/><Relationship Id="rId18" Type="http://schemas.openxmlformats.org/officeDocument/2006/relationships/hyperlink" Target="http://srb.gyosei.asp.lgwan.jp/HAS-Shohin/jsp/SVDocumentView" TargetMode="External"/><Relationship Id="rId26" Type="http://schemas.openxmlformats.org/officeDocument/2006/relationships/hyperlink" Target="http://srb.gyosei.asp.lgwan.jp/HAS-Shohin/jsp/SVDocumentView"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rb.gyosei.asp.lgwan.jp/HAS-Shohin/jsp/SVDocumentView" TargetMode="External"/><Relationship Id="rId34" Type="http://schemas.openxmlformats.org/officeDocument/2006/relationships/hyperlink" Target="http://srb.gyosei.asp.lgwan.jp/HAS-Shohin/jsp/SVDocumentView"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hyperlink" Target="http://srb.gyosei.asp.lgwan.jp/HAS-Shohin/jsp/SVDocumentView" TargetMode="External"/><Relationship Id="rId17" Type="http://schemas.openxmlformats.org/officeDocument/2006/relationships/hyperlink" Target="http://srb.gyosei.asp.lgwan.jp/HAS-Shohin/jsp/SVDocumentView" TargetMode="External"/><Relationship Id="rId25" Type="http://schemas.openxmlformats.org/officeDocument/2006/relationships/hyperlink" Target="http://srb.gyosei.asp.lgwan.jp/HAS-Shohin/jsp/SVDocumentView" TargetMode="External"/><Relationship Id="rId33" Type="http://schemas.openxmlformats.org/officeDocument/2006/relationships/hyperlink" Target="http://srb.gyosei.asp.lgwan.jp/HAS-Shohin/jsp/SVDocumentView" TargetMode="External"/><Relationship Id="rId38" Type="http://schemas.openxmlformats.org/officeDocument/2006/relationships/hyperlink" Target="http://srb.gyosei.asp.lgwan.jp/HAS-Shohin/jsp/SVDocumentView"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b.gyosei.asp.lgwan.jp/HAS-Shohin/jsp/SVDocumentView" TargetMode="External"/><Relationship Id="rId20" Type="http://schemas.openxmlformats.org/officeDocument/2006/relationships/hyperlink" Target="http://srb.gyosei.asp.lgwan.jp/HAS-Shohin/jsp/SVDocumentView" TargetMode="External"/><Relationship Id="rId29" Type="http://schemas.openxmlformats.org/officeDocument/2006/relationships/hyperlink" Target="http://srb.gyosei.asp.lgwan.jp/HAS-Shohin/jsp/SVDocumentView"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srb.gyosei.asp.lgwan.jp/HAS-Shohin/jsp/SVDocumentView" TargetMode="External"/><Relationship Id="rId24" Type="http://schemas.openxmlformats.org/officeDocument/2006/relationships/hyperlink" Target="http://srb.gyosei.asp.lgwan.jp/HAS-Shohin/jsp/SVDocumentView" TargetMode="External"/><Relationship Id="rId32" Type="http://schemas.openxmlformats.org/officeDocument/2006/relationships/hyperlink" Target="http://srb.gyosei.asp.lgwan.jp/HAS-Shohin/jsp/SVDocumentView" TargetMode="External"/><Relationship Id="rId37" Type="http://schemas.openxmlformats.org/officeDocument/2006/relationships/hyperlink" Target="http://srb.gyosei.asp.lgwan.jp/HAS-Shohin/jsp/SVDocumentView" TargetMode="External"/><Relationship Id="rId40" Type="http://schemas.openxmlformats.org/officeDocument/2006/relationships/header" Target="header2.xml"/><Relationship Id="rId45"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yperlink" Target="http://srb.gyosei.asp.lgwan.jp/HAS-Shohin/jsp/SVDocumentView" TargetMode="External"/><Relationship Id="rId23" Type="http://schemas.openxmlformats.org/officeDocument/2006/relationships/hyperlink" Target="http://srb.gyosei.asp.lgwan.jp/HAS-Shohin/jsp/SVDocumentView" TargetMode="External"/><Relationship Id="rId28" Type="http://schemas.openxmlformats.org/officeDocument/2006/relationships/hyperlink" Target="http://srb.gyosei.asp.lgwan.jp/HAS-Shohin/jsp/SVDocumentView" TargetMode="External"/><Relationship Id="rId36" Type="http://schemas.openxmlformats.org/officeDocument/2006/relationships/hyperlink" Target="http://srb.gyosei.asp.lgwan.jp/HAS-Shohin/jsp/SVDocumentView" TargetMode="External"/><Relationship Id="rId10" Type="http://schemas.openxmlformats.org/officeDocument/2006/relationships/hyperlink" Target="http://srb.gyosei.asp.lgwan.jp/HAS-Shohin/jsp/SVDocumentView" TargetMode="External"/><Relationship Id="rId19" Type="http://schemas.openxmlformats.org/officeDocument/2006/relationships/hyperlink" Target="http://srb.gyosei.asp.lgwan.jp/HAS-Shohin/jsp/SVDocumentView" TargetMode="External"/><Relationship Id="rId31" Type="http://schemas.openxmlformats.org/officeDocument/2006/relationships/hyperlink" Target="http://srb.gyosei.asp.lgwan.jp/HAS-Shohin/jsp/SVDocumentView" TargetMode="External"/><Relationship Id="rId44"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yperlink" Target="http://srb.gyosei.asp.lgwan.jp/HAS-Shohin/jsp/SVDocumentView" TargetMode="External"/><Relationship Id="rId14" Type="http://schemas.openxmlformats.org/officeDocument/2006/relationships/hyperlink" Target="http://srb.gyosei.asp.lgwan.jp/HAS-Shohin/jsp/SVDocumentView" TargetMode="External"/><Relationship Id="rId22" Type="http://schemas.openxmlformats.org/officeDocument/2006/relationships/hyperlink" Target="http://srb.gyosei.asp.lgwan.jp/HAS-Shohin/jsp/SVDocumentView" TargetMode="External"/><Relationship Id="rId27" Type="http://schemas.openxmlformats.org/officeDocument/2006/relationships/hyperlink" Target="http://srb.gyosei.asp.lgwan.jp/HAS-Shohin/jsp/SVDocumentView" TargetMode="External"/><Relationship Id="rId30" Type="http://schemas.openxmlformats.org/officeDocument/2006/relationships/hyperlink" Target="http://srb.gyosei.asp.lgwan.jp/HAS-Shohin/jsp/SVDocumentView" TargetMode="External"/><Relationship Id="rId35" Type="http://schemas.openxmlformats.org/officeDocument/2006/relationships/hyperlink" Target="http://srb.gyosei.asp.lgwan.jp/HAS-Shohin/jsp/SVDocumentView" TargetMode="Externa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37</Pages>
  <Words>61942</Words>
  <Characters>7303</Characters>
  <Application>Microsoft Office Word</Application>
  <DocSecurity>0</DocSecurity>
  <Lines>60</Lines>
  <Paragraphs>138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橘 亜衣</dc:creator>
  <cp:lastModifiedBy>山根 日和</cp:lastModifiedBy>
  <cp:revision>46</cp:revision>
  <cp:lastPrinted>2023-08-10T10:24:00Z</cp:lastPrinted>
  <dcterms:created xsi:type="dcterms:W3CDTF">2024-08-29T06:23:00Z</dcterms:created>
  <dcterms:modified xsi:type="dcterms:W3CDTF">2025-08-08T05:53:00Z</dcterms:modified>
</cp:coreProperties>
</file>