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5C" w:rsidRDefault="00081859">
      <w:pPr>
        <w:jc w:val="righ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令和</w:t>
      </w:r>
      <w:r w:rsidR="004A7E97">
        <w:rPr>
          <w:rFonts w:hint="eastAsia"/>
          <w:sz w:val="21"/>
        </w:rPr>
        <w:t xml:space="preserve">　　年　　月　　日</w:t>
      </w:r>
    </w:p>
    <w:p w:rsidR="00D1515C" w:rsidRDefault="00D1515C">
      <w:pPr>
        <w:jc w:val="center"/>
        <w:rPr>
          <w:sz w:val="3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766"/>
      </w:tblGrid>
      <w:tr w:rsidR="00EF4C59" w:rsidTr="00EF4C59">
        <w:trPr>
          <w:jc w:val="center"/>
        </w:trPr>
        <w:tc>
          <w:tcPr>
            <w:tcW w:w="3369" w:type="dxa"/>
          </w:tcPr>
          <w:p w:rsidR="00EF4C59" w:rsidRDefault="00081859" w:rsidP="00EF4C59">
            <w:pPr>
              <w:jc w:val="left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3175</wp:posOffset>
                      </wp:positionV>
                      <wp:extent cx="168910" cy="516890"/>
                      <wp:effectExtent l="9525" t="9525" r="1206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910" cy="516890"/>
                              </a:xfrm>
                              <a:prstGeom prst="rightBrace">
                                <a:avLst>
                                  <a:gd name="adj1" fmla="val 25501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5155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63.5pt;margin-top:.25pt;width:13.3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n3ggIAACwFAAAOAAAAZHJzL2Uyb0RvYy54bWysVF1v2yAUfZ+0/4B4T/1RJ02sOFUXJ9Ok&#10;bqvU7QcQwDEbBg9InHbaf98FO2myvkzTeMDgezncc++5zG8PjUR7bqzQqsDJVYwRV1QzobYF/vpl&#10;PZpiZB1RjEiteIGfuMW3i7dv5l2b81TXWjJuEIAom3dtgWvn2jyKLK15Q+yVbrkCY6VNQxxszTZi&#10;hnSA3sgojeNJ1GnDWqMptxb+lr0RLwJ+VXHqPleV5Q7JAkNsLswmzBs/R4s5ybeGtLWgQxjkH6Jo&#10;iFBw6QmqJI6gnRGvoBpBjba6cldUN5GuKkF54ABskvgPNo81aXngAsmx7SlN9v/B0k/7B4MEK3CK&#10;kSINlOhu53S4GV379HStzcHrsX0wnqBt7zX9bsEQXVj8xoIP2nQfNQMYAjAhJYfKNP4kkEWHkPmn&#10;U+b5wSEKP5PJdJZAfSiYxn4TKhOR/Hi4Nda957pBflFgI7a1e2cI9ekhOdnfWxfSzwYShH1LMKoa&#10;CdXcE4nS8ThOhmqf+QDpF59xDMP7wL0DIqyON3t4pddCyqAZqVAHcac3cMSbrJaCeWvYmO1mKQ2C&#10;m4FqGAPuhZvRO8UCWs0JWw1rR4Ts13C7VB4P0jQQ9AkLuvo5i2er6WqajbJ0shplcVmO7tbLbDRZ&#10;Jzfj8rpcLsvklw8tyfJaMMaVj+6o8ST7Ow0N3dar86TyCxb2nOw6jNdko8swQo6By/Eb2AVBeQ31&#10;otto9gR6MrpvWnhkYFFr84xRBw1bYPtjRwzHSH5Q0BE3WTobQ4eHzdQrCJlzw+bMQBQFoAI7jPrl&#10;0vVvwq4NyoLChqIq7ZuhEu4o9z6mQfvQkiH+4fnwPX++D14vj9ziNwAAAP//AwBQSwMEFAAGAAgA&#10;AAAhABcpoPrdAAAABwEAAA8AAABkcnMvZG93bnJldi54bWxMj0FPg0AQhe8m/ofNmHizC0UqRZam&#10;MenJU6kmetuyIxDZWcIuLfx7x5MeJ+/le98Uu9n24oKj7xwpiFcRCKTamY4aBW+nw0MGwgdNRveO&#10;UMGCHnbl7U2hc+OudMRLFRrBEPK5VtCGMORS+rpFq/3KDUicfbnR6sDn2Egz6ivDbS/XUbSRVnfE&#10;C60e8KXF+ruarIIEPw/7j+3UxtXx8f21TqusWxal7u/m/TOIgHP4K8OvPqtDyU5nN5HxomfG+ol/&#10;CQpSEBwnabIBcVaQxVuQZSH/+5c/AAAA//8DAFBLAQItABQABgAIAAAAIQC2gziS/gAAAOEBAAAT&#10;AAAAAAAAAAAAAAAAAAAAAABbQ29udGVudF9UeXBlc10ueG1sUEsBAi0AFAAGAAgAAAAhADj9If/W&#10;AAAAlAEAAAsAAAAAAAAAAAAAAAAALwEAAF9yZWxzLy5yZWxzUEsBAi0AFAAGAAgAAAAhAMXjWfeC&#10;AgAALAUAAA4AAAAAAAAAAAAAAAAALgIAAGRycy9lMm9Eb2MueG1sUEsBAi0AFAAGAAgAAAAhABcp&#10;oPrdAAAABwEAAA8AAAAAAAAAAAAAAAAA3AQAAGRycy9kb3ducmV2LnhtbFBLBQYAAAAABAAEAPMA&#10;AADmBQAAAAA=&#10;" strokeweight="1pt">
                      <v:textbox inset="5.85pt,.7pt,5.85pt,.7pt"/>
                    </v:shape>
                  </w:pict>
                </mc:Fallback>
              </mc:AlternateContent>
            </w:r>
            <w:r w:rsidR="00EF4C59" w:rsidRPr="00EF4C59">
              <w:rPr>
                <w:rFonts w:hint="eastAsia"/>
                <w:spacing w:val="295"/>
                <w:kern w:val="0"/>
                <w:sz w:val="32"/>
                <w:fitText w:val="3051" w:id="1913387264"/>
              </w:rPr>
              <w:t>介護保</w:t>
            </w:r>
            <w:r w:rsidR="00EF4C59" w:rsidRPr="00EF4C59">
              <w:rPr>
                <w:rFonts w:hint="eastAsia"/>
                <w:kern w:val="0"/>
                <w:sz w:val="32"/>
                <w:fitText w:val="3051" w:id="1913387264"/>
              </w:rPr>
              <w:t>険</w:t>
            </w:r>
          </w:p>
        </w:tc>
        <w:tc>
          <w:tcPr>
            <w:tcW w:w="4766" w:type="dxa"/>
            <w:vMerge w:val="restart"/>
            <w:vAlign w:val="center"/>
          </w:tcPr>
          <w:p w:rsidR="00EF4C59" w:rsidRDefault="00EF4C59" w:rsidP="00EF4C59">
            <w:pPr>
              <w:ind w:firstLineChars="100" w:firstLine="339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等関連通知送付先変更届</w:t>
            </w:r>
          </w:p>
        </w:tc>
      </w:tr>
      <w:tr w:rsidR="00EF4C59" w:rsidTr="00EF4C59">
        <w:trPr>
          <w:jc w:val="center"/>
        </w:trPr>
        <w:tc>
          <w:tcPr>
            <w:tcW w:w="3369" w:type="dxa"/>
          </w:tcPr>
          <w:p w:rsidR="00EF4C59" w:rsidRDefault="00EF4C59" w:rsidP="00EF4C59">
            <w:pPr>
              <w:jc w:val="left"/>
              <w:rPr>
                <w:sz w:val="32"/>
              </w:rPr>
            </w:pPr>
            <w:r w:rsidRPr="00EF4C59">
              <w:rPr>
                <w:rFonts w:hint="eastAsia"/>
                <w:spacing w:val="10"/>
                <w:kern w:val="0"/>
                <w:sz w:val="32"/>
                <w:fitText w:val="3051" w:id="1913387265"/>
              </w:rPr>
              <w:t>後期高齢者医療保</w:t>
            </w:r>
            <w:r w:rsidRPr="00EF4C59">
              <w:rPr>
                <w:rFonts w:hint="eastAsia"/>
                <w:spacing w:val="5"/>
                <w:kern w:val="0"/>
                <w:sz w:val="32"/>
                <w:fitText w:val="3051" w:id="1913387265"/>
              </w:rPr>
              <w:t>険</w:t>
            </w:r>
          </w:p>
        </w:tc>
        <w:tc>
          <w:tcPr>
            <w:tcW w:w="4766" w:type="dxa"/>
            <w:vMerge/>
          </w:tcPr>
          <w:p w:rsidR="00EF4C59" w:rsidRPr="00EF4C59" w:rsidRDefault="00EF4C59" w:rsidP="00EF4C59">
            <w:pPr>
              <w:jc w:val="left"/>
              <w:rPr>
                <w:sz w:val="22"/>
              </w:rPr>
            </w:pPr>
          </w:p>
        </w:tc>
      </w:tr>
    </w:tbl>
    <w:p w:rsidR="00D1515C" w:rsidRDefault="00D1515C">
      <w:pPr>
        <w:rPr>
          <w:sz w:val="22"/>
        </w:rPr>
      </w:pPr>
    </w:p>
    <w:p w:rsidR="00D1515C" w:rsidRDefault="004A7E97">
      <w:pPr>
        <w:rPr>
          <w:sz w:val="21"/>
        </w:rPr>
      </w:pPr>
      <w:r>
        <w:rPr>
          <w:rFonts w:hint="eastAsia"/>
          <w:sz w:val="21"/>
        </w:rPr>
        <w:t>（申請先）新座市長</w:t>
      </w:r>
    </w:p>
    <w:p w:rsidR="00D1515C" w:rsidRDefault="00D1515C">
      <w:pPr>
        <w:rPr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"/>
        <w:gridCol w:w="1273"/>
        <w:gridCol w:w="2820"/>
        <w:gridCol w:w="1319"/>
        <w:gridCol w:w="3282"/>
      </w:tblGrid>
      <w:tr w:rsidR="004E53DB" w:rsidTr="004E53DB">
        <w:trPr>
          <w:trHeight w:val="535"/>
        </w:trPr>
        <w:tc>
          <w:tcPr>
            <w:tcW w:w="651" w:type="dxa"/>
            <w:vMerge w:val="restart"/>
            <w:textDirection w:val="tbRlV"/>
          </w:tcPr>
          <w:p w:rsidR="004E53DB" w:rsidRDefault="004E53DB" w:rsidP="004E53DB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00" w:type="dxa"/>
            <w:vAlign w:val="center"/>
          </w:tcPr>
          <w:p w:rsidR="004E53DB" w:rsidRDefault="004E53DB" w:rsidP="004E53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06" w:type="dxa"/>
            <w:vAlign w:val="center"/>
          </w:tcPr>
          <w:p w:rsidR="004E53DB" w:rsidRDefault="004E53DB"/>
        </w:tc>
        <w:tc>
          <w:tcPr>
            <w:tcW w:w="1347" w:type="dxa"/>
            <w:vAlign w:val="center"/>
          </w:tcPr>
          <w:p w:rsidR="004E53DB" w:rsidRDefault="004E53DB">
            <w:r>
              <w:rPr>
                <w:rFonts w:hint="eastAsia"/>
              </w:rPr>
              <w:t>生年月日</w:t>
            </w:r>
          </w:p>
        </w:tc>
        <w:tc>
          <w:tcPr>
            <w:tcW w:w="3367" w:type="dxa"/>
            <w:vAlign w:val="center"/>
          </w:tcPr>
          <w:p w:rsidR="004E53DB" w:rsidRDefault="004E53DB">
            <w:r>
              <w:rPr>
                <w:rFonts w:hint="eastAsia"/>
              </w:rPr>
              <w:t>大・昭　　年　　月　　日</w:t>
            </w:r>
          </w:p>
        </w:tc>
      </w:tr>
      <w:tr w:rsidR="004E53DB" w:rsidTr="004E53DB">
        <w:trPr>
          <w:trHeight w:val="842"/>
        </w:trPr>
        <w:tc>
          <w:tcPr>
            <w:tcW w:w="651" w:type="dxa"/>
            <w:vMerge/>
          </w:tcPr>
          <w:p w:rsidR="004E53DB" w:rsidRDefault="004E53DB"/>
        </w:tc>
        <w:tc>
          <w:tcPr>
            <w:tcW w:w="1300" w:type="dxa"/>
            <w:vAlign w:val="center"/>
          </w:tcPr>
          <w:p w:rsidR="004E53DB" w:rsidRDefault="004E53DB" w:rsidP="004E53D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20" w:type="dxa"/>
            <w:gridSpan w:val="3"/>
          </w:tcPr>
          <w:p w:rsidR="004E53DB" w:rsidRDefault="004E53DB">
            <w:r>
              <w:rPr>
                <w:rFonts w:hint="eastAsia"/>
              </w:rPr>
              <w:t>〒　　－</w:t>
            </w:r>
          </w:p>
        </w:tc>
      </w:tr>
    </w:tbl>
    <w:p w:rsidR="00D1515C" w:rsidRDefault="00554F76" w:rsidP="00993525">
      <w:pPr>
        <w:spacing w:line="300" w:lineRule="exact"/>
        <w:rPr>
          <w:sz w:val="21"/>
        </w:rPr>
      </w:pPr>
      <w:r>
        <w:rPr>
          <w:rFonts w:hint="eastAsia"/>
          <w:sz w:val="21"/>
        </w:rPr>
        <w:t>下記の重要事項に同意し、次のとおり</w:t>
      </w:r>
      <w:r w:rsidR="004A7E97">
        <w:rPr>
          <w:rFonts w:hint="eastAsia"/>
          <w:sz w:val="21"/>
        </w:rPr>
        <w:t>送付先の変更を届</w:t>
      </w:r>
      <w:r w:rsidR="00514FA9">
        <w:rPr>
          <w:rFonts w:hint="eastAsia"/>
          <w:sz w:val="21"/>
        </w:rPr>
        <w:t>け</w:t>
      </w:r>
      <w:r w:rsidR="004A7E97">
        <w:rPr>
          <w:rFonts w:hint="eastAsia"/>
          <w:sz w:val="21"/>
        </w:rPr>
        <w:t>出ます</w:t>
      </w:r>
      <w:r w:rsidR="00514FA9">
        <w:rPr>
          <w:rFonts w:hint="eastAsia"/>
          <w:sz w:val="21"/>
        </w:rPr>
        <w:t>。</w:t>
      </w:r>
    </w:p>
    <w:p w:rsidR="00993525" w:rsidRDefault="00993525" w:rsidP="00993525">
      <w:pPr>
        <w:spacing w:line="300" w:lineRule="exact"/>
        <w:rPr>
          <w:sz w:val="21"/>
        </w:rPr>
      </w:pPr>
      <w:r>
        <w:rPr>
          <w:rFonts w:hint="eastAsia"/>
          <w:sz w:val="21"/>
        </w:rPr>
        <w:t xml:space="preserve">届出区分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新規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変更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1"/>
        </w:rPr>
        <w:t xml:space="preserve">　終了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4849"/>
        <w:gridCol w:w="2522"/>
      </w:tblGrid>
      <w:tr w:rsidR="004309A9" w:rsidTr="0034255A">
        <w:trPr>
          <w:trHeight w:val="655"/>
        </w:trPr>
        <w:tc>
          <w:tcPr>
            <w:tcW w:w="2376" w:type="dxa"/>
            <w:shd w:val="clear" w:color="auto" w:fill="auto"/>
            <w:vAlign w:val="center"/>
          </w:tcPr>
          <w:p w:rsidR="004309A9" w:rsidRDefault="004309A9" w:rsidP="0099352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4849" w:type="dxa"/>
          </w:tcPr>
          <w:p w:rsidR="004309A9" w:rsidRPr="004309A9" w:rsidRDefault="004309A9" w:rsidP="004309A9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4309A9">
              <w:rPr>
                <w:rFonts w:hint="eastAsia"/>
                <w:sz w:val="16"/>
                <w:szCs w:val="16"/>
              </w:rPr>
              <w:t>（フリガナ</w:t>
            </w:r>
            <w:r w:rsidRPr="004309A9">
              <w:rPr>
                <w:sz w:val="16"/>
                <w:szCs w:val="16"/>
              </w:rPr>
              <w:t>）</w:t>
            </w:r>
            <w:r w:rsidRPr="004309A9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  <w:tc>
          <w:tcPr>
            <w:tcW w:w="2522" w:type="dxa"/>
            <w:vAlign w:val="center"/>
          </w:tcPr>
          <w:p w:rsidR="004309A9" w:rsidRDefault="004309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続柄：</w:t>
            </w:r>
          </w:p>
        </w:tc>
      </w:tr>
      <w:tr w:rsidR="00993525" w:rsidTr="004309A9">
        <w:trPr>
          <w:trHeight w:val="281"/>
        </w:trPr>
        <w:tc>
          <w:tcPr>
            <w:tcW w:w="2376" w:type="dxa"/>
            <w:shd w:val="clear" w:color="auto" w:fill="auto"/>
            <w:vAlign w:val="center"/>
          </w:tcPr>
          <w:p w:rsidR="00993525" w:rsidRDefault="0099352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変更書類</w:t>
            </w:r>
          </w:p>
        </w:tc>
        <w:tc>
          <w:tcPr>
            <w:tcW w:w="7371" w:type="dxa"/>
            <w:gridSpan w:val="2"/>
          </w:tcPr>
          <w:p w:rsidR="00993525" w:rsidRDefault="00993525">
            <w:pPr>
              <w:rPr>
                <w:sz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</w:rPr>
              <w:t xml:space="preserve">　介護保険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1"/>
              </w:rPr>
              <w:t xml:space="preserve">　後期高齢者医療保険</w:t>
            </w:r>
          </w:p>
        </w:tc>
      </w:tr>
      <w:tr w:rsidR="00D1515C" w:rsidTr="008568EE">
        <w:trPr>
          <w:trHeight w:val="968"/>
        </w:trPr>
        <w:tc>
          <w:tcPr>
            <w:tcW w:w="2376" w:type="dxa"/>
            <w:shd w:val="clear" w:color="auto" w:fill="auto"/>
            <w:vAlign w:val="center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届出理由</w:t>
            </w:r>
          </w:p>
        </w:tc>
        <w:tc>
          <w:tcPr>
            <w:tcW w:w="7371" w:type="dxa"/>
            <w:gridSpan w:val="2"/>
          </w:tcPr>
          <w:p w:rsidR="00D1515C" w:rsidRDefault="004A7E97" w:rsidP="008568EE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１　一時的に住民登録地と異なる住所に居住（入院）しているため</w:t>
            </w:r>
          </w:p>
          <w:p w:rsidR="00D1515C" w:rsidRDefault="004A7E97" w:rsidP="008568EE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２　その他（具体的な理由）</w:t>
            </w:r>
          </w:p>
          <w:p w:rsidR="00D1515C" w:rsidRDefault="00D1515C" w:rsidP="008568EE">
            <w:pPr>
              <w:spacing w:line="0" w:lineRule="atLeast"/>
              <w:rPr>
                <w:sz w:val="21"/>
              </w:rPr>
            </w:pPr>
          </w:p>
        </w:tc>
      </w:tr>
      <w:tr w:rsidR="00D1515C" w:rsidTr="004309A9">
        <w:trPr>
          <w:trHeight w:val="817"/>
        </w:trPr>
        <w:tc>
          <w:tcPr>
            <w:tcW w:w="2376" w:type="dxa"/>
            <w:shd w:val="clear" w:color="auto" w:fill="auto"/>
            <w:vAlign w:val="center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送付先住所</w:t>
            </w:r>
          </w:p>
        </w:tc>
        <w:tc>
          <w:tcPr>
            <w:tcW w:w="7371" w:type="dxa"/>
            <w:gridSpan w:val="2"/>
          </w:tcPr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―　　　</w:t>
            </w:r>
          </w:p>
          <w:p w:rsidR="00D1515C" w:rsidRPr="004309A9" w:rsidRDefault="00D1515C">
            <w:pPr>
              <w:rPr>
                <w:sz w:val="21"/>
                <w:szCs w:val="21"/>
              </w:rPr>
            </w:pPr>
          </w:p>
          <w:p w:rsidR="00D1515C" w:rsidRDefault="004A7E9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TEL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－</w:t>
            </w:r>
            <w:r>
              <w:rPr>
                <w:rFonts w:hint="eastAsia"/>
                <w:sz w:val="21"/>
              </w:rPr>
              <w:t xml:space="preserve">    </w:t>
            </w:r>
          </w:p>
        </w:tc>
      </w:tr>
      <w:tr w:rsidR="008568EE" w:rsidTr="008568EE">
        <w:trPr>
          <w:trHeight w:val="43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568EE" w:rsidRDefault="008568E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送付先氏名</w:t>
            </w:r>
          </w:p>
        </w:tc>
        <w:tc>
          <w:tcPr>
            <w:tcW w:w="7371" w:type="dxa"/>
            <w:gridSpan w:val="2"/>
          </w:tcPr>
          <w:p w:rsidR="008568EE" w:rsidRDefault="008568EE" w:rsidP="008568EE">
            <w:pPr>
              <w:wordWrap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□　上記申請者と同様（☑の場合は送付先氏名の記入は不要です）</w:t>
            </w:r>
          </w:p>
        </w:tc>
      </w:tr>
      <w:tr w:rsidR="008568EE" w:rsidTr="0034255A">
        <w:trPr>
          <w:trHeight w:val="685"/>
        </w:trPr>
        <w:tc>
          <w:tcPr>
            <w:tcW w:w="2376" w:type="dxa"/>
            <w:vMerge/>
            <w:shd w:val="clear" w:color="auto" w:fill="auto"/>
            <w:vAlign w:val="center"/>
          </w:tcPr>
          <w:p w:rsidR="008568EE" w:rsidRDefault="008568EE">
            <w:pPr>
              <w:rPr>
                <w:sz w:val="21"/>
              </w:rPr>
            </w:pPr>
          </w:p>
        </w:tc>
        <w:tc>
          <w:tcPr>
            <w:tcW w:w="4849" w:type="dxa"/>
          </w:tcPr>
          <w:p w:rsidR="008568EE" w:rsidRDefault="008568EE" w:rsidP="008568EE">
            <w:pPr>
              <w:wordWrap w:val="0"/>
              <w:spacing w:line="0" w:lineRule="atLeast"/>
              <w:jc w:val="left"/>
              <w:rPr>
                <w:sz w:val="21"/>
              </w:rPr>
            </w:pPr>
            <w:r w:rsidRPr="004309A9">
              <w:rPr>
                <w:rFonts w:hint="eastAsia"/>
                <w:sz w:val="16"/>
                <w:szCs w:val="16"/>
              </w:rPr>
              <w:t>（フリガナ</w:t>
            </w:r>
            <w:r w:rsidRPr="004309A9">
              <w:rPr>
                <w:sz w:val="16"/>
                <w:szCs w:val="16"/>
              </w:rPr>
              <w:t>）</w:t>
            </w:r>
          </w:p>
        </w:tc>
        <w:tc>
          <w:tcPr>
            <w:tcW w:w="2522" w:type="dxa"/>
            <w:vAlign w:val="center"/>
          </w:tcPr>
          <w:p w:rsidR="008568EE" w:rsidRDefault="008568EE">
            <w:pPr>
              <w:wordWrap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続柄：</w:t>
            </w:r>
          </w:p>
        </w:tc>
      </w:tr>
    </w:tbl>
    <w:p w:rsidR="008568EE" w:rsidRDefault="008568EE">
      <w:pPr>
        <w:spacing w:line="240" w:lineRule="exact"/>
        <w:rPr>
          <w:sz w:val="21"/>
        </w:rPr>
      </w:pP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〔重要事項〕</w:t>
      </w: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・　この届出の効力は介護保険</w:t>
      </w:r>
      <w:r w:rsidR="00993525">
        <w:rPr>
          <w:rFonts w:hint="eastAsia"/>
          <w:sz w:val="18"/>
        </w:rPr>
        <w:t>及び後期高齢者医療保険</w:t>
      </w:r>
      <w:r>
        <w:rPr>
          <w:rFonts w:hint="eastAsia"/>
          <w:sz w:val="18"/>
        </w:rPr>
        <w:t>関係の書類にのみ及ぶこと</w:t>
      </w:r>
    </w:p>
    <w:p w:rsidR="00D1515C" w:rsidRDefault="004A7E97">
      <w:pPr>
        <w:spacing w:line="240" w:lineRule="exact"/>
        <w:rPr>
          <w:sz w:val="18"/>
        </w:rPr>
      </w:pPr>
      <w:r>
        <w:rPr>
          <w:rFonts w:hint="eastAsia"/>
          <w:sz w:val="18"/>
        </w:rPr>
        <w:t>・　申請者以外からの異議申立てがあった際には、申請者の責任において解決すること</w:t>
      </w:r>
    </w:p>
    <w:p w:rsidR="00D1515C" w:rsidRDefault="004A7E97">
      <w:pPr>
        <w:spacing w:line="240" w:lineRule="exact"/>
        <w:ind w:left="199" w:hangingChars="100" w:hanging="199"/>
        <w:rPr>
          <w:sz w:val="18"/>
        </w:rPr>
      </w:pPr>
      <w:r>
        <w:rPr>
          <w:rFonts w:hint="eastAsia"/>
          <w:sz w:val="18"/>
        </w:rPr>
        <w:t>・　一度届</w:t>
      </w:r>
      <w:r w:rsidR="00554F76">
        <w:rPr>
          <w:rFonts w:hint="eastAsia"/>
          <w:sz w:val="18"/>
        </w:rPr>
        <w:t>け</w:t>
      </w:r>
      <w:r>
        <w:rPr>
          <w:rFonts w:hint="eastAsia"/>
          <w:sz w:val="18"/>
        </w:rPr>
        <w:t>出た送付先を再度変更、若しくは終了する場合は、既に届出のある申請者が、この様式により届</w:t>
      </w:r>
      <w:r w:rsidR="00554F76">
        <w:rPr>
          <w:rFonts w:hint="eastAsia"/>
          <w:sz w:val="18"/>
        </w:rPr>
        <w:t>け</w:t>
      </w:r>
      <w:r>
        <w:rPr>
          <w:rFonts w:hint="eastAsia"/>
          <w:sz w:val="18"/>
        </w:rPr>
        <w:t>出ること</w:t>
      </w:r>
    </w:p>
    <w:p w:rsidR="00D1515C" w:rsidRDefault="00D1515C">
      <w:pPr>
        <w:rPr>
          <w:sz w:val="18"/>
        </w:rPr>
      </w:pPr>
    </w:p>
    <w:p w:rsidR="00D1515C" w:rsidRDefault="00081859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248285</wp:posOffset>
                </wp:positionV>
                <wp:extent cx="6219825" cy="0"/>
                <wp:effectExtent l="10795" t="10160" r="825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81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19.55pt;width:489.75pt;height:0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WKgIAAFUEAAAOAAAAZHJzL2Uyb0RvYy54bWysVMGO2jAQvVfqP1i+syEUKESE1SqBXrZd&#10;pN1+gLGdxGrisWxDQFX/vWMH0O72UlXNwRnHM2/ezDxndX/qWnKU1inQOU3vxpRIzUEoXef0+8t2&#10;tKDEeaYFa0HLnJ6lo/frjx9WvcnkBBpohbQEQbTLepPTxnuTJYnjjeyYuwMjNR5WYDvmcWvrRFjW&#10;I3rXJpPxeJ70YIWxwKVz+LUcDuk64leV5P6pqpz0pM0pcvNxtXHdhzVZr1hWW2YaxS802D+w6JjS&#10;mPQGVTLPyMGqP6A6xS04qPwdhy6BqlJcxhqwmnT8rprnhhkZa8HmOHNrk/t/sPzbcWeJEjg7SjTr&#10;cEQPBw8xM5mE9vTGZehV6J0NBfKTfjaPwH84oqFomK5ldH45G4xNQ0TyJiRsnMEk+/4rCPRhiB97&#10;dapsFyCxC+QUR3K+jUSePOH4cT5Jl4vJjBJ+PUtYdg001vkvEjoSjJw6b5mqG1+A1jh4sGlMw46P&#10;zgdaLLsGhKwatqpt4/xbTfqcLmeYJ5w4aJUIh3Fj633RWnJkQUHxiTW+cwvIJXPN4OfOrgQ/iMvC&#10;QYuYppFMbC62Z6odbKTV6pAJS0aiF2sQz8/leLlZbBbT0XQy34ym47IcPWyL6Wi+TT/Pyk9lUZTp&#10;r0A6nWaNEkLqwPsq5HT6d0K5XKlBgjcp3xqUvEWPnUSy13ckHWcexjwIZg/ivLNXLaB2o/PlnoXL&#10;8XqP9uu/wfo3AAAA//8DAFBLAwQUAAYACAAAACEAfLba2d0AAAAJAQAADwAAAGRycy9kb3ducmV2&#10;LnhtbEyPTWvDMAyG74X9B6PBbq2TlYUli1O6QS6FHdYWdnVj5YPFcojdJv331dhhPUp6ePW8+Wa2&#10;vbjg6DtHCuJVBAKpcqajRsHxUC5fQfigyejeESq4oodN8bDIdWbcRF942YdGcAj5TCtoQxgyKX3V&#10;otV+5QYkvtVutDrwODbSjHricNvL5yhKpNUd8YdWD/jRYvWzP1sF03oo/Xv5uUOZ1MnhO0w7V2+V&#10;enqct28gAs7hH4ZffVaHgp1O7kzGi17BMo5eGFWwTmMQDKRJyuVOfwtZ5PK+QXEDAAD//wMAUEsB&#10;Ai0AFAAGAAgAAAAhALaDOJL+AAAA4QEAABMAAAAAAAAAAAAAAAAAAAAAAFtDb250ZW50X1R5cGVz&#10;XS54bWxQSwECLQAUAAYACAAAACEAOP0h/9YAAACUAQAACwAAAAAAAAAAAAAAAAAvAQAAX3JlbHMv&#10;LnJlbHNQSwECLQAUAAYACAAAACEAYYhAVioCAABVBAAADgAAAAAAAAAAAAAAAAAuAgAAZHJzL2Uy&#10;b0RvYy54bWxQSwECLQAUAAYACAAAACEAfLba2d0AAAAJAQAADwAAAAAAAAAAAAAAAACEBAAAZHJz&#10;L2Rvd25yZXYueG1sUEsFBgAAAAAEAAQA8wAAAI4FAAAAAA==&#10;">
                <v:stroke dashstyle="1 1"/>
              </v:shape>
            </w:pict>
          </mc:Fallback>
        </mc:AlternateContent>
      </w:r>
      <w:r w:rsidR="004A7E97">
        <w:rPr>
          <w:rFonts w:hint="eastAsia"/>
          <w:sz w:val="18"/>
        </w:rPr>
        <w:t>※</w:t>
      </w:r>
      <w:r w:rsidR="004E53DB">
        <w:rPr>
          <w:rFonts w:hint="eastAsia"/>
          <w:sz w:val="18"/>
        </w:rPr>
        <w:t>身分証等により、申請者、送付先の本人確認等をさせていただきま</w:t>
      </w:r>
      <w:r w:rsidR="00554F76">
        <w:rPr>
          <w:rFonts w:hint="eastAsia"/>
          <w:sz w:val="18"/>
        </w:rPr>
        <w:t>す</w:t>
      </w:r>
      <w:r w:rsidR="004E53DB">
        <w:rPr>
          <w:rFonts w:hint="eastAsia"/>
          <w:sz w:val="18"/>
        </w:rPr>
        <w:t>（郵送の場合はコピー添付）</w:t>
      </w:r>
      <w:r w:rsidR="00554F76">
        <w:rPr>
          <w:rFonts w:hint="eastAsia"/>
          <w:sz w:val="18"/>
        </w:rPr>
        <w:t>。</w:t>
      </w:r>
    </w:p>
    <w:p w:rsidR="00D1515C" w:rsidRDefault="004A7E97">
      <w:pPr>
        <w:rPr>
          <w:sz w:val="18"/>
        </w:rPr>
      </w:pPr>
      <w:r>
        <w:rPr>
          <w:rFonts w:hint="eastAsia"/>
          <w:sz w:val="18"/>
        </w:rPr>
        <w:t>＜以下市記入欄＞</w:t>
      </w:r>
    </w:p>
    <w:p w:rsidR="00F319BB" w:rsidRDefault="004A7E97">
      <w:pPr>
        <w:rPr>
          <w:sz w:val="18"/>
        </w:rPr>
      </w:pPr>
      <w:r>
        <w:rPr>
          <w:rFonts w:hint="eastAsia"/>
          <w:sz w:val="18"/>
        </w:rPr>
        <w:t>□申請者の身分確認</w:t>
      </w:r>
      <w:r w:rsidR="00F319B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□現在の送付先確認</w:t>
      </w:r>
      <w:r w:rsidR="00F319BB">
        <w:rPr>
          <w:rFonts w:hint="eastAsia"/>
          <w:sz w:val="18"/>
        </w:rPr>
        <w:t xml:space="preserve">　</w:t>
      </w:r>
    </w:p>
    <w:tbl>
      <w:tblPr>
        <w:tblStyle w:val="a9"/>
        <w:tblpPr w:leftFromText="142" w:rightFromText="142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</w:tblGrid>
      <w:tr w:rsidR="00514FA9" w:rsidTr="00514FA9">
        <w:trPr>
          <w:trHeight w:val="102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長寿</w:t>
            </w:r>
          </w:p>
        </w:tc>
      </w:tr>
      <w:tr w:rsidR="00514FA9" w:rsidTr="00514FA9">
        <w:trPr>
          <w:trHeight w:val="101"/>
        </w:trPr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管理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調査給付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安サポ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:rsidR="00514FA9" w:rsidRPr="00F319BB" w:rsidRDefault="00514FA9" w:rsidP="00514FA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後期医療</w:t>
            </w:r>
          </w:p>
        </w:tc>
      </w:tr>
      <w:tr w:rsidR="00514FA9" w:rsidTr="00514FA9">
        <w:trPr>
          <w:trHeight w:val="832"/>
        </w:trPr>
        <w:tc>
          <w:tcPr>
            <w:tcW w:w="959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514FA9" w:rsidRDefault="00514FA9" w:rsidP="00514FA9">
            <w:pPr>
              <w:rPr>
                <w:sz w:val="18"/>
              </w:rPr>
            </w:pPr>
          </w:p>
        </w:tc>
      </w:tr>
    </w:tbl>
    <w:p w:rsidR="00514FA9" w:rsidRDefault="00514FA9" w:rsidP="00514FA9">
      <w:pPr>
        <w:spacing w:line="200" w:lineRule="exact"/>
        <w:rPr>
          <w:sz w:val="18"/>
        </w:rPr>
      </w:pPr>
      <w:r>
        <w:rPr>
          <w:rFonts w:hint="eastAsia"/>
          <w:sz w:val="18"/>
        </w:rPr>
        <w:t>被保険者番号：</w:t>
      </w:r>
      <w:r>
        <w:rPr>
          <w:rFonts w:hint="eastAsia"/>
          <w:sz w:val="18"/>
          <w:u w:val="single"/>
        </w:rPr>
        <w:t xml:space="preserve">介護　　　　　　　　　</w:t>
      </w:r>
      <w:r w:rsidRPr="00514FA9">
        <w:rPr>
          <w:rFonts w:hint="eastAsia"/>
          <w:sz w:val="18"/>
        </w:rPr>
        <w:t xml:space="preserve">　</w:t>
      </w:r>
      <w:r w:rsidRPr="00514FA9">
        <w:rPr>
          <w:rFonts w:hint="eastAsia"/>
          <w:sz w:val="18"/>
          <w:u w:val="single"/>
        </w:rPr>
        <w:t xml:space="preserve">後期　　　　　　　　　</w:t>
      </w:r>
    </w:p>
    <w:tbl>
      <w:tblPr>
        <w:tblStyle w:val="a9"/>
        <w:tblpPr w:leftFromText="142" w:rightFromText="142" w:vertAnchor="page" w:horzAnchor="page" w:tblpX="8611" w:tblpY="14025"/>
        <w:tblW w:w="0" w:type="auto"/>
        <w:tblLook w:val="04A0" w:firstRow="1" w:lastRow="0" w:firstColumn="1" w:lastColumn="0" w:noHBand="0" w:noVBand="1"/>
      </w:tblPr>
      <w:tblGrid>
        <w:gridCol w:w="1384"/>
      </w:tblGrid>
      <w:tr w:rsidR="00F319BB" w:rsidTr="00F319BB">
        <w:tc>
          <w:tcPr>
            <w:tcW w:w="1384" w:type="dxa"/>
          </w:tcPr>
          <w:p w:rsidR="00F319BB" w:rsidRPr="00F319BB" w:rsidRDefault="00F319BB" w:rsidP="00F319B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319BB">
              <w:rPr>
                <w:rFonts w:hint="eastAsia"/>
                <w:sz w:val="16"/>
                <w:szCs w:val="16"/>
              </w:rPr>
              <w:t>受付印</w:t>
            </w:r>
          </w:p>
        </w:tc>
      </w:tr>
      <w:tr w:rsidR="00F319BB" w:rsidTr="00514FA9">
        <w:trPr>
          <w:trHeight w:val="1348"/>
        </w:trPr>
        <w:tc>
          <w:tcPr>
            <w:tcW w:w="1384" w:type="dxa"/>
          </w:tcPr>
          <w:p w:rsidR="00F319BB" w:rsidRDefault="00F319BB" w:rsidP="00F319BB">
            <w:pPr>
              <w:rPr>
                <w:sz w:val="18"/>
              </w:rPr>
            </w:pPr>
          </w:p>
        </w:tc>
      </w:tr>
    </w:tbl>
    <w:p w:rsidR="00D1515C" w:rsidRDefault="00F319BB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</w:t>
      </w:r>
    </w:p>
    <w:p w:rsidR="00F319BB" w:rsidRPr="00F319BB" w:rsidRDefault="00F319BB">
      <w:pPr>
        <w:rPr>
          <w:sz w:val="18"/>
        </w:rPr>
      </w:pPr>
      <w:r>
        <w:rPr>
          <w:rFonts w:hint="eastAsia"/>
          <w:sz w:val="18"/>
        </w:rPr>
        <w:t xml:space="preserve">　　　　　　　　　　　　</w:t>
      </w:r>
      <w:r w:rsidR="00EF4C59">
        <w:rPr>
          <w:rFonts w:hint="eastAsia"/>
          <w:sz w:val="18"/>
        </w:rPr>
        <w:t xml:space="preserve">　　　　　　　　　　　　　　　　　　　　　　　　　　　　　　　</w:t>
      </w:r>
    </w:p>
    <w:sectPr w:rsidR="00F319BB" w:rsidRPr="00F319BB">
      <w:pgSz w:w="11906" w:h="16838"/>
      <w:pgMar w:top="1134" w:right="1304" w:bottom="1134" w:left="1247" w:header="851" w:footer="992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97" w:rsidRDefault="004A7E97">
      <w:pPr>
        <w:spacing w:line="240" w:lineRule="auto"/>
      </w:pPr>
      <w:r>
        <w:separator/>
      </w:r>
    </w:p>
  </w:endnote>
  <w:endnote w:type="continuationSeparator" w:id="0">
    <w:p w:rsidR="004A7E97" w:rsidRDefault="004A7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97" w:rsidRDefault="004A7E97">
      <w:pPr>
        <w:spacing w:line="240" w:lineRule="auto"/>
      </w:pPr>
      <w:r>
        <w:separator/>
      </w:r>
    </w:p>
  </w:footnote>
  <w:footnote w:type="continuationSeparator" w:id="0">
    <w:p w:rsidR="004A7E97" w:rsidRDefault="004A7E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5C"/>
    <w:rsid w:val="00081859"/>
    <w:rsid w:val="0034255A"/>
    <w:rsid w:val="004309A9"/>
    <w:rsid w:val="004A7E97"/>
    <w:rsid w:val="004E53DB"/>
    <w:rsid w:val="00514FA9"/>
    <w:rsid w:val="00554F76"/>
    <w:rsid w:val="008568EE"/>
    <w:rsid w:val="00993525"/>
    <w:rsid w:val="00D1515C"/>
    <w:rsid w:val="00EF4C59"/>
    <w:rsid w:val="00F3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F77ED44-CD0F-442E-A2C2-5CF8E5E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352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2622</dc:creator>
  <cp:lastModifiedBy>Administrator</cp:lastModifiedBy>
  <cp:revision>3</cp:revision>
  <cp:lastPrinted>2022-09-15T01:45:00Z</cp:lastPrinted>
  <dcterms:created xsi:type="dcterms:W3CDTF">2022-09-15T01:49:00Z</dcterms:created>
  <dcterms:modified xsi:type="dcterms:W3CDTF">2022-09-15T01:51:00Z</dcterms:modified>
</cp:coreProperties>
</file>